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A120E" w14:textId="77777777" w:rsidR="004C0ABA" w:rsidRPr="00047DBE" w:rsidRDefault="004C0ABA" w:rsidP="004C0ABA">
      <w:pPr>
        <w:spacing w:line="760" w:lineRule="exact"/>
        <w:jc w:val="center"/>
        <w:rPr>
          <w:rFonts w:ascii="方正仿宋_GBK" w:eastAsia="方正仿宋_GBK" w:hAnsi="宋体"/>
          <w:color w:val="000000" w:themeColor="text1"/>
          <w:sz w:val="44"/>
          <w:szCs w:val="44"/>
        </w:rPr>
      </w:pPr>
      <w:r w:rsidRPr="00047DBE">
        <w:rPr>
          <w:rFonts w:ascii="方正仿宋_GBK" w:eastAsia="方正仿宋_GBK" w:hAnsi="宋体" w:hint="eastAsia"/>
          <w:noProof/>
          <w:color w:val="000000" w:themeColor="text1"/>
          <w:sz w:val="44"/>
          <w:szCs w:val="44"/>
        </w:rPr>
        <w:drawing>
          <wp:anchor distT="0" distB="0" distL="114300" distR="114300" simplePos="0" relativeHeight="251661312" behindDoc="0" locked="0" layoutInCell="1" allowOverlap="1" wp14:anchorId="2C8B7125" wp14:editId="7C805EF2">
            <wp:simplePos x="0" y="0"/>
            <wp:positionH relativeFrom="margin">
              <wp:posOffset>1787525</wp:posOffset>
            </wp:positionH>
            <wp:positionV relativeFrom="margin">
              <wp:posOffset>0</wp:posOffset>
            </wp:positionV>
            <wp:extent cx="2352675" cy="755650"/>
            <wp:effectExtent l="19050" t="0" r="9525" b="0"/>
            <wp:wrapSquare wrapText="bothSides"/>
            <wp:docPr id="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8" cstate="print"/>
                    <a:srcRect/>
                    <a:stretch>
                      <a:fillRect/>
                    </a:stretch>
                  </pic:blipFill>
                  <pic:spPr bwMode="auto">
                    <a:xfrm>
                      <a:off x="0" y="0"/>
                      <a:ext cx="2352675" cy="755650"/>
                    </a:xfrm>
                    <a:prstGeom prst="rect">
                      <a:avLst/>
                    </a:prstGeom>
                    <a:noFill/>
                    <a:ln w="9525" cmpd="sng">
                      <a:noFill/>
                      <a:miter lim="800000"/>
                      <a:headEnd/>
                      <a:tailEnd/>
                    </a:ln>
                  </pic:spPr>
                </pic:pic>
              </a:graphicData>
            </a:graphic>
          </wp:anchor>
        </w:drawing>
      </w:r>
    </w:p>
    <w:p w14:paraId="6D935E6D" w14:textId="77777777" w:rsidR="004C0ABA" w:rsidRPr="00047DBE" w:rsidRDefault="004C0ABA" w:rsidP="004C0ABA">
      <w:pPr>
        <w:spacing w:line="760" w:lineRule="exact"/>
        <w:jc w:val="center"/>
        <w:rPr>
          <w:rFonts w:ascii="方正仿宋_GBK" w:eastAsia="方正仿宋_GBK" w:hAnsi="宋体"/>
          <w:color w:val="000000" w:themeColor="text1"/>
          <w:sz w:val="44"/>
          <w:szCs w:val="44"/>
        </w:rPr>
      </w:pPr>
    </w:p>
    <w:p w14:paraId="499A7668" w14:textId="77777777" w:rsidR="004C0ABA" w:rsidRPr="00047DBE" w:rsidRDefault="004C0ABA" w:rsidP="004C0ABA">
      <w:pPr>
        <w:spacing w:line="760" w:lineRule="exact"/>
        <w:jc w:val="center"/>
        <w:rPr>
          <w:rFonts w:ascii="方正仿宋_GBK" w:eastAsia="方正仿宋_GBK" w:hAnsi="宋体"/>
          <w:color w:val="000000" w:themeColor="text1"/>
          <w:sz w:val="44"/>
          <w:szCs w:val="44"/>
        </w:rPr>
      </w:pPr>
    </w:p>
    <w:p w14:paraId="45BD4288" w14:textId="77777777" w:rsidR="004C0ABA" w:rsidRPr="00047DBE" w:rsidRDefault="004C0ABA" w:rsidP="004C0ABA">
      <w:pPr>
        <w:spacing w:line="760" w:lineRule="exact"/>
        <w:jc w:val="center"/>
        <w:rPr>
          <w:rFonts w:ascii="方正仿宋_GBK" w:eastAsia="方正仿宋_GBK" w:hAnsi="宋体"/>
          <w:color w:val="000000" w:themeColor="text1"/>
          <w:sz w:val="44"/>
          <w:szCs w:val="44"/>
        </w:rPr>
      </w:pPr>
    </w:p>
    <w:p w14:paraId="08AE3194" w14:textId="77777777" w:rsidR="004C0ABA" w:rsidRPr="00047DBE" w:rsidRDefault="004C0ABA" w:rsidP="004C0ABA">
      <w:pPr>
        <w:spacing w:line="760" w:lineRule="exact"/>
        <w:jc w:val="center"/>
        <w:rPr>
          <w:rFonts w:ascii="方正小标宋简体" w:eastAsia="方正小标宋简体" w:hAnsi="宋体"/>
          <w:color w:val="000000" w:themeColor="text1"/>
          <w:sz w:val="72"/>
          <w:szCs w:val="72"/>
        </w:rPr>
      </w:pPr>
      <w:r w:rsidRPr="00047DBE">
        <w:rPr>
          <w:rFonts w:ascii="方正小标宋简体" w:eastAsia="方正小标宋简体" w:hAnsi="宋体" w:hint="eastAsia"/>
          <w:color w:val="000000" w:themeColor="text1"/>
          <w:sz w:val="72"/>
          <w:szCs w:val="72"/>
        </w:rPr>
        <w:t>重庆医科大学</w:t>
      </w:r>
    </w:p>
    <w:p w14:paraId="1DB0A9E6" w14:textId="77777777" w:rsidR="004C0ABA" w:rsidRPr="00047DBE" w:rsidRDefault="004C0ABA" w:rsidP="004C0ABA">
      <w:pPr>
        <w:spacing w:line="760" w:lineRule="exact"/>
        <w:jc w:val="center"/>
        <w:outlineLvl w:val="0"/>
        <w:rPr>
          <w:rFonts w:ascii="方正小标宋简体" w:eastAsia="方正小标宋简体"/>
          <w:color w:val="000000" w:themeColor="text1"/>
          <w:sz w:val="72"/>
          <w:szCs w:val="72"/>
        </w:rPr>
      </w:pPr>
    </w:p>
    <w:p w14:paraId="1D7299B3" w14:textId="77777777" w:rsidR="004C0ABA" w:rsidRPr="00047DBE" w:rsidRDefault="004C0ABA" w:rsidP="004C0ABA">
      <w:pPr>
        <w:spacing w:line="760" w:lineRule="exact"/>
        <w:jc w:val="center"/>
        <w:outlineLvl w:val="0"/>
        <w:rPr>
          <w:rFonts w:ascii="方正小标宋简体" w:eastAsia="方正小标宋简体" w:hAnsi="宋体"/>
          <w:color w:val="000000" w:themeColor="text1"/>
          <w:sz w:val="72"/>
          <w:szCs w:val="72"/>
        </w:rPr>
      </w:pPr>
      <w:r w:rsidRPr="00047DBE">
        <w:rPr>
          <w:rFonts w:ascii="方正小标宋简体" w:eastAsia="方正小标宋简体" w:hint="eastAsia"/>
          <w:color w:val="000000" w:themeColor="text1"/>
          <w:sz w:val="72"/>
          <w:szCs w:val="72"/>
        </w:rPr>
        <w:t>竞争性谈判</w:t>
      </w:r>
      <w:r w:rsidRPr="00047DBE">
        <w:rPr>
          <w:rFonts w:ascii="方正小标宋简体" w:eastAsia="方正小标宋简体" w:hAnsi="宋体" w:hint="eastAsia"/>
          <w:color w:val="000000" w:themeColor="text1"/>
          <w:sz w:val="72"/>
          <w:szCs w:val="72"/>
        </w:rPr>
        <w:t>文件</w:t>
      </w:r>
    </w:p>
    <w:p w14:paraId="507F23E5" w14:textId="77777777" w:rsidR="004C0ABA" w:rsidRPr="00047DBE" w:rsidRDefault="004C0ABA" w:rsidP="004C0ABA">
      <w:pPr>
        <w:spacing w:line="760" w:lineRule="exact"/>
        <w:rPr>
          <w:rFonts w:ascii="方正仿宋_GBK" w:eastAsia="方正仿宋_GBK" w:hAnsi="仿宋"/>
          <w:color w:val="000000" w:themeColor="text1"/>
          <w:spacing w:val="80"/>
          <w:sz w:val="44"/>
          <w:szCs w:val="44"/>
        </w:rPr>
      </w:pPr>
    </w:p>
    <w:p w14:paraId="3890E70D" w14:textId="77777777" w:rsidR="004C0ABA" w:rsidRPr="00047DBE" w:rsidRDefault="004C0ABA" w:rsidP="004C0ABA">
      <w:pPr>
        <w:spacing w:line="760" w:lineRule="exact"/>
        <w:jc w:val="center"/>
        <w:rPr>
          <w:rFonts w:ascii="方正仿宋_GBK" w:eastAsia="方正仿宋_GBK"/>
          <w:color w:val="000000" w:themeColor="text1"/>
          <w:spacing w:val="80"/>
          <w:sz w:val="44"/>
          <w:szCs w:val="44"/>
        </w:rPr>
      </w:pPr>
    </w:p>
    <w:p w14:paraId="29FCB5EA" w14:textId="77777777" w:rsidR="004C0ABA" w:rsidRPr="00047DBE" w:rsidRDefault="004C0ABA" w:rsidP="004C0ABA">
      <w:pPr>
        <w:spacing w:line="760" w:lineRule="exact"/>
        <w:rPr>
          <w:rFonts w:ascii="方正仿宋_GBK" w:eastAsia="方正仿宋_GBK" w:hAnsi="宋体"/>
          <w:color w:val="000000" w:themeColor="text1"/>
          <w:sz w:val="44"/>
          <w:szCs w:val="44"/>
        </w:rPr>
      </w:pPr>
      <w:r w:rsidRPr="00047DBE">
        <w:rPr>
          <w:rFonts w:ascii="方正仿宋_GBK" w:eastAsia="方正仿宋_GBK" w:hAnsi="宋体" w:hint="eastAsia"/>
          <w:color w:val="000000" w:themeColor="text1"/>
          <w:sz w:val="44"/>
          <w:szCs w:val="44"/>
        </w:rPr>
        <w:t>采购计划编号：</w:t>
      </w:r>
      <w:r w:rsidR="006754FB" w:rsidRPr="00047DBE">
        <w:rPr>
          <w:rFonts w:ascii="方正仿宋_GBK" w:eastAsia="方正仿宋_GBK" w:hAnsi="宋体"/>
          <w:color w:val="000000" w:themeColor="text1"/>
          <w:sz w:val="44"/>
          <w:szCs w:val="44"/>
        </w:rPr>
        <w:t>SYDWZX202</w:t>
      </w:r>
      <w:r w:rsidR="00445417" w:rsidRPr="00047DBE">
        <w:rPr>
          <w:rFonts w:ascii="方正仿宋_GBK" w:eastAsia="方正仿宋_GBK" w:hAnsi="宋体"/>
          <w:color w:val="000000" w:themeColor="text1"/>
          <w:sz w:val="44"/>
          <w:szCs w:val="44"/>
        </w:rPr>
        <w:t>2012</w:t>
      </w:r>
    </w:p>
    <w:p w14:paraId="5EDBA3D4" w14:textId="71E645DE" w:rsidR="004C0ABA" w:rsidRPr="00047DBE" w:rsidRDefault="004C0ABA" w:rsidP="004C0ABA">
      <w:pPr>
        <w:spacing w:line="760" w:lineRule="exact"/>
        <w:rPr>
          <w:rFonts w:ascii="方正仿宋_GBK" w:eastAsia="方正仿宋_GBK" w:hAnsi="宋体"/>
          <w:color w:val="000000" w:themeColor="text1"/>
          <w:spacing w:val="-20"/>
          <w:sz w:val="44"/>
          <w:szCs w:val="44"/>
        </w:rPr>
      </w:pPr>
      <w:r w:rsidRPr="00047DBE">
        <w:rPr>
          <w:rFonts w:ascii="方正仿宋_GBK" w:eastAsia="方正仿宋_GBK" w:hAnsi="宋体" w:hint="eastAsia"/>
          <w:color w:val="000000" w:themeColor="text1"/>
          <w:sz w:val="44"/>
          <w:szCs w:val="44"/>
        </w:rPr>
        <w:t>采购项目名称：</w:t>
      </w:r>
      <w:r w:rsidR="00445417" w:rsidRPr="00047DBE">
        <w:rPr>
          <w:rFonts w:ascii="方正仿宋_GBK" w:eastAsia="方正仿宋_GBK" w:hAnsi="宋体" w:hint="eastAsia"/>
          <w:color w:val="000000" w:themeColor="text1"/>
          <w:spacing w:val="-20"/>
          <w:sz w:val="44"/>
          <w:szCs w:val="44"/>
        </w:rPr>
        <w:t>实验动物中心IVC笼具清洗</w:t>
      </w:r>
      <w:r w:rsidR="0090173E" w:rsidRPr="00047DBE">
        <w:rPr>
          <w:rFonts w:ascii="方正仿宋_GBK" w:eastAsia="方正仿宋_GBK" w:hAnsi="宋体" w:hint="eastAsia"/>
          <w:color w:val="000000" w:themeColor="text1"/>
          <w:spacing w:val="-20"/>
          <w:sz w:val="44"/>
          <w:szCs w:val="44"/>
        </w:rPr>
        <w:t>消毒</w:t>
      </w:r>
      <w:r w:rsidR="00513F81" w:rsidRPr="00047DBE">
        <w:rPr>
          <w:rFonts w:ascii="方正仿宋_GBK" w:eastAsia="方正仿宋_GBK" w:hAnsi="宋体" w:hint="eastAsia"/>
          <w:color w:val="000000" w:themeColor="text1"/>
          <w:spacing w:val="-20"/>
          <w:sz w:val="44"/>
          <w:szCs w:val="44"/>
        </w:rPr>
        <w:t>服务</w:t>
      </w:r>
    </w:p>
    <w:p w14:paraId="2B28E358" w14:textId="77777777" w:rsidR="004C0ABA" w:rsidRPr="00047DBE" w:rsidRDefault="004C0ABA" w:rsidP="004C0ABA">
      <w:pPr>
        <w:spacing w:line="760" w:lineRule="exact"/>
        <w:jc w:val="center"/>
        <w:rPr>
          <w:rFonts w:ascii="方正仿宋_GBK" w:eastAsia="方正仿宋_GBK" w:hAnsi="宋体"/>
          <w:color w:val="000000" w:themeColor="text1"/>
          <w:sz w:val="44"/>
          <w:szCs w:val="44"/>
        </w:rPr>
      </w:pPr>
    </w:p>
    <w:p w14:paraId="5AA66CF3" w14:textId="77777777" w:rsidR="004C0ABA" w:rsidRPr="00047DBE" w:rsidRDefault="004C0ABA" w:rsidP="004C0ABA">
      <w:pPr>
        <w:spacing w:line="760" w:lineRule="exact"/>
        <w:jc w:val="center"/>
        <w:rPr>
          <w:rFonts w:ascii="方正仿宋_GBK" w:eastAsia="方正仿宋_GBK" w:hAnsi="宋体"/>
          <w:color w:val="000000" w:themeColor="text1"/>
          <w:sz w:val="44"/>
          <w:szCs w:val="44"/>
        </w:rPr>
      </w:pPr>
    </w:p>
    <w:p w14:paraId="3DAE9925" w14:textId="77777777" w:rsidR="004C0ABA" w:rsidRPr="00047DBE" w:rsidRDefault="004C0ABA" w:rsidP="004C0ABA">
      <w:pPr>
        <w:spacing w:line="760" w:lineRule="exact"/>
        <w:jc w:val="center"/>
        <w:rPr>
          <w:rFonts w:ascii="方正仿宋_GBK" w:eastAsia="方正仿宋_GBK" w:hAnsi="宋体"/>
          <w:color w:val="000000" w:themeColor="text1"/>
          <w:sz w:val="44"/>
          <w:szCs w:val="44"/>
        </w:rPr>
      </w:pPr>
    </w:p>
    <w:p w14:paraId="6E35E55F" w14:textId="77777777" w:rsidR="004C0ABA" w:rsidRPr="00047DBE" w:rsidRDefault="004C0ABA" w:rsidP="004C0ABA">
      <w:pPr>
        <w:spacing w:line="760" w:lineRule="exact"/>
        <w:jc w:val="center"/>
        <w:rPr>
          <w:rFonts w:ascii="方正仿宋_GBK" w:eastAsia="方正仿宋_GBK" w:hAnsi="宋体"/>
          <w:color w:val="000000" w:themeColor="text1"/>
          <w:sz w:val="44"/>
          <w:szCs w:val="44"/>
        </w:rPr>
      </w:pPr>
    </w:p>
    <w:p w14:paraId="24AD71E9" w14:textId="77777777" w:rsidR="004C0ABA" w:rsidRPr="00047DBE" w:rsidRDefault="004C0ABA" w:rsidP="004C0ABA">
      <w:pPr>
        <w:spacing w:line="760" w:lineRule="exact"/>
        <w:jc w:val="center"/>
        <w:rPr>
          <w:rFonts w:ascii="方正仿宋_GBK" w:eastAsia="方正仿宋_GBK" w:hAnsi="宋体"/>
          <w:color w:val="000000" w:themeColor="text1"/>
          <w:sz w:val="32"/>
          <w:szCs w:val="32"/>
        </w:rPr>
      </w:pPr>
      <w:r w:rsidRPr="00047DBE">
        <w:rPr>
          <w:rFonts w:ascii="方正仿宋_GBK" w:eastAsia="方正仿宋_GBK" w:hAnsi="宋体" w:hint="eastAsia"/>
          <w:color w:val="000000" w:themeColor="text1"/>
          <w:sz w:val="32"/>
          <w:szCs w:val="32"/>
        </w:rPr>
        <w:t>采购人：重庆医科大学</w:t>
      </w:r>
    </w:p>
    <w:p w14:paraId="2CF7CFFD" w14:textId="77777777" w:rsidR="004C0ABA" w:rsidRPr="00047DBE" w:rsidRDefault="004C0ABA" w:rsidP="004C0ABA">
      <w:pPr>
        <w:spacing w:line="760" w:lineRule="exact"/>
        <w:jc w:val="center"/>
        <w:rPr>
          <w:rFonts w:ascii="方正仿宋_GBK" w:eastAsia="方正仿宋_GBK" w:hAnsi="宋体"/>
          <w:color w:val="000000" w:themeColor="text1"/>
          <w:sz w:val="32"/>
          <w:szCs w:val="32"/>
        </w:rPr>
        <w:sectPr w:rsidR="004C0ABA" w:rsidRPr="00047DBE">
          <w:headerReference w:type="even" r:id="rId9"/>
          <w:headerReference w:type="default" r:id="rId10"/>
          <w:footerReference w:type="even" r:id="rId11"/>
          <w:footerReference w:type="default" r:id="rId12"/>
          <w:headerReference w:type="first" r:id="rId13"/>
          <w:footerReference w:type="first" r:id="rId14"/>
          <w:pgSz w:w="11907" w:h="16840"/>
          <w:pgMar w:top="1134" w:right="1191" w:bottom="1134" w:left="1304" w:header="851" w:footer="992" w:gutter="0"/>
          <w:pgNumType w:fmt="numberInDash" w:start="0"/>
          <w:cols w:space="720"/>
          <w:titlePg/>
          <w:docGrid w:linePitch="380" w:charSpace="-5735"/>
        </w:sectPr>
      </w:pPr>
      <w:r w:rsidRPr="00047DBE">
        <w:rPr>
          <w:rFonts w:ascii="方正仿宋_GBK" w:eastAsia="方正仿宋_GBK" w:hAnsi="宋体" w:hint="eastAsia"/>
          <w:color w:val="000000" w:themeColor="text1"/>
          <w:sz w:val="32"/>
          <w:szCs w:val="32"/>
        </w:rPr>
        <w:t>二〇二</w:t>
      </w:r>
      <w:r w:rsidR="00445417" w:rsidRPr="00047DBE">
        <w:rPr>
          <w:rFonts w:ascii="方正仿宋_GBK" w:eastAsia="方正仿宋_GBK" w:hAnsi="宋体" w:hint="eastAsia"/>
          <w:color w:val="000000" w:themeColor="text1"/>
          <w:sz w:val="32"/>
          <w:szCs w:val="32"/>
        </w:rPr>
        <w:t>二</w:t>
      </w:r>
      <w:r w:rsidRPr="00047DBE">
        <w:rPr>
          <w:rFonts w:ascii="方正仿宋_GBK" w:eastAsia="方正仿宋_GBK" w:hAnsi="宋体" w:hint="eastAsia"/>
          <w:color w:val="000000" w:themeColor="text1"/>
          <w:sz w:val="32"/>
          <w:szCs w:val="32"/>
        </w:rPr>
        <w:t>年十月</w:t>
      </w:r>
    </w:p>
    <w:p w14:paraId="39F2D64E" w14:textId="77777777" w:rsidR="004C0ABA" w:rsidRPr="00047DBE" w:rsidRDefault="004C0ABA" w:rsidP="004C0ABA">
      <w:pPr>
        <w:spacing w:line="560" w:lineRule="exact"/>
        <w:jc w:val="center"/>
        <w:outlineLvl w:val="0"/>
        <w:rPr>
          <w:rFonts w:ascii="方正仿宋_GBK" w:eastAsia="方正仿宋_GBK"/>
          <w:color w:val="000000" w:themeColor="text1"/>
          <w:szCs w:val="28"/>
        </w:rPr>
      </w:pPr>
      <w:r w:rsidRPr="00047DBE">
        <w:rPr>
          <w:rFonts w:ascii="方正仿宋_GBK" w:eastAsia="方正仿宋_GBK" w:hint="eastAsia"/>
          <w:color w:val="000000" w:themeColor="text1"/>
          <w:szCs w:val="28"/>
        </w:rPr>
        <w:lastRenderedPageBreak/>
        <w:t>目   录</w:t>
      </w:r>
    </w:p>
    <w:p w14:paraId="4D2E1FBE" w14:textId="77777777" w:rsidR="006623A4" w:rsidRPr="00047DBE" w:rsidRDefault="00B10DAC">
      <w:pPr>
        <w:pStyle w:val="34"/>
        <w:tabs>
          <w:tab w:val="right" w:leader="dot" w:pos="9402"/>
        </w:tabs>
        <w:ind w:left="1120"/>
        <w:rPr>
          <w:rFonts w:asciiTheme="minorHAnsi" w:eastAsiaTheme="minorEastAsia" w:hAnsiTheme="minorHAnsi" w:cstheme="minorBidi"/>
          <w:noProof/>
          <w:color w:val="000000" w:themeColor="text1"/>
          <w:sz w:val="21"/>
          <w:szCs w:val="22"/>
        </w:rPr>
      </w:pPr>
      <w:r w:rsidRPr="00047DBE">
        <w:rPr>
          <w:rFonts w:ascii="方正仿宋_GBK" w:eastAsia="方正仿宋_GBK" w:hAnsi="宋体" w:hint="eastAsia"/>
          <w:color w:val="000000" w:themeColor="text1"/>
          <w:szCs w:val="28"/>
        </w:rPr>
        <w:fldChar w:fldCharType="begin"/>
      </w:r>
      <w:r w:rsidR="004C0ABA" w:rsidRPr="00047DBE">
        <w:rPr>
          <w:rFonts w:ascii="方正仿宋_GBK" w:eastAsia="方正仿宋_GBK" w:hAnsi="宋体" w:hint="eastAsia"/>
          <w:color w:val="000000" w:themeColor="text1"/>
          <w:szCs w:val="28"/>
        </w:rPr>
        <w:instrText xml:space="preserve"> TOC \o "1-3" \h \z </w:instrText>
      </w:r>
      <w:r w:rsidRPr="00047DBE">
        <w:rPr>
          <w:rFonts w:ascii="方正仿宋_GBK" w:eastAsia="方正仿宋_GBK" w:hAnsi="宋体" w:hint="eastAsia"/>
          <w:color w:val="000000" w:themeColor="text1"/>
          <w:szCs w:val="28"/>
        </w:rPr>
        <w:fldChar w:fldCharType="separate"/>
      </w:r>
      <w:hyperlink w:anchor="_Toc115448605" w:history="1">
        <w:r w:rsidR="006623A4" w:rsidRPr="00047DBE">
          <w:rPr>
            <w:rStyle w:val="aff"/>
            <w:rFonts w:ascii="方正仿宋_GBK" w:eastAsia="方正仿宋_GBK" w:hint="eastAsia"/>
            <w:noProof/>
            <w:color w:val="000000" w:themeColor="text1"/>
          </w:rPr>
          <w:t>第一篇</w:t>
        </w:r>
        <w:r w:rsidR="006623A4" w:rsidRPr="00047DBE">
          <w:rPr>
            <w:rStyle w:val="aff"/>
            <w:rFonts w:ascii="方正仿宋_GBK" w:eastAsia="方正仿宋_GBK"/>
            <w:noProof/>
            <w:color w:val="000000" w:themeColor="text1"/>
          </w:rPr>
          <w:t xml:space="preserve">  </w:t>
        </w:r>
        <w:r w:rsidR="006623A4" w:rsidRPr="00047DBE">
          <w:rPr>
            <w:rStyle w:val="aff"/>
            <w:rFonts w:ascii="方正仿宋_GBK" w:eastAsia="方正仿宋_GBK" w:hint="eastAsia"/>
            <w:noProof/>
            <w:color w:val="000000" w:themeColor="text1"/>
          </w:rPr>
          <w:t>竞争性谈判邀请书</w:t>
        </w:r>
        <w:r w:rsidR="006623A4" w:rsidRPr="00047DBE">
          <w:rPr>
            <w:noProof/>
            <w:webHidden/>
            <w:color w:val="000000" w:themeColor="text1"/>
          </w:rPr>
          <w:tab/>
        </w:r>
        <w:r w:rsidR="006623A4" w:rsidRPr="00047DBE">
          <w:rPr>
            <w:noProof/>
            <w:webHidden/>
            <w:color w:val="000000" w:themeColor="text1"/>
          </w:rPr>
          <w:fldChar w:fldCharType="begin"/>
        </w:r>
        <w:r w:rsidR="006623A4" w:rsidRPr="00047DBE">
          <w:rPr>
            <w:noProof/>
            <w:webHidden/>
            <w:color w:val="000000" w:themeColor="text1"/>
          </w:rPr>
          <w:instrText xml:space="preserve"> PAGEREF _Toc115448605 \h </w:instrText>
        </w:r>
        <w:r w:rsidR="006623A4" w:rsidRPr="00047DBE">
          <w:rPr>
            <w:noProof/>
            <w:webHidden/>
            <w:color w:val="000000" w:themeColor="text1"/>
          </w:rPr>
        </w:r>
        <w:r w:rsidR="006623A4" w:rsidRPr="00047DBE">
          <w:rPr>
            <w:noProof/>
            <w:webHidden/>
            <w:color w:val="000000" w:themeColor="text1"/>
          </w:rPr>
          <w:fldChar w:fldCharType="separate"/>
        </w:r>
        <w:r w:rsidR="006623A4" w:rsidRPr="00047DBE">
          <w:rPr>
            <w:noProof/>
            <w:webHidden/>
            <w:color w:val="000000" w:themeColor="text1"/>
          </w:rPr>
          <w:t>- 3 -</w:t>
        </w:r>
        <w:r w:rsidR="006623A4" w:rsidRPr="00047DBE">
          <w:rPr>
            <w:noProof/>
            <w:webHidden/>
            <w:color w:val="000000" w:themeColor="text1"/>
          </w:rPr>
          <w:fldChar w:fldCharType="end"/>
        </w:r>
      </w:hyperlink>
    </w:p>
    <w:p w14:paraId="7D84A96A" w14:textId="77777777" w:rsidR="006623A4" w:rsidRPr="00047DBE" w:rsidRDefault="00077686">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15448606" w:history="1">
        <w:r w:rsidR="006623A4" w:rsidRPr="00047DBE">
          <w:rPr>
            <w:rStyle w:val="aff"/>
            <w:rFonts w:ascii="方正仿宋_GBK" w:eastAsia="方正仿宋_GBK" w:hint="eastAsia"/>
            <w:noProof/>
            <w:color w:val="000000" w:themeColor="text1"/>
          </w:rPr>
          <w:t>一、竞争性谈判内容</w:t>
        </w:r>
        <w:r w:rsidR="006623A4" w:rsidRPr="00047DBE">
          <w:rPr>
            <w:noProof/>
            <w:webHidden/>
            <w:color w:val="000000" w:themeColor="text1"/>
          </w:rPr>
          <w:tab/>
        </w:r>
        <w:r w:rsidR="006623A4" w:rsidRPr="00047DBE">
          <w:rPr>
            <w:noProof/>
            <w:webHidden/>
            <w:color w:val="000000" w:themeColor="text1"/>
          </w:rPr>
          <w:fldChar w:fldCharType="begin"/>
        </w:r>
        <w:r w:rsidR="006623A4" w:rsidRPr="00047DBE">
          <w:rPr>
            <w:noProof/>
            <w:webHidden/>
            <w:color w:val="000000" w:themeColor="text1"/>
          </w:rPr>
          <w:instrText xml:space="preserve"> PAGEREF _Toc115448606 \h </w:instrText>
        </w:r>
        <w:r w:rsidR="006623A4" w:rsidRPr="00047DBE">
          <w:rPr>
            <w:noProof/>
            <w:webHidden/>
            <w:color w:val="000000" w:themeColor="text1"/>
          </w:rPr>
        </w:r>
        <w:r w:rsidR="006623A4" w:rsidRPr="00047DBE">
          <w:rPr>
            <w:noProof/>
            <w:webHidden/>
            <w:color w:val="000000" w:themeColor="text1"/>
          </w:rPr>
          <w:fldChar w:fldCharType="separate"/>
        </w:r>
        <w:r w:rsidR="006623A4" w:rsidRPr="00047DBE">
          <w:rPr>
            <w:noProof/>
            <w:webHidden/>
            <w:color w:val="000000" w:themeColor="text1"/>
          </w:rPr>
          <w:t>- 3 -</w:t>
        </w:r>
        <w:r w:rsidR="006623A4" w:rsidRPr="00047DBE">
          <w:rPr>
            <w:noProof/>
            <w:webHidden/>
            <w:color w:val="000000" w:themeColor="text1"/>
          </w:rPr>
          <w:fldChar w:fldCharType="end"/>
        </w:r>
      </w:hyperlink>
    </w:p>
    <w:p w14:paraId="65644F33" w14:textId="77777777" w:rsidR="006623A4" w:rsidRPr="00047DBE" w:rsidRDefault="00077686">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15448607" w:history="1">
        <w:r w:rsidR="006623A4" w:rsidRPr="00047DBE">
          <w:rPr>
            <w:rStyle w:val="aff"/>
            <w:rFonts w:ascii="方正仿宋_GBK" w:eastAsia="方正仿宋_GBK" w:hint="eastAsia"/>
            <w:noProof/>
            <w:color w:val="000000" w:themeColor="text1"/>
          </w:rPr>
          <w:t>二、资金来源</w:t>
        </w:r>
        <w:r w:rsidR="006623A4" w:rsidRPr="00047DBE">
          <w:rPr>
            <w:noProof/>
            <w:webHidden/>
            <w:color w:val="000000" w:themeColor="text1"/>
          </w:rPr>
          <w:tab/>
        </w:r>
        <w:r w:rsidR="006623A4" w:rsidRPr="00047DBE">
          <w:rPr>
            <w:noProof/>
            <w:webHidden/>
            <w:color w:val="000000" w:themeColor="text1"/>
          </w:rPr>
          <w:fldChar w:fldCharType="begin"/>
        </w:r>
        <w:r w:rsidR="006623A4" w:rsidRPr="00047DBE">
          <w:rPr>
            <w:noProof/>
            <w:webHidden/>
            <w:color w:val="000000" w:themeColor="text1"/>
          </w:rPr>
          <w:instrText xml:space="preserve"> PAGEREF _Toc115448607 \h </w:instrText>
        </w:r>
        <w:r w:rsidR="006623A4" w:rsidRPr="00047DBE">
          <w:rPr>
            <w:noProof/>
            <w:webHidden/>
            <w:color w:val="000000" w:themeColor="text1"/>
          </w:rPr>
        </w:r>
        <w:r w:rsidR="006623A4" w:rsidRPr="00047DBE">
          <w:rPr>
            <w:noProof/>
            <w:webHidden/>
            <w:color w:val="000000" w:themeColor="text1"/>
          </w:rPr>
          <w:fldChar w:fldCharType="separate"/>
        </w:r>
        <w:r w:rsidR="006623A4" w:rsidRPr="00047DBE">
          <w:rPr>
            <w:noProof/>
            <w:webHidden/>
            <w:color w:val="000000" w:themeColor="text1"/>
          </w:rPr>
          <w:t>- 3 -</w:t>
        </w:r>
        <w:r w:rsidR="006623A4" w:rsidRPr="00047DBE">
          <w:rPr>
            <w:noProof/>
            <w:webHidden/>
            <w:color w:val="000000" w:themeColor="text1"/>
          </w:rPr>
          <w:fldChar w:fldCharType="end"/>
        </w:r>
      </w:hyperlink>
    </w:p>
    <w:p w14:paraId="543F55EE" w14:textId="77777777" w:rsidR="006623A4" w:rsidRPr="00047DBE" w:rsidRDefault="00077686">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15448608" w:history="1">
        <w:r w:rsidR="006623A4" w:rsidRPr="00047DBE">
          <w:rPr>
            <w:rStyle w:val="aff"/>
            <w:rFonts w:ascii="方正仿宋_GBK" w:eastAsia="方正仿宋_GBK" w:hint="eastAsia"/>
            <w:noProof/>
            <w:color w:val="000000" w:themeColor="text1"/>
          </w:rPr>
          <w:t>三、谈判资格</w:t>
        </w:r>
        <w:r w:rsidR="006623A4" w:rsidRPr="00047DBE">
          <w:rPr>
            <w:noProof/>
            <w:webHidden/>
            <w:color w:val="000000" w:themeColor="text1"/>
          </w:rPr>
          <w:tab/>
        </w:r>
        <w:r w:rsidR="006623A4" w:rsidRPr="00047DBE">
          <w:rPr>
            <w:noProof/>
            <w:webHidden/>
            <w:color w:val="000000" w:themeColor="text1"/>
          </w:rPr>
          <w:fldChar w:fldCharType="begin"/>
        </w:r>
        <w:r w:rsidR="006623A4" w:rsidRPr="00047DBE">
          <w:rPr>
            <w:noProof/>
            <w:webHidden/>
            <w:color w:val="000000" w:themeColor="text1"/>
          </w:rPr>
          <w:instrText xml:space="preserve"> PAGEREF _Toc115448608 \h </w:instrText>
        </w:r>
        <w:r w:rsidR="006623A4" w:rsidRPr="00047DBE">
          <w:rPr>
            <w:noProof/>
            <w:webHidden/>
            <w:color w:val="000000" w:themeColor="text1"/>
          </w:rPr>
        </w:r>
        <w:r w:rsidR="006623A4" w:rsidRPr="00047DBE">
          <w:rPr>
            <w:noProof/>
            <w:webHidden/>
            <w:color w:val="000000" w:themeColor="text1"/>
          </w:rPr>
          <w:fldChar w:fldCharType="separate"/>
        </w:r>
        <w:r w:rsidR="006623A4" w:rsidRPr="00047DBE">
          <w:rPr>
            <w:noProof/>
            <w:webHidden/>
            <w:color w:val="000000" w:themeColor="text1"/>
          </w:rPr>
          <w:t>- 3 -</w:t>
        </w:r>
        <w:r w:rsidR="006623A4" w:rsidRPr="00047DBE">
          <w:rPr>
            <w:noProof/>
            <w:webHidden/>
            <w:color w:val="000000" w:themeColor="text1"/>
          </w:rPr>
          <w:fldChar w:fldCharType="end"/>
        </w:r>
      </w:hyperlink>
    </w:p>
    <w:p w14:paraId="1CD075B6" w14:textId="77777777" w:rsidR="006623A4" w:rsidRPr="00047DBE" w:rsidRDefault="00077686">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15448609" w:history="1">
        <w:r w:rsidR="006623A4" w:rsidRPr="00047DBE">
          <w:rPr>
            <w:rStyle w:val="aff"/>
            <w:rFonts w:ascii="方正仿宋_GBK" w:eastAsia="方正仿宋_GBK" w:hint="eastAsia"/>
            <w:noProof/>
            <w:color w:val="000000" w:themeColor="text1"/>
          </w:rPr>
          <w:t>四、谈判有关说明</w:t>
        </w:r>
        <w:r w:rsidR="006623A4" w:rsidRPr="00047DBE">
          <w:rPr>
            <w:noProof/>
            <w:webHidden/>
            <w:color w:val="000000" w:themeColor="text1"/>
          </w:rPr>
          <w:tab/>
        </w:r>
        <w:r w:rsidR="006623A4" w:rsidRPr="00047DBE">
          <w:rPr>
            <w:noProof/>
            <w:webHidden/>
            <w:color w:val="000000" w:themeColor="text1"/>
          </w:rPr>
          <w:fldChar w:fldCharType="begin"/>
        </w:r>
        <w:r w:rsidR="006623A4" w:rsidRPr="00047DBE">
          <w:rPr>
            <w:noProof/>
            <w:webHidden/>
            <w:color w:val="000000" w:themeColor="text1"/>
          </w:rPr>
          <w:instrText xml:space="preserve"> PAGEREF _Toc115448609 \h </w:instrText>
        </w:r>
        <w:r w:rsidR="006623A4" w:rsidRPr="00047DBE">
          <w:rPr>
            <w:noProof/>
            <w:webHidden/>
            <w:color w:val="000000" w:themeColor="text1"/>
          </w:rPr>
        </w:r>
        <w:r w:rsidR="006623A4" w:rsidRPr="00047DBE">
          <w:rPr>
            <w:noProof/>
            <w:webHidden/>
            <w:color w:val="000000" w:themeColor="text1"/>
          </w:rPr>
          <w:fldChar w:fldCharType="separate"/>
        </w:r>
        <w:r w:rsidR="006623A4" w:rsidRPr="00047DBE">
          <w:rPr>
            <w:noProof/>
            <w:webHidden/>
            <w:color w:val="000000" w:themeColor="text1"/>
          </w:rPr>
          <w:t>- 4 -</w:t>
        </w:r>
        <w:r w:rsidR="006623A4" w:rsidRPr="00047DBE">
          <w:rPr>
            <w:noProof/>
            <w:webHidden/>
            <w:color w:val="000000" w:themeColor="text1"/>
          </w:rPr>
          <w:fldChar w:fldCharType="end"/>
        </w:r>
      </w:hyperlink>
    </w:p>
    <w:p w14:paraId="04409053" w14:textId="77777777" w:rsidR="006623A4" w:rsidRPr="00047DBE" w:rsidRDefault="00077686">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15448610" w:history="1">
        <w:r w:rsidR="006623A4" w:rsidRPr="00047DBE">
          <w:rPr>
            <w:rStyle w:val="aff"/>
            <w:rFonts w:ascii="方正仿宋_GBK" w:eastAsia="方正仿宋_GBK" w:hint="eastAsia"/>
            <w:noProof/>
            <w:color w:val="000000" w:themeColor="text1"/>
          </w:rPr>
          <w:t>五、投标保证金</w:t>
        </w:r>
        <w:r w:rsidR="006623A4" w:rsidRPr="00047DBE">
          <w:rPr>
            <w:noProof/>
            <w:webHidden/>
            <w:color w:val="000000" w:themeColor="text1"/>
          </w:rPr>
          <w:tab/>
        </w:r>
        <w:r w:rsidR="006623A4" w:rsidRPr="00047DBE">
          <w:rPr>
            <w:noProof/>
            <w:webHidden/>
            <w:color w:val="000000" w:themeColor="text1"/>
          </w:rPr>
          <w:fldChar w:fldCharType="begin"/>
        </w:r>
        <w:r w:rsidR="006623A4" w:rsidRPr="00047DBE">
          <w:rPr>
            <w:noProof/>
            <w:webHidden/>
            <w:color w:val="000000" w:themeColor="text1"/>
          </w:rPr>
          <w:instrText xml:space="preserve"> PAGEREF _Toc115448610 \h </w:instrText>
        </w:r>
        <w:r w:rsidR="006623A4" w:rsidRPr="00047DBE">
          <w:rPr>
            <w:noProof/>
            <w:webHidden/>
            <w:color w:val="000000" w:themeColor="text1"/>
          </w:rPr>
        </w:r>
        <w:r w:rsidR="006623A4" w:rsidRPr="00047DBE">
          <w:rPr>
            <w:noProof/>
            <w:webHidden/>
            <w:color w:val="000000" w:themeColor="text1"/>
          </w:rPr>
          <w:fldChar w:fldCharType="separate"/>
        </w:r>
        <w:r w:rsidR="006623A4" w:rsidRPr="00047DBE">
          <w:rPr>
            <w:noProof/>
            <w:webHidden/>
            <w:color w:val="000000" w:themeColor="text1"/>
          </w:rPr>
          <w:t>- 5 -</w:t>
        </w:r>
        <w:r w:rsidR="006623A4" w:rsidRPr="00047DBE">
          <w:rPr>
            <w:noProof/>
            <w:webHidden/>
            <w:color w:val="000000" w:themeColor="text1"/>
          </w:rPr>
          <w:fldChar w:fldCharType="end"/>
        </w:r>
      </w:hyperlink>
    </w:p>
    <w:p w14:paraId="3BED8563" w14:textId="77777777" w:rsidR="006623A4" w:rsidRPr="00047DBE" w:rsidRDefault="00077686">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15448611" w:history="1">
        <w:r w:rsidR="006623A4" w:rsidRPr="00047DBE">
          <w:rPr>
            <w:rStyle w:val="aff"/>
            <w:rFonts w:ascii="方正仿宋_GBK" w:eastAsia="方正仿宋_GBK" w:hint="eastAsia"/>
            <w:noProof/>
            <w:color w:val="000000" w:themeColor="text1"/>
          </w:rPr>
          <w:t>六、履约保证金</w:t>
        </w:r>
        <w:r w:rsidR="006623A4" w:rsidRPr="00047DBE">
          <w:rPr>
            <w:noProof/>
            <w:webHidden/>
            <w:color w:val="000000" w:themeColor="text1"/>
          </w:rPr>
          <w:tab/>
        </w:r>
        <w:r w:rsidR="006623A4" w:rsidRPr="00047DBE">
          <w:rPr>
            <w:noProof/>
            <w:webHidden/>
            <w:color w:val="000000" w:themeColor="text1"/>
          </w:rPr>
          <w:fldChar w:fldCharType="begin"/>
        </w:r>
        <w:r w:rsidR="006623A4" w:rsidRPr="00047DBE">
          <w:rPr>
            <w:noProof/>
            <w:webHidden/>
            <w:color w:val="000000" w:themeColor="text1"/>
          </w:rPr>
          <w:instrText xml:space="preserve"> PAGEREF _Toc115448611 \h </w:instrText>
        </w:r>
        <w:r w:rsidR="006623A4" w:rsidRPr="00047DBE">
          <w:rPr>
            <w:noProof/>
            <w:webHidden/>
            <w:color w:val="000000" w:themeColor="text1"/>
          </w:rPr>
        </w:r>
        <w:r w:rsidR="006623A4" w:rsidRPr="00047DBE">
          <w:rPr>
            <w:noProof/>
            <w:webHidden/>
            <w:color w:val="000000" w:themeColor="text1"/>
          </w:rPr>
          <w:fldChar w:fldCharType="separate"/>
        </w:r>
        <w:r w:rsidR="006623A4" w:rsidRPr="00047DBE">
          <w:rPr>
            <w:noProof/>
            <w:webHidden/>
            <w:color w:val="000000" w:themeColor="text1"/>
          </w:rPr>
          <w:t>- 6 -</w:t>
        </w:r>
        <w:r w:rsidR="006623A4" w:rsidRPr="00047DBE">
          <w:rPr>
            <w:noProof/>
            <w:webHidden/>
            <w:color w:val="000000" w:themeColor="text1"/>
          </w:rPr>
          <w:fldChar w:fldCharType="end"/>
        </w:r>
      </w:hyperlink>
    </w:p>
    <w:p w14:paraId="2222FA83" w14:textId="77777777" w:rsidR="006623A4" w:rsidRPr="00047DBE" w:rsidRDefault="00077686">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15448612" w:history="1">
        <w:r w:rsidR="006623A4" w:rsidRPr="00047DBE">
          <w:rPr>
            <w:rStyle w:val="aff"/>
            <w:rFonts w:ascii="方正仿宋_GBK" w:eastAsia="方正仿宋_GBK" w:hint="eastAsia"/>
            <w:noProof/>
            <w:color w:val="000000" w:themeColor="text1"/>
          </w:rPr>
          <w:t>七、采购项目需落实的政府采购政策</w:t>
        </w:r>
        <w:r w:rsidR="006623A4" w:rsidRPr="00047DBE">
          <w:rPr>
            <w:noProof/>
            <w:webHidden/>
            <w:color w:val="000000" w:themeColor="text1"/>
          </w:rPr>
          <w:tab/>
        </w:r>
        <w:r w:rsidR="006623A4" w:rsidRPr="00047DBE">
          <w:rPr>
            <w:noProof/>
            <w:webHidden/>
            <w:color w:val="000000" w:themeColor="text1"/>
          </w:rPr>
          <w:fldChar w:fldCharType="begin"/>
        </w:r>
        <w:r w:rsidR="006623A4" w:rsidRPr="00047DBE">
          <w:rPr>
            <w:noProof/>
            <w:webHidden/>
            <w:color w:val="000000" w:themeColor="text1"/>
          </w:rPr>
          <w:instrText xml:space="preserve"> PAGEREF _Toc115448612 \h </w:instrText>
        </w:r>
        <w:r w:rsidR="006623A4" w:rsidRPr="00047DBE">
          <w:rPr>
            <w:noProof/>
            <w:webHidden/>
            <w:color w:val="000000" w:themeColor="text1"/>
          </w:rPr>
        </w:r>
        <w:r w:rsidR="006623A4" w:rsidRPr="00047DBE">
          <w:rPr>
            <w:noProof/>
            <w:webHidden/>
            <w:color w:val="000000" w:themeColor="text1"/>
          </w:rPr>
          <w:fldChar w:fldCharType="separate"/>
        </w:r>
        <w:r w:rsidR="006623A4" w:rsidRPr="00047DBE">
          <w:rPr>
            <w:noProof/>
            <w:webHidden/>
            <w:color w:val="000000" w:themeColor="text1"/>
          </w:rPr>
          <w:t>- 6 -</w:t>
        </w:r>
        <w:r w:rsidR="006623A4" w:rsidRPr="00047DBE">
          <w:rPr>
            <w:noProof/>
            <w:webHidden/>
            <w:color w:val="000000" w:themeColor="text1"/>
          </w:rPr>
          <w:fldChar w:fldCharType="end"/>
        </w:r>
      </w:hyperlink>
    </w:p>
    <w:p w14:paraId="32F13B5F" w14:textId="77777777" w:rsidR="006623A4" w:rsidRPr="00047DBE" w:rsidRDefault="00077686">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15448613" w:history="1">
        <w:r w:rsidR="006623A4" w:rsidRPr="00047DBE">
          <w:rPr>
            <w:rStyle w:val="aff"/>
            <w:rFonts w:ascii="方正仿宋_GBK" w:eastAsia="方正仿宋_GBK" w:hint="eastAsia"/>
            <w:noProof/>
            <w:color w:val="000000" w:themeColor="text1"/>
          </w:rPr>
          <w:t>八、其它有关规定</w:t>
        </w:r>
        <w:r w:rsidR="006623A4" w:rsidRPr="00047DBE">
          <w:rPr>
            <w:noProof/>
            <w:webHidden/>
            <w:color w:val="000000" w:themeColor="text1"/>
          </w:rPr>
          <w:tab/>
        </w:r>
        <w:r w:rsidR="006623A4" w:rsidRPr="00047DBE">
          <w:rPr>
            <w:noProof/>
            <w:webHidden/>
            <w:color w:val="000000" w:themeColor="text1"/>
          </w:rPr>
          <w:fldChar w:fldCharType="begin"/>
        </w:r>
        <w:r w:rsidR="006623A4" w:rsidRPr="00047DBE">
          <w:rPr>
            <w:noProof/>
            <w:webHidden/>
            <w:color w:val="000000" w:themeColor="text1"/>
          </w:rPr>
          <w:instrText xml:space="preserve"> PAGEREF _Toc115448613 \h </w:instrText>
        </w:r>
        <w:r w:rsidR="006623A4" w:rsidRPr="00047DBE">
          <w:rPr>
            <w:noProof/>
            <w:webHidden/>
            <w:color w:val="000000" w:themeColor="text1"/>
          </w:rPr>
        </w:r>
        <w:r w:rsidR="006623A4" w:rsidRPr="00047DBE">
          <w:rPr>
            <w:noProof/>
            <w:webHidden/>
            <w:color w:val="000000" w:themeColor="text1"/>
          </w:rPr>
          <w:fldChar w:fldCharType="separate"/>
        </w:r>
        <w:r w:rsidR="006623A4" w:rsidRPr="00047DBE">
          <w:rPr>
            <w:noProof/>
            <w:webHidden/>
            <w:color w:val="000000" w:themeColor="text1"/>
          </w:rPr>
          <w:t>- 7 -</w:t>
        </w:r>
        <w:r w:rsidR="006623A4" w:rsidRPr="00047DBE">
          <w:rPr>
            <w:noProof/>
            <w:webHidden/>
            <w:color w:val="000000" w:themeColor="text1"/>
          </w:rPr>
          <w:fldChar w:fldCharType="end"/>
        </w:r>
      </w:hyperlink>
    </w:p>
    <w:p w14:paraId="6B7F85CC" w14:textId="77777777" w:rsidR="006623A4" w:rsidRPr="00047DBE" w:rsidRDefault="00077686">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15448614" w:history="1">
        <w:r w:rsidR="006623A4" w:rsidRPr="00047DBE">
          <w:rPr>
            <w:rStyle w:val="aff"/>
            <w:rFonts w:ascii="方正仿宋_GBK" w:eastAsia="方正仿宋_GBK" w:hint="eastAsia"/>
            <w:noProof/>
            <w:color w:val="000000" w:themeColor="text1"/>
          </w:rPr>
          <w:t>九、联系方式</w:t>
        </w:r>
        <w:r w:rsidR="006623A4" w:rsidRPr="00047DBE">
          <w:rPr>
            <w:noProof/>
            <w:webHidden/>
            <w:color w:val="000000" w:themeColor="text1"/>
          </w:rPr>
          <w:tab/>
        </w:r>
        <w:r w:rsidR="006623A4" w:rsidRPr="00047DBE">
          <w:rPr>
            <w:noProof/>
            <w:webHidden/>
            <w:color w:val="000000" w:themeColor="text1"/>
          </w:rPr>
          <w:fldChar w:fldCharType="begin"/>
        </w:r>
        <w:r w:rsidR="006623A4" w:rsidRPr="00047DBE">
          <w:rPr>
            <w:noProof/>
            <w:webHidden/>
            <w:color w:val="000000" w:themeColor="text1"/>
          </w:rPr>
          <w:instrText xml:space="preserve"> PAGEREF _Toc115448614 \h </w:instrText>
        </w:r>
        <w:r w:rsidR="006623A4" w:rsidRPr="00047DBE">
          <w:rPr>
            <w:noProof/>
            <w:webHidden/>
            <w:color w:val="000000" w:themeColor="text1"/>
          </w:rPr>
        </w:r>
        <w:r w:rsidR="006623A4" w:rsidRPr="00047DBE">
          <w:rPr>
            <w:noProof/>
            <w:webHidden/>
            <w:color w:val="000000" w:themeColor="text1"/>
          </w:rPr>
          <w:fldChar w:fldCharType="separate"/>
        </w:r>
        <w:r w:rsidR="006623A4" w:rsidRPr="00047DBE">
          <w:rPr>
            <w:noProof/>
            <w:webHidden/>
            <w:color w:val="000000" w:themeColor="text1"/>
          </w:rPr>
          <w:t>- 8 -</w:t>
        </w:r>
        <w:r w:rsidR="006623A4" w:rsidRPr="00047DBE">
          <w:rPr>
            <w:noProof/>
            <w:webHidden/>
            <w:color w:val="000000" w:themeColor="text1"/>
          </w:rPr>
          <w:fldChar w:fldCharType="end"/>
        </w:r>
      </w:hyperlink>
    </w:p>
    <w:p w14:paraId="163CDE98" w14:textId="77777777" w:rsidR="006623A4" w:rsidRPr="00047DBE" w:rsidRDefault="00077686">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15448615" w:history="1">
        <w:r w:rsidR="006623A4" w:rsidRPr="00047DBE">
          <w:rPr>
            <w:rStyle w:val="aff"/>
            <w:rFonts w:ascii="方正仿宋_GBK" w:eastAsia="方正仿宋_GBK" w:hint="eastAsia"/>
            <w:noProof/>
            <w:color w:val="000000" w:themeColor="text1"/>
          </w:rPr>
          <w:t>第二篇</w:t>
        </w:r>
        <w:r w:rsidR="006623A4" w:rsidRPr="00047DBE">
          <w:rPr>
            <w:rStyle w:val="aff"/>
            <w:rFonts w:ascii="方正仿宋_GBK" w:eastAsia="方正仿宋_GBK"/>
            <w:noProof/>
            <w:color w:val="000000" w:themeColor="text1"/>
          </w:rPr>
          <w:t xml:space="preserve">  </w:t>
        </w:r>
        <w:r w:rsidR="006623A4" w:rsidRPr="00047DBE">
          <w:rPr>
            <w:rStyle w:val="aff"/>
            <w:rFonts w:ascii="方正仿宋_GBK" w:eastAsia="方正仿宋_GBK" w:hint="eastAsia"/>
            <w:noProof/>
            <w:color w:val="000000" w:themeColor="text1"/>
          </w:rPr>
          <w:t>供应商须知</w:t>
        </w:r>
        <w:r w:rsidR="006623A4" w:rsidRPr="00047DBE">
          <w:rPr>
            <w:noProof/>
            <w:webHidden/>
            <w:color w:val="000000" w:themeColor="text1"/>
          </w:rPr>
          <w:tab/>
        </w:r>
        <w:r w:rsidR="006623A4" w:rsidRPr="00047DBE">
          <w:rPr>
            <w:noProof/>
            <w:webHidden/>
            <w:color w:val="000000" w:themeColor="text1"/>
          </w:rPr>
          <w:fldChar w:fldCharType="begin"/>
        </w:r>
        <w:r w:rsidR="006623A4" w:rsidRPr="00047DBE">
          <w:rPr>
            <w:noProof/>
            <w:webHidden/>
            <w:color w:val="000000" w:themeColor="text1"/>
          </w:rPr>
          <w:instrText xml:space="preserve"> PAGEREF _Toc115448615 \h </w:instrText>
        </w:r>
        <w:r w:rsidR="006623A4" w:rsidRPr="00047DBE">
          <w:rPr>
            <w:noProof/>
            <w:webHidden/>
            <w:color w:val="000000" w:themeColor="text1"/>
          </w:rPr>
        </w:r>
        <w:r w:rsidR="006623A4" w:rsidRPr="00047DBE">
          <w:rPr>
            <w:noProof/>
            <w:webHidden/>
            <w:color w:val="000000" w:themeColor="text1"/>
          </w:rPr>
          <w:fldChar w:fldCharType="separate"/>
        </w:r>
        <w:r w:rsidR="006623A4" w:rsidRPr="00047DBE">
          <w:rPr>
            <w:noProof/>
            <w:webHidden/>
            <w:color w:val="000000" w:themeColor="text1"/>
          </w:rPr>
          <w:t>- 9 -</w:t>
        </w:r>
        <w:r w:rsidR="006623A4" w:rsidRPr="00047DBE">
          <w:rPr>
            <w:noProof/>
            <w:webHidden/>
            <w:color w:val="000000" w:themeColor="text1"/>
          </w:rPr>
          <w:fldChar w:fldCharType="end"/>
        </w:r>
      </w:hyperlink>
    </w:p>
    <w:p w14:paraId="38342DE2" w14:textId="77777777" w:rsidR="006623A4" w:rsidRPr="00047DBE" w:rsidRDefault="00077686">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15448616" w:history="1">
        <w:r w:rsidR="006623A4" w:rsidRPr="00047DBE">
          <w:rPr>
            <w:rStyle w:val="aff"/>
            <w:rFonts w:ascii="方正仿宋_GBK" w:eastAsia="方正仿宋_GBK" w:hint="eastAsia"/>
            <w:noProof/>
            <w:color w:val="000000" w:themeColor="text1"/>
          </w:rPr>
          <w:t>一、谈判费用</w:t>
        </w:r>
        <w:r w:rsidR="006623A4" w:rsidRPr="00047DBE">
          <w:rPr>
            <w:noProof/>
            <w:webHidden/>
            <w:color w:val="000000" w:themeColor="text1"/>
          </w:rPr>
          <w:tab/>
        </w:r>
        <w:r w:rsidR="006623A4" w:rsidRPr="00047DBE">
          <w:rPr>
            <w:noProof/>
            <w:webHidden/>
            <w:color w:val="000000" w:themeColor="text1"/>
          </w:rPr>
          <w:fldChar w:fldCharType="begin"/>
        </w:r>
        <w:r w:rsidR="006623A4" w:rsidRPr="00047DBE">
          <w:rPr>
            <w:noProof/>
            <w:webHidden/>
            <w:color w:val="000000" w:themeColor="text1"/>
          </w:rPr>
          <w:instrText xml:space="preserve"> PAGEREF _Toc115448616 \h </w:instrText>
        </w:r>
        <w:r w:rsidR="006623A4" w:rsidRPr="00047DBE">
          <w:rPr>
            <w:noProof/>
            <w:webHidden/>
            <w:color w:val="000000" w:themeColor="text1"/>
          </w:rPr>
        </w:r>
        <w:r w:rsidR="006623A4" w:rsidRPr="00047DBE">
          <w:rPr>
            <w:noProof/>
            <w:webHidden/>
            <w:color w:val="000000" w:themeColor="text1"/>
          </w:rPr>
          <w:fldChar w:fldCharType="separate"/>
        </w:r>
        <w:r w:rsidR="006623A4" w:rsidRPr="00047DBE">
          <w:rPr>
            <w:noProof/>
            <w:webHidden/>
            <w:color w:val="000000" w:themeColor="text1"/>
          </w:rPr>
          <w:t>- 9 -</w:t>
        </w:r>
        <w:r w:rsidR="006623A4" w:rsidRPr="00047DBE">
          <w:rPr>
            <w:noProof/>
            <w:webHidden/>
            <w:color w:val="000000" w:themeColor="text1"/>
          </w:rPr>
          <w:fldChar w:fldCharType="end"/>
        </w:r>
      </w:hyperlink>
    </w:p>
    <w:p w14:paraId="44D10793" w14:textId="77777777" w:rsidR="006623A4" w:rsidRPr="00047DBE" w:rsidRDefault="00077686">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15448617" w:history="1">
        <w:r w:rsidR="006623A4" w:rsidRPr="00047DBE">
          <w:rPr>
            <w:rStyle w:val="aff"/>
            <w:rFonts w:ascii="方正仿宋_GBK" w:eastAsia="方正仿宋_GBK" w:hint="eastAsia"/>
            <w:noProof/>
            <w:color w:val="000000" w:themeColor="text1"/>
          </w:rPr>
          <w:t>二、竞争性谈判文件</w:t>
        </w:r>
        <w:r w:rsidR="006623A4" w:rsidRPr="00047DBE">
          <w:rPr>
            <w:noProof/>
            <w:webHidden/>
            <w:color w:val="000000" w:themeColor="text1"/>
          </w:rPr>
          <w:tab/>
        </w:r>
        <w:r w:rsidR="006623A4" w:rsidRPr="00047DBE">
          <w:rPr>
            <w:noProof/>
            <w:webHidden/>
            <w:color w:val="000000" w:themeColor="text1"/>
          </w:rPr>
          <w:fldChar w:fldCharType="begin"/>
        </w:r>
        <w:r w:rsidR="006623A4" w:rsidRPr="00047DBE">
          <w:rPr>
            <w:noProof/>
            <w:webHidden/>
            <w:color w:val="000000" w:themeColor="text1"/>
          </w:rPr>
          <w:instrText xml:space="preserve"> PAGEREF _Toc115448617 \h </w:instrText>
        </w:r>
        <w:r w:rsidR="006623A4" w:rsidRPr="00047DBE">
          <w:rPr>
            <w:noProof/>
            <w:webHidden/>
            <w:color w:val="000000" w:themeColor="text1"/>
          </w:rPr>
        </w:r>
        <w:r w:rsidR="006623A4" w:rsidRPr="00047DBE">
          <w:rPr>
            <w:noProof/>
            <w:webHidden/>
            <w:color w:val="000000" w:themeColor="text1"/>
          </w:rPr>
          <w:fldChar w:fldCharType="separate"/>
        </w:r>
        <w:r w:rsidR="006623A4" w:rsidRPr="00047DBE">
          <w:rPr>
            <w:noProof/>
            <w:webHidden/>
            <w:color w:val="000000" w:themeColor="text1"/>
          </w:rPr>
          <w:t>- 9 -</w:t>
        </w:r>
        <w:r w:rsidR="006623A4" w:rsidRPr="00047DBE">
          <w:rPr>
            <w:noProof/>
            <w:webHidden/>
            <w:color w:val="000000" w:themeColor="text1"/>
          </w:rPr>
          <w:fldChar w:fldCharType="end"/>
        </w:r>
      </w:hyperlink>
    </w:p>
    <w:p w14:paraId="221C6F64" w14:textId="77777777" w:rsidR="006623A4" w:rsidRPr="00047DBE" w:rsidRDefault="00077686">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15448618" w:history="1">
        <w:r w:rsidR="006623A4" w:rsidRPr="00047DBE">
          <w:rPr>
            <w:rStyle w:val="aff"/>
            <w:rFonts w:ascii="方正仿宋_GBK" w:eastAsia="方正仿宋_GBK" w:hint="eastAsia"/>
            <w:noProof/>
            <w:color w:val="000000" w:themeColor="text1"/>
          </w:rPr>
          <w:t>三、谈判要求</w:t>
        </w:r>
        <w:r w:rsidR="006623A4" w:rsidRPr="00047DBE">
          <w:rPr>
            <w:noProof/>
            <w:webHidden/>
            <w:color w:val="000000" w:themeColor="text1"/>
          </w:rPr>
          <w:tab/>
        </w:r>
        <w:r w:rsidR="006623A4" w:rsidRPr="00047DBE">
          <w:rPr>
            <w:noProof/>
            <w:webHidden/>
            <w:color w:val="000000" w:themeColor="text1"/>
          </w:rPr>
          <w:fldChar w:fldCharType="begin"/>
        </w:r>
        <w:r w:rsidR="006623A4" w:rsidRPr="00047DBE">
          <w:rPr>
            <w:noProof/>
            <w:webHidden/>
            <w:color w:val="000000" w:themeColor="text1"/>
          </w:rPr>
          <w:instrText xml:space="preserve"> PAGEREF _Toc115448618 \h </w:instrText>
        </w:r>
        <w:r w:rsidR="006623A4" w:rsidRPr="00047DBE">
          <w:rPr>
            <w:noProof/>
            <w:webHidden/>
            <w:color w:val="000000" w:themeColor="text1"/>
          </w:rPr>
        </w:r>
        <w:r w:rsidR="006623A4" w:rsidRPr="00047DBE">
          <w:rPr>
            <w:noProof/>
            <w:webHidden/>
            <w:color w:val="000000" w:themeColor="text1"/>
          </w:rPr>
          <w:fldChar w:fldCharType="separate"/>
        </w:r>
        <w:r w:rsidR="006623A4" w:rsidRPr="00047DBE">
          <w:rPr>
            <w:noProof/>
            <w:webHidden/>
            <w:color w:val="000000" w:themeColor="text1"/>
          </w:rPr>
          <w:t>- 9 -</w:t>
        </w:r>
        <w:r w:rsidR="006623A4" w:rsidRPr="00047DBE">
          <w:rPr>
            <w:noProof/>
            <w:webHidden/>
            <w:color w:val="000000" w:themeColor="text1"/>
          </w:rPr>
          <w:fldChar w:fldCharType="end"/>
        </w:r>
      </w:hyperlink>
    </w:p>
    <w:p w14:paraId="37EA12C4" w14:textId="77777777" w:rsidR="006623A4" w:rsidRPr="00047DBE" w:rsidRDefault="00077686">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15448619" w:history="1">
        <w:r w:rsidR="006623A4" w:rsidRPr="00047DBE">
          <w:rPr>
            <w:rStyle w:val="aff"/>
            <w:rFonts w:ascii="方正仿宋_GBK" w:eastAsia="方正仿宋_GBK" w:hint="eastAsia"/>
            <w:noProof/>
            <w:color w:val="000000" w:themeColor="text1"/>
          </w:rPr>
          <w:t>四、谈判程序</w:t>
        </w:r>
        <w:r w:rsidR="006623A4" w:rsidRPr="00047DBE">
          <w:rPr>
            <w:noProof/>
            <w:webHidden/>
            <w:color w:val="000000" w:themeColor="text1"/>
          </w:rPr>
          <w:tab/>
        </w:r>
        <w:r w:rsidR="006623A4" w:rsidRPr="00047DBE">
          <w:rPr>
            <w:noProof/>
            <w:webHidden/>
            <w:color w:val="000000" w:themeColor="text1"/>
          </w:rPr>
          <w:fldChar w:fldCharType="begin"/>
        </w:r>
        <w:r w:rsidR="006623A4" w:rsidRPr="00047DBE">
          <w:rPr>
            <w:noProof/>
            <w:webHidden/>
            <w:color w:val="000000" w:themeColor="text1"/>
          </w:rPr>
          <w:instrText xml:space="preserve"> PAGEREF _Toc115448619 \h </w:instrText>
        </w:r>
        <w:r w:rsidR="006623A4" w:rsidRPr="00047DBE">
          <w:rPr>
            <w:noProof/>
            <w:webHidden/>
            <w:color w:val="000000" w:themeColor="text1"/>
          </w:rPr>
        </w:r>
        <w:r w:rsidR="006623A4" w:rsidRPr="00047DBE">
          <w:rPr>
            <w:noProof/>
            <w:webHidden/>
            <w:color w:val="000000" w:themeColor="text1"/>
          </w:rPr>
          <w:fldChar w:fldCharType="separate"/>
        </w:r>
        <w:r w:rsidR="006623A4" w:rsidRPr="00047DBE">
          <w:rPr>
            <w:noProof/>
            <w:webHidden/>
            <w:color w:val="000000" w:themeColor="text1"/>
          </w:rPr>
          <w:t>- 13 -</w:t>
        </w:r>
        <w:r w:rsidR="006623A4" w:rsidRPr="00047DBE">
          <w:rPr>
            <w:noProof/>
            <w:webHidden/>
            <w:color w:val="000000" w:themeColor="text1"/>
          </w:rPr>
          <w:fldChar w:fldCharType="end"/>
        </w:r>
      </w:hyperlink>
    </w:p>
    <w:p w14:paraId="29DEAEF7" w14:textId="77777777" w:rsidR="006623A4" w:rsidRPr="00047DBE" w:rsidRDefault="00077686">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15448620" w:history="1">
        <w:r w:rsidR="006623A4" w:rsidRPr="00047DBE">
          <w:rPr>
            <w:rStyle w:val="aff"/>
            <w:rFonts w:ascii="方正仿宋_GBK" w:eastAsia="方正仿宋_GBK" w:hint="eastAsia"/>
            <w:noProof/>
            <w:color w:val="000000" w:themeColor="text1"/>
          </w:rPr>
          <w:t>五、评审依据</w:t>
        </w:r>
        <w:r w:rsidR="006623A4" w:rsidRPr="00047DBE">
          <w:rPr>
            <w:noProof/>
            <w:webHidden/>
            <w:color w:val="000000" w:themeColor="text1"/>
          </w:rPr>
          <w:tab/>
        </w:r>
        <w:r w:rsidR="006623A4" w:rsidRPr="00047DBE">
          <w:rPr>
            <w:noProof/>
            <w:webHidden/>
            <w:color w:val="000000" w:themeColor="text1"/>
          </w:rPr>
          <w:fldChar w:fldCharType="begin"/>
        </w:r>
        <w:r w:rsidR="006623A4" w:rsidRPr="00047DBE">
          <w:rPr>
            <w:noProof/>
            <w:webHidden/>
            <w:color w:val="000000" w:themeColor="text1"/>
          </w:rPr>
          <w:instrText xml:space="preserve"> PAGEREF _Toc115448620 \h </w:instrText>
        </w:r>
        <w:r w:rsidR="006623A4" w:rsidRPr="00047DBE">
          <w:rPr>
            <w:noProof/>
            <w:webHidden/>
            <w:color w:val="000000" w:themeColor="text1"/>
          </w:rPr>
        </w:r>
        <w:r w:rsidR="006623A4" w:rsidRPr="00047DBE">
          <w:rPr>
            <w:noProof/>
            <w:webHidden/>
            <w:color w:val="000000" w:themeColor="text1"/>
          </w:rPr>
          <w:fldChar w:fldCharType="separate"/>
        </w:r>
        <w:r w:rsidR="006623A4" w:rsidRPr="00047DBE">
          <w:rPr>
            <w:noProof/>
            <w:webHidden/>
            <w:color w:val="000000" w:themeColor="text1"/>
          </w:rPr>
          <w:t>- 16 -</w:t>
        </w:r>
        <w:r w:rsidR="006623A4" w:rsidRPr="00047DBE">
          <w:rPr>
            <w:noProof/>
            <w:webHidden/>
            <w:color w:val="000000" w:themeColor="text1"/>
          </w:rPr>
          <w:fldChar w:fldCharType="end"/>
        </w:r>
      </w:hyperlink>
    </w:p>
    <w:p w14:paraId="5EEAF153" w14:textId="77777777" w:rsidR="006623A4" w:rsidRPr="00047DBE" w:rsidRDefault="00077686">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15448621" w:history="1">
        <w:r w:rsidR="006623A4" w:rsidRPr="00047DBE">
          <w:rPr>
            <w:rStyle w:val="aff"/>
            <w:rFonts w:ascii="方正仿宋_GBK" w:eastAsia="方正仿宋_GBK" w:hint="eastAsia"/>
            <w:noProof/>
            <w:color w:val="000000" w:themeColor="text1"/>
          </w:rPr>
          <w:t>六、成交原则</w:t>
        </w:r>
        <w:r w:rsidR="006623A4" w:rsidRPr="00047DBE">
          <w:rPr>
            <w:noProof/>
            <w:webHidden/>
            <w:color w:val="000000" w:themeColor="text1"/>
          </w:rPr>
          <w:tab/>
        </w:r>
        <w:r w:rsidR="006623A4" w:rsidRPr="00047DBE">
          <w:rPr>
            <w:noProof/>
            <w:webHidden/>
            <w:color w:val="000000" w:themeColor="text1"/>
          </w:rPr>
          <w:fldChar w:fldCharType="begin"/>
        </w:r>
        <w:r w:rsidR="006623A4" w:rsidRPr="00047DBE">
          <w:rPr>
            <w:noProof/>
            <w:webHidden/>
            <w:color w:val="000000" w:themeColor="text1"/>
          </w:rPr>
          <w:instrText xml:space="preserve"> PAGEREF _Toc115448621 \h </w:instrText>
        </w:r>
        <w:r w:rsidR="006623A4" w:rsidRPr="00047DBE">
          <w:rPr>
            <w:noProof/>
            <w:webHidden/>
            <w:color w:val="000000" w:themeColor="text1"/>
          </w:rPr>
        </w:r>
        <w:r w:rsidR="006623A4" w:rsidRPr="00047DBE">
          <w:rPr>
            <w:noProof/>
            <w:webHidden/>
            <w:color w:val="000000" w:themeColor="text1"/>
          </w:rPr>
          <w:fldChar w:fldCharType="separate"/>
        </w:r>
        <w:r w:rsidR="006623A4" w:rsidRPr="00047DBE">
          <w:rPr>
            <w:noProof/>
            <w:webHidden/>
            <w:color w:val="000000" w:themeColor="text1"/>
          </w:rPr>
          <w:t>- 16 -</w:t>
        </w:r>
        <w:r w:rsidR="006623A4" w:rsidRPr="00047DBE">
          <w:rPr>
            <w:noProof/>
            <w:webHidden/>
            <w:color w:val="000000" w:themeColor="text1"/>
          </w:rPr>
          <w:fldChar w:fldCharType="end"/>
        </w:r>
      </w:hyperlink>
    </w:p>
    <w:p w14:paraId="7638F4CF" w14:textId="77777777" w:rsidR="006623A4" w:rsidRPr="00047DBE" w:rsidRDefault="00077686">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15448622" w:history="1">
        <w:r w:rsidR="006623A4" w:rsidRPr="00047DBE">
          <w:rPr>
            <w:rStyle w:val="aff"/>
            <w:rFonts w:ascii="方正仿宋_GBK" w:eastAsia="方正仿宋_GBK" w:hint="eastAsia"/>
            <w:noProof/>
            <w:color w:val="000000" w:themeColor="text1"/>
          </w:rPr>
          <w:t>七、成交结果公告</w:t>
        </w:r>
        <w:r w:rsidR="006623A4" w:rsidRPr="00047DBE">
          <w:rPr>
            <w:noProof/>
            <w:webHidden/>
            <w:color w:val="000000" w:themeColor="text1"/>
          </w:rPr>
          <w:tab/>
        </w:r>
        <w:r w:rsidR="006623A4" w:rsidRPr="00047DBE">
          <w:rPr>
            <w:noProof/>
            <w:webHidden/>
            <w:color w:val="000000" w:themeColor="text1"/>
          </w:rPr>
          <w:fldChar w:fldCharType="begin"/>
        </w:r>
        <w:r w:rsidR="006623A4" w:rsidRPr="00047DBE">
          <w:rPr>
            <w:noProof/>
            <w:webHidden/>
            <w:color w:val="000000" w:themeColor="text1"/>
          </w:rPr>
          <w:instrText xml:space="preserve"> PAGEREF _Toc115448622 \h </w:instrText>
        </w:r>
        <w:r w:rsidR="006623A4" w:rsidRPr="00047DBE">
          <w:rPr>
            <w:noProof/>
            <w:webHidden/>
            <w:color w:val="000000" w:themeColor="text1"/>
          </w:rPr>
        </w:r>
        <w:r w:rsidR="006623A4" w:rsidRPr="00047DBE">
          <w:rPr>
            <w:noProof/>
            <w:webHidden/>
            <w:color w:val="000000" w:themeColor="text1"/>
          </w:rPr>
          <w:fldChar w:fldCharType="separate"/>
        </w:r>
        <w:r w:rsidR="006623A4" w:rsidRPr="00047DBE">
          <w:rPr>
            <w:noProof/>
            <w:webHidden/>
            <w:color w:val="000000" w:themeColor="text1"/>
          </w:rPr>
          <w:t>- 19 -</w:t>
        </w:r>
        <w:r w:rsidR="006623A4" w:rsidRPr="00047DBE">
          <w:rPr>
            <w:noProof/>
            <w:webHidden/>
            <w:color w:val="000000" w:themeColor="text1"/>
          </w:rPr>
          <w:fldChar w:fldCharType="end"/>
        </w:r>
      </w:hyperlink>
    </w:p>
    <w:p w14:paraId="0214AC7A" w14:textId="77777777" w:rsidR="006623A4" w:rsidRPr="00047DBE" w:rsidRDefault="00077686">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15448623" w:history="1">
        <w:r w:rsidR="006623A4" w:rsidRPr="00047DBE">
          <w:rPr>
            <w:rStyle w:val="aff"/>
            <w:rFonts w:ascii="方正仿宋_GBK" w:eastAsia="方正仿宋_GBK" w:hint="eastAsia"/>
            <w:noProof/>
            <w:color w:val="000000" w:themeColor="text1"/>
          </w:rPr>
          <w:t>八、关于质疑和投诉</w:t>
        </w:r>
        <w:r w:rsidR="006623A4" w:rsidRPr="00047DBE">
          <w:rPr>
            <w:noProof/>
            <w:webHidden/>
            <w:color w:val="000000" w:themeColor="text1"/>
          </w:rPr>
          <w:tab/>
        </w:r>
        <w:r w:rsidR="006623A4" w:rsidRPr="00047DBE">
          <w:rPr>
            <w:noProof/>
            <w:webHidden/>
            <w:color w:val="000000" w:themeColor="text1"/>
          </w:rPr>
          <w:fldChar w:fldCharType="begin"/>
        </w:r>
        <w:r w:rsidR="006623A4" w:rsidRPr="00047DBE">
          <w:rPr>
            <w:noProof/>
            <w:webHidden/>
            <w:color w:val="000000" w:themeColor="text1"/>
          </w:rPr>
          <w:instrText xml:space="preserve"> PAGEREF _Toc115448623 \h </w:instrText>
        </w:r>
        <w:r w:rsidR="006623A4" w:rsidRPr="00047DBE">
          <w:rPr>
            <w:noProof/>
            <w:webHidden/>
            <w:color w:val="000000" w:themeColor="text1"/>
          </w:rPr>
        </w:r>
        <w:r w:rsidR="006623A4" w:rsidRPr="00047DBE">
          <w:rPr>
            <w:noProof/>
            <w:webHidden/>
            <w:color w:val="000000" w:themeColor="text1"/>
          </w:rPr>
          <w:fldChar w:fldCharType="separate"/>
        </w:r>
        <w:r w:rsidR="006623A4" w:rsidRPr="00047DBE">
          <w:rPr>
            <w:noProof/>
            <w:webHidden/>
            <w:color w:val="000000" w:themeColor="text1"/>
          </w:rPr>
          <w:t>- 19 -</w:t>
        </w:r>
        <w:r w:rsidR="006623A4" w:rsidRPr="00047DBE">
          <w:rPr>
            <w:noProof/>
            <w:webHidden/>
            <w:color w:val="000000" w:themeColor="text1"/>
          </w:rPr>
          <w:fldChar w:fldCharType="end"/>
        </w:r>
      </w:hyperlink>
    </w:p>
    <w:p w14:paraId="6E2980C9" w14:textId="77777777" w:rsidR="006623A4" w:rsidRPr="00047DBE" w:rsidRDefault="00077686">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15448624" w:history="1">
        <w:r w:rsidR="006623A4" w:rsidRPr="00047DBE">
          <w:rPr>
            <w:rStyle w:val="aff"/>
            <w:rFonts w:ascii="方正仿宋_GBK" w:eastAsia="方正仿宋_GBK" w:hint="eastAsia"/>
            <w:noProof/>
            <w:color w:val="000000" w:themeColor="text1"/>
          </w:rPr>
          <w:t>九、签订合同</w:t>
        </w:r>
        <w:r w:rsidR="006623A4" w:rsidRPr="00047DBE">
          <w:rPr>
            <w:noProof/>
            <w:webHidden/>
            <w:color w:val="000000" w:themeColor="text1"/>
          </w:rPr>
          <w:tab/>
        </w:r>
        <w:r w:rsidR="006623A4" w:rsidRPr="00047DBE">
          <w:rPr>
            <w:noProof/>
            <w:webHidden/>
            <w:color w:val="000000" w:themeColor="text1"/>
          </w:rPr>
          <w:fldChar w:fldCharType="begin"/>
        </w:r>
        <w:r w:rsidR="006623A4" w:rsidRPr="00047DBE">
          <w:rPr>
            <w:noProof/>
            <w:webHidden/>
            <w:color w:val="000000" w:themeColor="text1"/>
          </w:rPr>
          <w:instrText xml:space="preserve"> PAGEREF _Toc115448624 \h </w:instrText>
        </w:r>
        <w:r w:rsidR="006623A4" w:rsidRPr="00047DBE">
          <w:rPr>
            <w:noProof/>
            <w:webHidden/>
            <w:color w:val="000000" w:themeColor="text1"/>
          </w:rPr>
        </w:r>
        <w:r w:rsidR="006623A4" w:rsidRPr="00047DBE">
          <w:rPr>
            <w:noProof/>
            <w:webHidden/>
            <w:color w:val="000000" w:themeColor="text1"/>
          </w:rPr>
          <w:fldChar w:fldCharType="separate"/>
        </w:r>
        <w:r w:rsidR="006623A4" w:rsidRPr="00047DBE">
          <w:rPr>
            <w:noProof/>
            <w:webHidden/>
            <w:color w:val="000000" w:themeColor="text1"/>
          </w:rPr>
          <w:t>- 21 -</w:t>
        </w:r>
        <w:r w:rsidR="006623A4" w:rsidRPr="00047DBE">
          <w:rPr>
            <w:noProof/>
            <w:webHidden/>
            <w:color w:val="000000" w:themeColor="text1"/>
          </w:rPr>
          <w:fldChar w:fldCharType="end"/>
        </w:r>
      </w:hyperlink>
    </w:p>
    <w:p w14:paraId="493E8F44" w14:textId="77777777" w:rsidR="006623A4" w:rsidRPr="00047DBE" w:rsidRDefault="00077686">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15448625" w:history="1">
        <w:r w:rsidR="006623A4" w:rsidRPr="00047DBE">
          <w:rPr>
            <w:rStyle w:val="aff"/>
            <w:rFonts w:ascii="方正仿宋_GBK" w:eastAsia="方正仿宋_GBK" w:hint="eastAsia"/>
            <w:noProof/>
            <w:color w:val="000000" w:themeColor="text1"/>
          </w:rPr>
          <w:t>第三篇</w:t>
        </w:r>
        <w:r w:rsidR="006623A4" w:rsidRPr="00047DBE">
          <w:rPr>
            <w:rStyle w:val="aff"/>
            <w:rFonts w:ascii="方正仿宋_GBK" w:eastAsia="方正仿宋_GBK"/>
            <w:noProof/>
            <w:color w:val="000000" w:themeColor="text1"/>
          </w:rPr>
          <w:t xml:space="preserve">  </w:t>
        </w:r>
        <w:r w:rsidR="006623A4" w:rsidRPr="00047DBE">
          <w:rPr>
            <w:rStyle w:val="aff"/>
            <w:rFonts w:ascii="方正仿宋_GBK" w:eastAsia="方正仿宋_GBK" w:hint="eastAsia"/>
            <w:noProof/>
            <w:color w:val="000000" w:themeColor="text1"/>
          </w:rPr>
          <w:t>谈判项目技术需求</w:t>
        </w:r>
        <w:r w:rsidR="006623A4" w:rsidRPr="00047DBE">
          <w:rPr>
            <w:noProof/>
            <w:webHidden/>
            <w:color w:val="000000" w:themeColor="text1"/>
          </w:rPr>
          <w:tab/>
        </w:r>
        <w:r w:rsidR="006623A4" w:rsidRPr="00047DBE">
          <w:rPr>
            <w:noProof/>
            <w:webHidden/>
            <w:color w:val="000000" w:themeColor="text1"/>
          </w:rPr>
          <w:fldChar w:fldCharType="begin"/>
        </w:r>
        <w:r w:rsidR="006623A4" w:rsidRPr="00047DBE">
          <w:rPr>
            <w:noProof/>
            <w:webHidden/>
            <w:color w:val="000000" w:themeColor="text1"/>
          </w:rPr>
          <w:instrText xml:space="preserve"> PAGEREF _Toc115448625 \h </w:instrText>
        </w:r>
        <w:r w:rsidR="006623A4" w:rsidRPr="00047DBE">
          <w:rPr>
            <w:noProof/>
            <w:webHidden/>
            <w:color w:val="000000" w:themeColor="text1"/>
          </w:rPr>
        </w:r>
        <w:r w:rsidR="006623A4" w:rsidRPr="00047DBE">
          <w:rPr>
            <w:noProof/>
            <w:webHidden/>
            <w:color w:val="000000" w:themeColor="text1"/>
          </w:rPr>
          <w:fldChar w:fldCharType="separate"/>
        </w:r>
        <w:r w:rsidR="006623A4" w:rsidRPr="00047DBE">
          <w:rPr>
            <w:noProof/>
            <w:webHidden/>
            <w:color w:val="000000" w:themeColor="text1"/>
          </w:rPr>
          <w:t>- 22 -</w:t>
        </w:r>
        <w:r w:rsidR="006623A4" w:rsidRPr="00047DBE">
          <w:rPr>
            <w:noProof/>
            <w:webHidden/>
            <w:color w:val="000000" w:themeColor="text1"/>
          </w:rPr>
          <w:fldChar w:fldCharType="end"/>
        </w:r>
      </w:hyperlink>
    </w:p>
    <w:p w14:paraId="000AF202" w14:textId="77777777" w:rsidR="006623A4" w:rsidRPr="00047DBE" w:rsidRDefault="00077686">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15448626" w:history="1">
        <w:r w:rsidR="006623A4" w:rsidRPr="00047DBE">
          <w:rPr>
            <w:rStyle w:val="aff"/>
            <w:rFonts w:ascii="方正仿宋_GBK" w:eastAsia="方正仿宋_GBK" w:hint="eastAsia"/>
            <w:noProof/>
            <w:color w:val="000000" w:themeColor="text1"/>
          </w:rPr>
          <w:t>一、目的</w:t>
        </w:r>
        <w:r w:rsidR="006623A4" w:rsidRPr="00047DBE">
          <w:rPr>
            <w:noProof/>
            <w:webHidden/>
            <w:color w:val="000000" w:themeColor="text1"/>
          </w:rPr>
          <w:tab/>
        </w:r>
        <w:r w:rsidR="006623A4" w:rsidRPr="00047DBE">
          <w:rPr>
            <w:noProof/>
            <w:webHidden/>
            <w:color w:val="000000" w:themeColor="text1"/>
          </w:rPr>
          <w:fldChar w:fldCharType="begin"/>
        </w:r>
        <w:r w:rsidR="006623A4" w:rsidRPr="00047DBE">
          <w:rPr>
            <w:noProof/>
            <w:webHidden/>
            <w:color w:val="000000" w:themeColor="text1"/>
          </w:rPr>
          <w:instrText xml:space="preserve"> PAGEREF _Toc115448626 \h </w:instrText>
        </w:r>
        <w:r w:rsidR="006623A4" w:rsidRPr="00047DBE">
          <w:rPr>
            <w:noProof/>
            <w:webHidden/>
            <w:color w:val="000000" w:themeColor="text1"/>
          </w:rPr>
        </w:r>
        <w:r w:rsidR="006623A4" w:rsidRPr="00047DBE">
          <w:rPr>
            <w:noProof/>
            <w:webHidden/>
            <w:color w:val="000000" w:themeColor="text1"/>
          </w:rPr>
          <w:fldChar w:fldCharType="separate"/>
        </w:r>
        <w:r w:rsidR="006623A4" w:rsidRPr="00047DBE">
          <w:rPr>
            <w:noProof/>
            <w:webHidden/>
            <w:color w:val="000000" w:themeColor="text1"/>
          </w:rPr>
          <w:t>- 22 -</w:t>
        </w:r>
        <w:r w:rsidR="006623A4" w:rsidRPr="00047DBE">
          <w:rPr>
            <w:noProof/>
            <w:webHidden/>
            <w:color w:val="000000" w:themeColor="text1"/>
          </w:rPr>
          <w:fldChar w:fldCharType="end"/>
        </w:r>
      </w:hyperlink>
    </w:p>
    <w:p w14:paraId="3EF2E316" w14:textId="77777777" w:rsidR="006623A4" w:rsidRPr="00047DBE" w:rsidRDefault="00077686">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15448627" w:history="1">
        <w:r w:rsidR="006623A4" w:rsidRPr="00047DBE">
          <w:rPr>
            <w:rStyle w:val="aff"/>
            <w:rFonts w:ascii="方正仿宋_GBK" w:eastAsia="方正仿宋_GBK" w:hint="eastAsia"/>
            <w:noProof/>
            <w:color w:val="000000" w:themeColor="text1"/>
          </w:rPr>
          <w:t>二、服务范围</w:t>
        </w:r>
        <w:r w:rsidR="006623A4" w:rsidRPr="00047DBE">
          <w:rPr>
            <w:noProof/>
            <w:webHidden/>
            <w:color w:val="000000" w:themeColor="text1"/>
          </w:rPr>
          <w:tab/>
        </w:r>
        <w:r w:rsidR="006623A4" w:rsidRPr="00047DBE">
          <w:rPr>
            <w:noProof/>
            <w:webHidden/>
            <w:color w:val="000000" w:themeColor="text1"/>
          </w:rPr>
          <w:fldChar w:fldCharType="begin"/>
        </w:r>
        <w:r w:rsidR="006623A4" w:rsidRPr="00047DBE">
          <w:rPr>
            <w:noProof/>
            <w:webHidden/>
            <w:color w:val="000000" w:themeColor="text1"/>
          </w:rPr>
          <w:instrText xml:space="preserve"> PAGEREF _Toc115448627 \h </w:instrText>
        </w:r>
        <w:r w:rsidR="006623A4" w:rsidRPr="00047DBE">
          <w:rPr>
            <w:noProof/>
            <w:webHidden/>
            <w:color w:val="000000" w:themeColor="text1"/>
          </w:rPr>
        </w:r>
        <w:r w:rsidR="006623A4" w:rsidRPr="00047DBE">
          <w:rPr>
            <w:noProof/>
            <w:webHidden/>
            <w:color w:val="000000" w:themeColor="text1"/>
          </w:rPr>
          <w:fldChar w:fldCharType="separate"/>
        </w:r>
        <w:r w:rsidR="006623A4" w:rsidRPr="00047DBE">
          <w:rPr>
            <w:noProof/>
            <w:webHidden/>
            <w:color w:val="000000" w:themeColor="text1"/>
          </w:rPr>
          <w:t>- 22 -</w:t>
        </w:r>
        <w:r w:rsidR="006623A4" w:rsidRPr="00047DBE">
          <w:rPr>
            <w:noProof/>
            <w:webHidden/>
            <w:color w:val="000000" w:themeColor="text1"/>
          </w:rPr>
          <w:fldChar w:fldCharType="end"/>
        </w:r>
      </w:hyperlink>
    </w:p>
    <w:p w14:paraId="06FE8ADB" w14:textId="77777777" w:rsidR="006623A4" w:rsidRPr="00047DBE" w:rsidRDefault="00077686">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15448628" w:history="1">
        <w:r w:rsidR="006623A4" w:rsidRPr="00047DBE">
          <w:rPr>
            <w:rStyle w:val="aff"/>
            <w:rFonts w:ascii="方正仿宋_GBK" w:eastAsia="方正仿宋_GBK" w:hint="eastAsia"/>
            <w:noProof/>
            <w:color w:val="000000" w:themeColor="text1"/>
          </w:rPr>
          <w:t>三、服务内容</w:t>
        </w:r>
        <w:r w:rsidR="006623A4" w:rsidRPr="00047DBE">
          <w:rPr>
            <w:noProof/>
            <w:webHidden/>
            <w:color w:val="000000" w:themeColor="text1"/>
          </w:rPr>
          <w:tab/>
        </w:r>
        <w:r w:rsidR="006623A4" w:rsidRPr="00047DBE">
          <w:rPr>
            <w:noProof/>
            <w:webHidden/>
            <w:color w:val="000000" w:themeColor="text1"/>
          </w:rPr>
          <w:fldChar w:fldCharType="begin"/>
        </w:r>
        <w:r w:rsidR="006623A4" w:rsidRPr="00047DBE">
          <w:rPr>
            <w:noProof/>
            <w:webHidden/>
            <w:color w:val="000000" w:themeColor="text1"/>
          </w:rPr>
          <w:instrText xml:space="preserve"> PAGEREF _Toc115448628 \h </w:instrText>
        </w:r>
        <w:r w:rsidR="006623A4" w:rsidRPr="00047DBE">
          <w:rPr>
            <w:noProof/>
            <w:webHidden/>
            <w:color w:val="000000" w:themeColor="text1"/>
          </w:rPr>
        </w:r>
        <w:r w:rsidR="006623A4" w:rsidRPr="00047DBE">
          <w:rPr>
            <w:noProof/>
            <w:webHidden/>
            <w:color w:val="000000" w:themeColor="text1"/>
          </w:rPr>
          <w:fldChar w:fldCharType="separate"/>
        </w:r>
        <w:r w:rsidR="006623A4" w:rsidRPr="00047DBE">
          <w:rPr>
            <w:noProof/>
            <w:webHidden/>
            <w:color w:val="000000" w:themeColor="text1"/>
          </w:rPr>
          <w:t>- 22 -</w:t>
        </w:r>
        <w:r w:rsidR="006623A4" w:rsidRPr="00047DBE">
          <w:rPr>
            <w:noProof/>
            <w:webHidden/>
            <w:color w:val="000000" w:themeColor="text1"/>
          </w:rPr>
          <w:fldChar w:fldCharType="end"/>
        </w:r>
      </w:hyperlink>
    </w:p>
    <w:p w14:paraId="6E2195B9" w14:textId="77777777" w:rsidR="006623A4" w:rsidRPr="00047DBE" w:rsidRDefault="00077686">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15448629" w:history="1">
        <w:r w:rsidR="006623A4" w:rsidRPr="00047DBE">
          <w:rPr>
            <w:rStyle w:val="aff"/>
            <w:rFonts w:ascii="方正仿宋_GBK" w:eastAsia="方正仿宋_GBK" w:hint="eastAsia"/>
            <w:noProof/>
            <w:color w:val="000000" w:themeColor="text1"/>
          </w:rPr>
          <w:t>四、验收</w:t>
        </w:r>
        <w:r w:rsidR="006623A4" w:rsidRPr="00047DBE">
          <w:rPr>
            <w:noProof/>
            <w:webHidden/>
            <w:color w:val="000000" w:themeColor="text1"/>
          </w:rPr>
          <w:tab/>
        </w:r>
        <w:r w:rsidR="006623A4" w:rsidRPr="00047DBE">
          <w:rPr>
            <w:noProof/>
            <w:webHidden/>
            <w:color w:val="000000" w:themeColor="text1"/>
          </w:rPr>
          <w:fldChar w:fldCharType="begin"/>
        </w:r>
        <w:r w:rsidR="006623A4" w:rsidRPr="00047DBE">
          <w:rPr>
            <w:noProof/>
            <w:webHidden/>
            <w:color w:val="000000" w:themeColor="text1"/>
          </w:rPr>
          <w:instrText xml:space="preserve"> PAGEREF _Toc115448629 \h </w:instrText>
        </w:r>
        <w:r w:rsidR="006623A4" w:rsidRPr="00047DBE">
          <w:rPr>
            <w:noProof/>
            <w:webHidden/>
            <w:color w:val="000000" w:themeColor="text1"/>
          </w:rPr>
        </w:r>
        <w:r w:rsidR="006623A4" w:rsidRPr="00047DBE">
          <w:rPr>
            <w:noProof/>
            <w:webHidden/>
            <w:color w:val="000000" w:themeColor="text1"/>
          </w:rPr>
          <w:fldChar w:fldCharType="separate"/>
        </w:r>
        <w:r w:rsidR="006623A4" w:rsidRPr="00047DBE">
          <w:rPr>
            <w:noProof/>
            <w:webHidden/>
            <w:color w:val="000000" w:themeColor="text1"/>
          </w:rPr>
          <w:t>- 23 -</w:t>
        </w:r>
        <w:r w:rsidR="006623A4" w:rsidRPr="00047DBE">
          <w:rPr>
            <w:noProof/>
            <w:webHidden/>
            <w:color w:val="000000" w:themeColor="text1"/>
          </w:rPr>
          <w:fldChar w:fldCharType="end"/>
        </w:r>
      </w:hyperlink>
    </w:p>
    <w:p w14:paraId="1979D3D1" w14:textId="77777777" w:rsidR="006623A4" w:rsidRPr="00047DBE" w:rsidRDefault="00077686">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15448630" w:history="1">
        <w:r w:rsidR="006623A4" w:rsidRPr="00047DBE">
          <w:rPr>
            <w:rStyle w:val="aff"/>
            <w:rFonts w:ascii="方正仿宋_GBK" w:eastAsia="方正仿宋_GBK" w:hint="eastAsia"/>
            <w:noProof/>
            <w:color w:val="000000" w:themeColor="text1"/>
          </w:rPr>
          <w:t>第四篇</w:t>
        </w:r>
        <w:r w:rsidR="006623A4" w:rsidRPr="00047DBE">
          <w:rPr>
            <w:rStyle w:val="aff"/>
            <w:rFonts w:ascii="方正仿宋_GBK" w:eastAsia="方正仿宋_GBK"/>
            <w:noProof/>
            <w:color w:val="000000" w:themeColor="text1"/>
          </w:rPr>
          <w:t xml:space="preserve">  </w:t>
        </w:r>
        <w:r w:rsidR="006623A4" w:rsidRPr="00047DBE">
          <w:rPr>
            <w:rStyle w:val="aff"/>
            <w:rFonts w:ascii="方正仿宋_GBK" w:eastAsia="方正仿宋_GBK" w:hint="eastAsia"/>
            <w:noProof/>
            <w:color w:val="000000" w:themeColor="text1"/>
          </w:rPr>
          <w:t>谈判项目服务需求</w:t>
        </w:r>
        <w:r w:rsidR="006623A4" w:rsidRPr="00047DBE">
          <w:rPr>
            <w:noProof/>
            <w:webHidden/>
            <w:color w:val="000000" w:themeColor="text1"/>
          </w:rPr>
          <w:tab/>
        </w:r>
        <w:r w:rsidR="006623A4" w:rsidRPr="00047DBE">
          <w:rPr>
            <w:noProof/>
            <w:webHidden/>
            <w:color w:val="000000" w:themeColor="text1"/>
          </w:rPr>
          <w:fldChar w:fldCharType="begin"/>
        </w:r>
        <w:r w:rsidR="006623A4" w:rsidRPr="00047DBE">
          <w:rPr>
            <w:noProof/>
            <w:webHidden/>
            <w:color w:val="000000" w:themeColor="text1"/>
          </w:rPr>
          <w:instrText xml:space="preserve"> PAGEREF _Toc115448630 \h </w:instrText>
        </w:r>
        <w:r w:rsidR="006623A4" w:rsidRPr="00047DBE">
          <w:rPr>
            <w:noProof/>
            <w:webHidden/>
            <w:color w:val="000000" w:themeColor="text1"/>
          </w:rPr>
        </w:r>
        <w:r w:rsidR="006623A4" w:rsidRPr="00047DBE">
          <w:rPr>
            <w:noProof/>
            <w:webHidden/>
            <w:color w:val="000000" w:themeColor="text1"/>
          </w:rPr>
          <w:fldChar w:fldCharType="separate"/>
        </w:r>
        <w:r w:rsidR="006623A4" w:rsidRPr="00047DBE">
          <w:rPr>
            <w:noProof/>
            <w:webHidden/>
            <w:color w:val="000000" w:themeColor="text1"/>
          </w:rPr>
          <w:t>- 24 -</w:t>
        </w:r>
        <w:r w:rsidR="006623A4" w:rsidRPr="00047DBE">
          <w:rPr>
            <w:noProof/>
            <w:webHidden/>
            <w:color w:val="000000" w:themeColor="text1"/>
          </w:rPr>
          <w:fldChar w:fldCharType="end"/>
        </w:r>
      </w:hyperlink>
    </w:p>
    <w:p w14:paraId="71BFCB45" w14:textId="77777777" w:rsidR="006623A4" w:rsidRPr="00047DBE" w:rsidRDefault="00077686">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15448631" w:history="1">
        <w:r w:rsidR="006623A4" w:rsidRPr="00047DBE">
          <w:rPr>
            <w:rStyle w:val="aff"/>
            <w:rFonts w:ascii="方正仿宋_GBK" w:eastAsia="方正仿宋_GBK" w:hint="eastAsia"/>
            <w:noProof/>
            <w:color w:val="000000" w:themeColor="text1"/>
          </w:rPr>
          <w:t>一、服务期限、次数、地点及验收方式</w:t>
        </w:r>
        <w:r w:rsidR="006623A4" w:rsidRPr="00047DBE">
          <w:rPr>
            <w:noProof/>
            <w:webHidden/>
            <w:color w:val="000000" w:themeColor="text1"/>
          </w:rPr>
          <w:tab/>
        </w:r>
        <w:r w:rsidR="006623A4" w:rsidRPr="00047DBE">
          <w:rPr>
            <w:noProof/>
            <w:webHidden/>
            <w:color w:val="000000" w:themeColor="text1"/>
          </w:rPr>
          <w:fldChar w:fldCharType="begin"/>
        </w:r>
        <w:r w:rsidR="006623A4" w:rsidRPr="00047DBE">
          <w:rPr>
            <w:noProof/>
            <w:webHidden/>
            <w:color w:val="000000" w:themeColor="text1"/>
          </w:rPr>
          <w:instrText xml:space="preserve"> PAGEREF _Toc115448631 \h </w:instrText>
        </w:r>
        <w:r w:rsidR="006623A4" w:rsidRPr="00047DBE">
          <w:rPr>
            <w:noProof/>
            <w:webHidden/>
            <w:color w:val="000000" w:themeColor="text1"/>
          </w:rPr>
        </w:r>
        <w:r w:rsidR="006623A4" w:rsidRPr="00047DBE">
          <w:rPr>
            <w:noProof/>
            <w:webHidden/>
            <w:color w:val="000000" w:themeColor="text1"/>
          </w:rPr>
          <w:fldChar w:fldCharType="separate"/>
        </w:r>
        <w:r w:rsidR="006623A4" w:rsidRPr="00047DBE">
          <w:rPr>
            <w:noProof/>
            <w:webHidden/>
            <w:color w:val="000000" w:themeColor="text1"/>
          </w:rPr>
          <w:t>- 24 -</w:t>
        </w:r>
        <w:r w:rsidR="006623A4" w:rsidRPr="00047DBE">
          <w:rPr>
            <w:noProof/>
            <w:webHidden/>
            <w:color w:val="000000" w:themeColor="text1"/>
          </w:rPr>
          <w:fldChar w:fldCharType="end"/>
        </w:r>
      </w:hyperlink>
    </w:p>
    <w:p w14:paraId="65E607CE" w14:textId="77777777" w:rsidR="006623A4" w:rsidRPr="00047DBE" w:rsidRDefault="00077686">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15448632" w:history="1">
        <w:r w:rsidR="006623A4" w:rsidRPr="00047DBE">
          <w:rPr>
            <w:rStyle w:val="aff"/>
            <w:rFonts w:ascii="方正仿宋_GBK" w:eastAsia="方正仿宋_GBK" w:hint="eastAsia"/>
            <w:noProof/>
            <w:color w:val="000000" w:themeColor="text1"/>
          </w:rPr>
          <w:t>二、服务保证</w:t>
        </w:r>
        <w:r w:rsidR="006623A4" w:rsidRPr="00047DBE">
          <w:rPr>
            <w:noProof/>
            <w:webHidden/>
            <w:color w:val="000000" w:themeColor="text1"/>
          </w:rPr>
          <w:tab/>
        </w:r>
        <w:r w:rsidR="006623A4" w:rsidRPr="00047DBE">
          <w:rPr>
            <w:noProof/>
            <w:webHidden/>
            <w:color w:val="000000" w:themeColor="text1"/>
          </w:rPr>
          <w:fldChar w:fldCharType="begin"/>
        </w:r>
        <w:r w:rsidR="006623A4" w:rsidRPr="00047DBE">
          <w:rPr>
            <w:noProof/>
            <w:webHidden/>
            <w:color w:val="000000" w:themeColor="text1"/>
          </w:rPr>
          <w:instrText xml:space="preserve"> PAGEREF _Toc115448632 \h </w:instrText>
        </w:r>
        <w:r w:rsidR="006623A4" w:rsidRPr="00047DBE">
          <w:rPr>
            <w:noProof/>
            <w:webHidden/>
            <w:color w:val="000000" w:themeColor="text1"/>
          </w:rPr>
        </w:r>
        <w:r w:rsidR="006623A4" w:rsidRPr="00047DBE">
          <w:rPr>
            <w:noProof/>
            <w:webHidden/>
            <w:color w:val="000000" w:themeColor="text1"/>
          </w:rPr>
          <w:fldChar w:fldCharType="separate"/>
        </w:r>
        <w:r w:rsidR="006623A4" w:rsidRPr="00047DBE">
          <w:rPr>
            <w:noProof/>
            <w:webHidden/>
            <w:color w:val="000000" w:themeColor="text1"/>
          </w:rPr>
          <w:t>- 24 -</w:t>
        </w:r>
        <w:r w:rsidR="006623A4" w:rsidRPr="00047DBE">
          <w:rPr>
            <w:noProof/>
            <w:webHidden/>
            <w:color w:val="000000" w:themeColor="text1"/>
          </w:rPr>
          <w:fldChar w:fldCharType="end"/>
        </w:r>
      </w:hyperlink>
    </w:p>
    <w:p w14:paraId="44C65FD9" w14:textId="77777777" w:rsidR="006623A4" w:rsidRPr="00047DBE" w:rsidRDefault="00077686">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15448633" w:history="1">
        <w:r w:rsidR="006623A4" w:rsidRPr="00047DBE">
          <w:rPr>
            <w:rStyle w:val="aff"/>
            <w:rFonts w:ascii="方正仿宋_GBK" w:eastAsia="方正仿宋_GBK" w:hint="eastAsia"/>
            <w:noProof/>
            <w:color w:val="000000" w:themeColor="text1"/>
          </w:rPr>
          <w:t>三、报价要求</w:t>
        </w:r>
        <w:r w:rsidR="006623A4" w:rsidRPr="00047DBE">
          <w:rPr>
            <w:noProof/>
            <w:webHidden/>
            <w:color w:val="000000" w:themeColor="text1"/>
          </w:rPr>
          <w:tab/>
        </w:r>
        <w:r w:rsidR="006623A4" w:rsidRPr="00047DBE">
          <w:rPr>
            <w:noProof/>
            <w:webHidden/>
            <w:color w:val="000000" w:themeColor="text1"/>
          </w:rPr>
          <w:fldChar w:fldCharType="begin"/>
        </w:r>
        <w:r w:rsidR="006623A4" w:rsidRPr="00047DBE">
          <w:rPr>
            <w:noProof/>
            <w:webHidden/>
            <w:color w:val="000000" w:themeColor="text1"/>
          </w:rPr>
          <w:instrText xml:space="preserve"> PAGEREF _Toc115448633 \h </w:instrText>
        </w:r>
        <w:r w:rsidR="006623A4" w:rsidRPr="00047DBE">
          <w:rPr>
            <w:noProof/>
            <w:webHidden/>
            <w:color w:val="000000" w:themeColor="text1"/>
          </w:rPr>
        </w:r>
        <w:r w:rsidR="006623A4" w:rsidRPr="00047DBE">
          <w:rPr>
            <w:noProof/>
            <w:webHidden/>
            <w:color w:val="000000" w:themeColor="text1"/>
          </w:rPr>
          <w:fldChar w:fldCharType="separate"/>
        </w:r>
        <w:r w:rsidR="006623A4" w:rsidRPr="00047DBE">
          <w:rPr>
            <w:noProof/>
            <w:webHidden/>
            <w:color w:val="000000" w:themeColor="text1"/>
          </w:rPr>
          <w:t>- 24 -</w:t>
        </w:r>
        <w:r w:rsidR="006623A4" w:rsidRPr="00047DBE">
          <w:rPr>
            <w:noProof/>
            <w:webHidden/>
            <w:color w:val="000000" w:themeColor="text1"/>
          </w:rPr>
          <w:fldChar w:fldCharType="end"/>
        </w:r>
      </w:hyperlink>
    </w:p>
    <w:p w14:paraId="0957E4E6" w14:textId="77777777" w:rsidR="006623A4" w:rsidRPr="00047DBE" w:rsidRDefault="00077686">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15448634" w:history="1">
        <w:r w:rsidR="006623A4" w:rsidRPr="00047DBE">
          <w:rPr>
            <w:rStyle w:val="aff"/>
            <w:rFonts w:ascii="方正仿宋_GBK" w:eastAsia="方正仿宋_GBK" w:hint="eastAsia"/>
            <w:noProof/>
            <w:color w:val="000000" w:themeColor="text1"/>
          </w:rPr>
          <w:t>四、付款方式</w:t>
        </w:r>
        <w:r w:rsidR="006623A4" w:rsidRPr="00047DBE">
          <w:rPr>
            <w:noProof/>
            <w:webHidden/>
            <w:color w:val="000000" w:themeColor="text1"/>
          </w:rPr>
          <w:tab/>
        </w:r>
        <w:r w:rsidR="006623A4" w:rsidRPr="00047DBE">
          <w:rPr>
            <w:noProof/>
            <w:webHidden/>
            <w:color w:val="000000" w:themeColor="text1"/>
          </w:rPr>
          <w:fldChar w:fldCharType="begin"/>
        </w:r>
        <w:r w:rsidR="006623A4" w:rsidRPr="00047DBE">
          <w:rPr>
            <w:noProof/>
            <w:webHidden/>
            <w:color w:val="000000" w:themeColor="text1"/>
          </w:rPr>
          <w:instrText xml:space="preserve"> PAGEREF _Toc115448634 \h </w:instrText>
        </w:r>
        <w:r w:rsidR="006623A4" w:rsidRPr="00047DBE">
          <w:rPr>
            <w:noProof/>
            <w:webHidden/>
            <w:color w:val="000000" w:themeColor="text1"/>
          </w:rPr>
        </w:r>
        <w:r w:rsidR="006623A4" w:rsidRPr="00047DBE">
          <w:rPr>
            <w:noProof/>
            <w:webHidden/>
            <w:color w:val="000000" w:themeColor="text1"/>
          </w:rPr>
          <w:fldChar w:fldCharType="separate"/>
        </w:r>
        <w:r w:rsidR="006623A4" w:rsidRPr="00047DBE">
          <w:rPr>
            <w:noProof/>
            <w:webHidden/>
            <w:color w:val="000000" w:themeColor="text1"/>
          </w:rPr>
          <w:t>- 24 -</w:t>
        </w:r>
        <w:r w:rsidR="006623A4" w:rsidRPr="00047DBE">
          <w:rPr>
            <w:noProof/>
            <w:webHidden/>
            <w:color w:val="000000" w:themeColor="text1"/>
          </w:rPr>
          <w:fldChar w:fldCharType="end"/>
        </w:r>
      </w:hyperlink>
    </w:p>
    <w:p w14:paraId="0BF4EF99" w14:textId="77777777" w:rsidR="006623A4" w:rsidRPr="00047DBE" w:rsidRDefault="00077686">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15448635" w:history="1">
        <w:r w:rsidR="006623A4" w:rsidRPr="00047DBE">
          <w:rPr>
            <w:rStyle w:val="aff"/>
            <w:rFonts w:ascii="方正仿宋_GBK" w:eastAsia="方正仿宋_GBK" w:hint="eastAsia"/>
            <w:noProof/>
            <w:color w:val="000000" w:themeColor="text1"/>
          </w:rPr>
          <w:t>五、其他</w:t>
        </w:r>
        <w:r w:rsidR="006623A4" w:rsidRPr="00047DBE">
          <w:rPr>
            <w:noProof/>
            <w:webHidden/>
            <w:color w:val="000000" w:themeColor="text1"/>
          </w:rPr>
          <w:tab/>
        </w:r>
        <w:r w:rsidR="006623A4" w:rsidRPr="00047DBE">
          <w:rPr>
            <w:noProof/>
            <w:webHidden/>
            <w:color w:val="000000" w:themeColor="text1"/>
          </w:rPr>
          <w:fldChar w:fldCharType="begin"/>
        </w:r>
        <w:r w:rsidR="006623A4" w:rsidRPr="00047DBE">
          <w:rPr>
            <w:noProof/>
            <w:webHidden/>
            <w:color w:val="000000" w:themeColor="text1"/>
          </w:rPr>
          <w:instrText xml:space="preserve"> PAGEREF _Toc115448635 \h </w:instrText>
        </w:r>
        <w:r w:rsidR="006623A4" w:rsidRPr="00047DBE">
          <w:rPr>
            <w:noProof/>
            <w:webHidden/>
            <w:color w:val="000000" w:themeColor="text1"/>
          </w:rPr>
        </w:r>
        <w:r w:rsidR="006623A4" w:rsidRPr="00047DBE">
          <w:rPr>
            <w:noProof/>
            <w:webHidden/>
            <w:color w:val="000000" w:themeColor="text1"/>
          </w:rPr>
          <w:fldChar w:fldCharType="separate"/>
        </w:r>
        <w:r w:rsidR="006623A4" w:rsidRPr="00047DBE">
          <w:rPr>
            <w:noProof/>
            <w:webHidden/>
            <w:color w:val="000000" w:themeColor="text1"/>
          </w:rPr>
          <w:t>- 25 -</w:t>
        </w:r>
        <w:r w:rsidR="006623A4" w:rsidRPr="00047DBE">
          <w:rPr>
            <w:noProof/>
            <w:webHidden/>
            <w:color w:val="000000" w:themeColor="text1"/>
          </w:rPr>
          <w:fldChar w:fldCharType="end"/>
        </w:r>
      </w:hyperlink>
    </w:p>
    <w:p w14:paraId="4E988238" w14:textId="77777777" w:rsidR="006623A4" w:rsidRPr="00047DBE" w:rsidRDefault="00077686">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15448636" w:history="1">
        <w:r w:rsidR="006623A4" w:rsidRPr="00047DBE">
          <w:rPr>
            <w:rStyle w:val="aff"/>
            <w:rFonts w:ascii="方正仿宋_GBK" w:eastAsia="方正仿宋_GBK" w:hint="eastAsia"/>
            <w:noProof/>
            <w:color w:val="000000" w:themeColor="text1"/>
          </w:rPr>
          <w:t>第五篇</w:t>
        </w:r>
        <w:r w:rsidR="006623A4" w:rsidRPr="00047DBE">
          <w:rPr>
            <w:rStyle w:val="aff"/>
            <w:rFonts w:ascii="方正仿宋_GBK" w:eastAsia="方正仿宋_GBK"/>
            <w:noProof/>
            <w:color w:val="000000" w:themeColor="text1"/>
          </w:rPr>
          <w:t xml:space="preserve">  </w:t>
        </w:r>
        <w:r w:rsidR="006623A4" w:rsidRPr="00047DBE">
          <w:rPr>
            <w:rStyle w:val="aff"/>
            <w:rFonts w:ascii="方正仿宋_GBK" w:eastAsia="方正仿宋_GBK" w:hint="eastAsia"/>
            <w:noProof/>
            <w:color w:val="000000" w:themeColor="text1"/>
          </w:rPr>
          <w:t>合同草案条款</w:t>
        </w:r>
        <w:r w:rsidR="006623A4" w:rsidRPr="00047DBE">
          <w:rPr>
            <w:noProof/>
            <w:webHidden/>
            <w:color w:val="000000" w:themeColor="text1"/>
          </w:rPr>
          <w:tab/>
        </w:r>
        <w:r w:rsidR="006623A4" w:rsidRPr="00047DBE">
          <w:rPr>
            <w:noProof/>
            <w:webHidden/>
            <w:color w:val="000000" w:themeColor="text1"/>
          </w:rPr>
          <w:fldChar w:fldCharType="begin"/>
        </w:r>
        <w:r w:rsidR="006623A4" w:rsidRPr="00047DBE">
          <w:rPr>
            <w:noProof/>
            <w:webHidden/>
            <w:color w:val="000000" w:themeColor="text1"/>
          </w:rPr>
          <w:instrText xml:space="preserve"> PAGEREF _Toc115448636 \h </w:instrText>
        </w:r>
        <w:r w:rsidR="006623A4" w:rsidRPr="00047DBE">
          <w:rPr>
            <w:noProof/>
            <w:webHidden/>
            <w:color w:val="000000" w:themeColor="text1"/>
          </w:rPr>
        </w:r>
        <w:r w:rsidR="006623A4" w:rsidRPr="00047DBE">
          <w:rPr>
            <w:noProof/>
            <w:webHidden/>
            <w:color w:val="000000" w:themeColor="text1"/>
          </w:rPr>
          <w:fldChar w:fldCharType="separate"/>
        </w:r>
        <w:r w:rsidR="006623A4" w:rsidRPr="00047DBE">
          <w:rPr>
            <w:noProof/>
            <w:webHidden/>
            <w:color w:val="000000" w:themeColor="text1"/>
          </w:rPr>
          <w:t>- 26 -</w:t>
        </w:r>
        <w:r w:rsidR="006623A4" w:rsidRPr="00047DBE">
          <w:rPr>
            <w:noProof/>
            <w:webHidden/>
            <w:color w:val="000000" w:themeColor="text1"/>
          </w:rPr>
          <w:fldChar w:fldCharType="end"/>
        </w:r>
      </w:hyperlink>
    </w:p>
    <w:p w14:paraId="4BC87CAE" w14:textId="77777777" w:rsidR="006623A4" w:rsidRPr="00047DBE" w:rsidRDefault="00077686">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15448637" w:history="1">
        <w:r w:rsidR="006623A4" w:rsidRPr="00047DBE">
          <w:rPr>
            <w:rStyle w:val="aff"/>
            <w:rFonts w:ascii="方正仿宋_GBK" w:eastAsia="方正仿宋_GBK" w:hint="eastAsia"/>
            <w:noProof/>
            <w:color w:val="000000" w:themeColor="text1"/>
          </w:rPr>
          <w:t>第六篇</w:t>
        </w:r>
        <w:r w:rsidR="006623A4" w:rsidRPr="00047DBE">
          <w:rPr>
            <w:rStyle w:val="aff"/>
            <w:rFonts w:ascii="方正仿宋_GBK" w:eastAsia="方正仿宋_GBK"/>
            <w:noProof/>
            <w:color w:val="000000" w:themeColor="text1"/>
          </w:rPr>
          <w:t xml:space="preserve">  </w:t>
        </w:r>
        <w:r w:rsidR="006623A4" w:rsidRPr="00047DBE">
          <w:rPr>
            <w:rStyle w:val="aff"/>
            <w:rFonts w:ascii="方正仿宋_GBK" w:eastAsia="方正仿宋_GBK" w:hint="eastAsia"/>
            <w:noProof/>
            <w:color w:val="000000" w:themeColor="text1"/>
          </w:rPr>
          <w:t>响应文件格式要求</w:t>
        </w:r>
        <w:r w:rsidR="006623A4" w:rsidRPr="00047DBE">
          <w:rPr>
            <w:noProof/>
            <w:webHidden/>
            <w:color w:val="000000" w:themeColor="text1"/>
          </w:rPr>
          <w:tab/>
        </w:r>
        <w:r w:rsidR="006623A4" w:rsidRPr="00047DBE">
          <w:rPr>
            <w:noProof/>
            <w:webHidden/>
            <w:color w:val="000000" w:themeColor="text1"/>
          </w:rPr>
          <w:fldChar w:fldCharType="begin"/>
        </w:r>
        <w:r w:rsidR="006623A4" w:rsidRPr="00047DBE">
          <w:rPr>
            <w:noProof/>
            <w:webHidden/>
            <w:color w:val="000000" w:themeColor="text1"/>
          </w:rPr>
          <w:instrText xml:space="preserve"> PAGEREF _Toc115448637 \h </w:instrText>
        </w:r>
        <w:r w:rsidR="006623A4" w:rsidRPr="00047DBE">
          <w:rPr>
            <w:noProof/>
            <w:webHidden/>
            <w:color w:val="000000" w:themeColor="text1"/>
          </w:rPr>
        </w:r>
        <w:r w:rsidR="006623A4" w:rsidRPr="00047DBE">
          <w:rPr>
            <w:noProof/>
            <w:webHidden/>
            <w:color w:val="000000" w:themeColor="text1"/>
          </w:rPr>
          <w:fldChar w:fldCharType="separate"/>
        </w:r>
        <w:r w:rsidR="006623A4" w:rsidRPr="00047DBE">
          <w:rPr>
            <w:noProof/>
            <w:webHidden/>
            <w:color w:val="000000" w:themeColor="text1"/>
          </w:rPr>
          <w:t>- 35 -</w:t>
        </w:r>
        <w:r w:rsidR="006623A4" w:rsidRPr="00047DBE">
          <w:rPr>
            <w:noProof/>
            <w:webHidden/>
            <w:color w:val="000000" w:themeColor="text1"/>
          </w:rPr>
          <w:fldChar w:fldCharType="end"/>
        </w:r>
      </w:hyperlink>
    </w:p>
    <w:p w14:paraId="6563ECFC" w14:textId="77777777" w:rsidR="006623A4" w:rsidRPr="00047DBE" w:rsidRDefault="00077686">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15448638" w:history="1">
        <w:r w:rsidR="006623A4" w:rsidRPr="00047DBE">
          <w:rPr>
            <w:rStyle w:val="aff"/>
            <w:rFonts w:ascii="方正仿宋_GBK" w:eastAsia="方正仿宋_GBK" w:hint="eastAsia"/>
            <w:noProof/>
            <w:color w:val="000000" w:themeColor="text1"/>
          </w:rPr>
          <w:t>一、经济部分</w:t>
        </w:r>
        <w:r w:rsidR="006623A4" w:rsidRPr="00047DBE">
          <w:rPr>
            <w:noProof/>
            <w:webHidden/>
            <w:color w:val="000000" w:themeColor="text1"/>
          </w:rPr>
          <w:tab/>
        </w:r>
        <w:r w:rsidR="006623A4" w:rsidRPr="00047DBE">
          <w:rPr>
            <w:noProof/>
            <w:webHidden/>
            <w:color w:val="000000" w:themeColor="text1"/>
          </w:rPr>
          <w:fldChar w:fldCharType="begin"/>
        </w:r>
        <w:r w:rsidR="006623A4" w:rsidRPr="00047DBE">
          <w:rPr>
            <w:noProof/>
            <w:webHidden/>
            <w:color w:val="000000" w:themeColor="text1"/>
          </w:rPr>
          <w:instrText xml:space="preserve"> PAGEREF _Toc115448638 \h </w:instrText>
        </w:r>
        <w:r w:rsidR="006623A4" w:rsidRPr="00047DBE">
          <w:rPr>
            <w:noProof/>
            <w:webHidden/>
            <w:color w:val="000000" w:themeColor="text1"/>
          </w:rPr>
        </w:r>
        <w:r w:rsidR="006623A4" w:rsidRPr="00047DBE">
          <w:rPr>
            <w:noProof/>
            <w:webHidden/>
            <w:color w:val="000000" w:themeColor="text1"/>
          </w:rPr>
          <w:fldChar w:fldCharType="separate"/>
        </w:r>
        <w:r w:rsidR="006623A4" w:rsidRPr="00047DBE">
          <w:rPr>
            <w:noProof/>
            <w:webHidden/>
            <w:color w:val="000000" w:themeColor="text1"/>
          </w:rPr>
          <w:t>- 35 -</w:t>
        </w:r>
        <w:r w:rsidR="006623A4" w:rsidRPr="00047DBE">
          <w:rPr>
            <w:noProof/>
            <w:webHidden/>
            <w:color w:val="000000" w:themeColor="text1"/>
          </w:rPr>
          <w:fldChar w:fldCharType="end"/>
        </w:r>
      </w:hyperlink>
    </w:p>
    <w:p w14:paraId="45876E37" w14:textId="77777777" w:rsidR="006623A4" w:rsidRPr="00047DBE" w:rsidRDefault="00077686">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15448639" w:history="1">
        <w:r w:rsidR="006623A4" w:rsidRPr="00047DBE">
          <w:rPr>
            <w:rStyle w:val="aff"/>
            <w:rFonts w:ascii="方正仿宋_GBK" w:eastAsia="方正仿宋_GBK" w:hint="eastAsia"/>
            <w:noProof/>
            <w:color w:val="000000" w:themeColor="text1"/>
          </w:rPr>
          <w:t>二、技术部分</w:t>
        </w:r>
        <w:r w:rsidR="006623A4" w:rsidRPr="00047DBE">
          <w:rPr>
            <w:noProof/>
            <w:webHidden/>
            <w:color w:val="000000" w:themeColor="text1"/>
          </w:rPr>
          <w:tab/>
        </w:r>
        <w:r w:rsidR="006623A4" w:rsidRPr="00047DBE">
          <w:rPr>
            <w:noProof/>
            <w:webHidden/>
            <w:color w:val="000000" w:themeColor="text1"/>
          </w:rPr>
          <w:fldChar w:fldCharType="begin"/>
        </w:r>
        <w:r w:rsidR="006623A4" w:rsidRPr="00047DBE">
          <w:rPr>
            <w:noProof/>
            <w:webHidden/>
            <w:color w:val="000000" w:themeColor="text1"/>
          </w:rPr>
          <w:instrText xml:space="preserve"> PAGEREF _Toc115448639 \h </w:instrText>
        </w:r>
        <w:r w:rsidR="006623A4" w:rsidRPr="00047DBE">
          <w:rPr>
            <w:noProof/>
            <w:webHidden/>
            <w:color w:val="000000" w:themeColor="text1"/>
          </w:rPr>
        </w:r>
        <w:r w:rsidR="006623A4" w:rsidRPr="00047DBE">
          <w:rPr>
            <w:noProof/>
            <w:webHidden/>
            <w:color w:val="000000" w:themeColor="text1"/>
          </w:rPr>
          <w:fldChar w:fldCharType="separate"/>
        </w:r>
        <w:r w:rsidR="006623A4" w:rsidRPr="00047DBE">
          <w:rPr>
            <w:noProof/>
            <w:webHidden/>
            <w:color w:val="000000" w:themeColor="text1"/>
          </w:rPr>
          <w:t>- 38 -</w:t>
        </w:r>
        <w:r w:rsidR="006623A4" w:rsidRPr="00047DBE">
          <w:rPr>
            <w:noProof/>
            <w:webHidden/>
            <w:color w:val="000000" w:themeColor="text1"/>
          </w:rPr>
          <w:fldChar w:fldCharType="end"/>
        </w:r>
      </w:hyperlink>
    </w:p>
    <w:p w14:paraId="779C18AE" w14:textId="77777777" w:rsidR="006623A4" w:rsidRPr="00047DBE" w:rsidRDefault="00077686">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15448640" w:history="1">
        <w:r w:rsidR="006623A4" w:rsidRPr="00047DBE">
          <w:rPr>
            <w:rStyle w:val="aff"/>
            <w:rFonts w:ascii="方正仿宋_GBK" w:eastAsia="方正仿宋_GBK" w:hint="eastAsia"/>
            <w:noProof/>
            <w:color w:val="000000" w:themeColor="text1"/>
          </w:rPr>
          <w:t>三、服务部分</w:t>
        </w:r>
        <w:r w:rsidR="006623A4" w:rsidRPr="00047DBE">
          <w:rPr>
            <w:noProof/>
            <w:webHidden/>
            <w:color w:val="000000" w:themeColor="text1"/>
          </w:rPr>
          <w:tab/>
        </w:r>
        <w:r w:rsidR="006623A4" w:rsidRPr="00047DBE">
          <w:rPr>
            <w:noProof/>
            <w:webHidden/>
            <w:color w:val="000000" w:themeColor="text1"/>
          </w:rPr>
          <w:fldChar w:fldCharType="begin"/>
        </w:r>
        <w:r w:rsidR="006623A4" w:rsidRPr="00047DBE">
          <w:rPr>
            <w:noProof/>
            <w:webHidden/>
            <w:color w:val="000000" w:themeColor="text1"/>
          </w:rPr>
          <w:instrText xml:space="preserve"> PAGEREF _Toc115448640 \h </w:instrText>
        </w:r>
        <w:r w:rsidR="006623A4" w:rsidRPr="00047DBE">
          <w:rPr>
            <w:noProof/>
            <w:webHidden/>
            <w:color w:val="000000" w:themeColor="text1"/>
          </w:rPr>
        </w:r>
        <w:r w:rsidR="006623A4" w:rsidRPr="00047DBE">
          <w:rPr>
            <w:noProof/>
            <w:webHidden/>
            <w:color w:val="000000" w:themeColor="text1"/>
          </w:rPr>
          <w:fldChar w:fldCharType="separate"/>
        </w:r>
        <w:r w:rsidR="006623A4" w:rsidRPr="00047DBE">
          <w:rPr>
            <w:noProof/>
            <w:webHidden/>
            <w:color w:val="000000" w:themeColor="text1"/>
          </w:rPr>
          <w:t>- 39 -</w:t>
        </w:r>
        <w:r w:rsidR="006623A4" w:rsidRPr="00047DBE">
          <w:rPr>
            <w:noProof/>
            <w:webHidden/>
            <w:color w:val="000000" w:themeColor="text1"/>
          </w:rPr>
          <w:fldChar w:fldCharType="end"/>
        </w:r>
      </w:hyperlink>
    </w:p>
    <w:p w14:paraId="3A6BD036" w14:textId="77777777" w:rsidR="006623A4" w:rsidRPr="00047DBE" w:rsidRDefault="00077686">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15448641" w:history="1">
        <w:r w:rsidR="006623A4" w:rsidRPr="00047DBE">
          <w:rPr>
            <w:rStyle w:val="aff"/>
            <w:rFonts w:ascii="方正仿宋_GBK" w:eastAsia="方正仿宋_GBK" w:hint="eastAsia"/>
            <w:noProof/>
            <w:color w:val="000000" w:themeColor="text1"/>
          </w:rPr>
          <w:t>四、资格条件及其他</w:t>
        </w:r>
        <w:r w:rsidR="006623A4" w:rsidRPr="00047DBE">
          <w:rPr>
            <w:noProof/>
            <w:webHidden/>
            <w:color w:val="000000" w:themeColor="text1"/>
          </w:rPr>
          <w:tab/>
        </w:r>
        <w:r w:rsidR="006623A4" w:rsidRPr="00047DBE">
          <w:rPr>
            <w:noProof/>
            <w:webHidden/>
            <w:color w:val="000000" w:themeColor="text1"/>
          </w:rPr>
          <w:fldChar w:fldCharType="begin"/>
        </w:r>
        <w:r w:rsidR="006623A4" w:rsidRPr="00047DBE">
          <w:rPr>
            <w:noProof/>
            <w:webHidden/>
            <w:color w:val="000000" w:themeColor="text1"/>
          </w:rPr>
          <w:instrText xml:space="preserve"> PAGEREF _Toc115448641 \h </w:instrText>
        </w:r>
        <w:r w:rsidR="006623A4" w:rsidRPr="00047DBE">
          <w:rPr>
            <w:noProof/>
            <w:webHidden/>
            <w:color w:val="000000" w:themeColor="text1"/>
          </w:rPr>
        </w:r>
        <w:r w:rsidR="006623A4" w:rsidRPr="00047DBE">
          <w:rPr>
            <w:noProof/>
            <w:webHidden/>
            <w:color w:val="000000" w:themeColor="text1"/>
          </w:rPr>
          <w:fldChar w:fldCharType="separate"/>
        </w:r>
        <w:r w:rsidR="006623A4" w:rsidRPr="00047DBE">
          <w:rPr>
            <w:noProof/>
            <w:webHidden/>
            <w:color w:val="000000" w:themeColor="text1"/>
          </w:rPr>
          <w:t>- 40 -</w:t>
        </w:r>
        <w:r w:rsidR="006623A4" w:rsidRPr="00047DBE">
          <w:rPr>
            <w:noProof/>
            <w:webHidden/>
            <w:color w:val="000000" w:themeColor="text1"/>
          </w:rPr>
          <w:fldChar w:fldCharType="end"/>
        </w:r>
      </w:hyperlink>
    </w:p>
    <w:p w14:paraId="551F6AFA" w14:textId="77777777" w:rsidR="006623A4" w:rsidRPr="00047DBE" w:rsidRDefault="00077686">
      <w:pPr>
        <w:pStyle w:val="34"/>
        <w:tabs>
          <w:tab w:val="right" w:leader="dot" w:pos="9402"/>
        </w:tabs>
        <w:ind w:left="1120"/>
        <w:rPr>
          <w:rFonts w:asciiTheme="minorHAnsi" w:eastAsiaTheme="minorEastAsia" w:hAnsiTheme="minorHAnsi" w:cstheme="minorBidi"/>
          <w:noProof/>
          <w:color w:val="000000" w:themeColor="text1"/>
          <w:sz w:val="21"/>
          <w:szCs w:val="22"/>
        </w:rPr>
      </w:pPr>
      <w:hyperlink w:anchor="_Toc115448642" w:history="1">
        <w:r w:rsidR="006623A4" w:rsidRPr="00047DBE">
          <w:rPr>
            <w:rStyle w:val="aff"/>
            <w:rFonts w:ascii="方正仿宋_GBK" w:eastAsia="方正仿宋_GBK" w:hint="eastAsia"/>
            <w:noProof/>
            <w:color w:val="000000" w:themeColor="text1"/>
          </w:rPr>
          <w:t>五、其他应提供的资料</w:t>
        </w:r>
        <w:r w:rsidR="006623A4" w:rsidRPr="00047DBE">
          <w:rPr>
            <w:noProof/>
            <w:webHidden/>
            <w:color w:val="000000" w:themeColor="text1"/>
          </w:rPr>
          <w:tab/>
        </w:r>
        <w:r w:rsidR="006623A4" w:rsidRPr="00047DBE">
          <w:rPr>
            <w:noProof/>
            <w:webHidden/>
            <w:color w:val="000000" w:themeColor="text1"/>
          </w:rPr>
          <w:fldChar w:fldCharType="begin"/>
        </w:r>
        <w:r w:rsidR="006623A4" w:rsidRPr="00047DBE">
          <w:rPr>
            <w:noProof/>
            <w:webHidden/>
            <w:color w:val="000000" w:themeColor="text1"/>
          </w:rPr>
          <w:instrText xml:space="preserve"> PAGEREF _Toc115448642 \h </w:instrText>
        </w:r>
        <w:r w:rsidR="006623A4" w:rsidRPr="00047DBE">
          <w:rPr>
            <w:noProof/>
            <w:webHidden/>
            <w:color w:val="000000" w:themeColor="text1"/>
          </w:rPr>
        </w:r>
        <w:r w:rsidR="006623A4" w:rsidRPr="00047DBE">
          <w:rPr>
            <w:noProof/>
            <w:webHidden/>
            <w:color w:val="000000" w:themeColor="text1"/>
          </w:rPr>
          <w:fldChar w:fldCharType="separate"/>
        </w:r>
        <w:r w:rsidR="006623A4" w:rsidRPr="00047DBE">
          <w:rPr>
            <w:noProof/>
            <w:webHidden/>
            <w:color w:val="000000" w:themeColor="text1"/>
          </w:rPr>
          <w:t>- 43 -</w:t>
        </w:r>
        <w:r w:rsidR="006623A4" w:rsidRPr="00047DBE">
          <w:rPr>
            <w:noProof/>
            <w:webHidden/>
            <w:color w:val="000000" w:themeColor="text1"/>
          </w:rPr>
          <w:fldChar w:fldCharType="end"/>
        </w:r>
      </w:hyperlink>
    </w:p>
    <w:p w14:paraId="6D2192A1" w14:textId="77777777" w:rsidR="004C0ABA" w:rsidRPr="00047DBE" w:rsidRDefault="00B10DAC" w:rsidP="004C0ABA">
      <w:pPr>
        <w:pStyle w:val="26"/>
        <w:tabs>
          <w:tab w:val="right" w:leader="dot" w:pos="9402"/>
        </w:tabs>
        <w:spacing w:line="360" w:lineRule="exact"/>
        <w:ind w:leftChars="0" w:left="0"/>
        <w:rPr>
          <w:rFonts w:ascii="方正仿宋_GBK" w:eastAsia="方正仿宋_GBK"/>
          <w:color w:val="000000" w:themeColor="text1"/>
          <w:szCs w:val="28"/>
        </w:rPr>
        <w:sectPr w:rsidR="004C0ABA" w:rsidRPr="00047DBE">
          <w:headerReference w:type="default" r:id="rId15"/>
          <w:footerReference w:type="even" r:id="rId16"/>
          <w:footerReference w:type="default" r:id="rId17"/>
          <w:headerReference w:type="first" r:id="rId18"/>
          <w:footerReference w:type="first" r:id="rId19"/>
          <w:pgSz w:w="11907" w:h="16840"/>
          <w:pgMar w:top="1134" w:right="1191" w:bottom="1134" w:left="1304" w:header="851" w:footer="992" w:gutter="0"/>
          <w:pgNumType w:fmt="numberInDash" w:start="1"/>
          <w:cols w:space="720"/>
          <w:docGrid w:linePitch="380" w:charSpace="-5735"/>
        </w:sectPr>
      </w:pPr>
      <w:r w:rsidRPr="00047DBE">
        <w:rPr>
          <w:rFonts w:ascii="方正仿宋_GBK" w:eastAsia="方正仿宋_GBK" w:hAnsi="宋体" w:hint="eastAsia"/>
          <w:color w:val="000000" w:themeColor="text1"/>
          <w:szCs w:val="28"/>
        </w:rPr>
        <w:fldChar w:fldCharType="end"/>
      </w:r>
    </w:p>
    <w:p w14:paraId="3C0310C4" w14:textId="77777777" w:rsidR="004C0ABA" w:rsidRPr="00047DBE" w:rsidRDefault="004C0ABA" w:rsidP="001050C6">
      <w:pPr>
        <w:pStyle w:val="30"/>
        <w:spacing w:beforeLines="50" w:before="120" w:afterLines="50" w:after="120" w:line="560" w:lineRule="exact"/>
        <w:ind w:firstLineChars="150" w:firstLine="480"/>
        <w:jc w:val="center"/>
        <w:rPr>
          <w:rFonts w:ascii="方正仿宋_GBK" w:eastAsia="方正仿宋_GBK"/>
          <w:b w:val="0"/>
          <w:color w:val="000000" w:themeColor="text1"/>
          <w:szCs w:val="32"/>
        </w:rPr>
      </w:pPr>
      <w:bookmarkStart w:id="0" w:name="_Toc11641050"/>
      <w:bookmarkStart w:id="1" w:name="_Toc12789052"/>
      <w:bookmarkStart w:id="2" w:name="_Toc115448605"/>
      <w:r w:rsidRPr="00047DBE">
        <w:rPr>
          <w:rFonts w:ascii="方正仿宋_GBK" w:eastAsia="方正仿宋_GBK" w:hint="eastAsia"/>
          <w:b w:val="0"/>
          <w:color w:val="000000" w:themeColor="text1"/>
          <w:szCs w:val="32"/>
        </w:rPr>
        <w:lastRenderedPageBreak/>
        <w:t>第一篇  竞争性谈判邀请书</w:t>
      </w:r>
      <w:bookmarkEnd w:id="0"/>
      <w:bookmarkEnd w:id="1"/>
      <w:bookmarkEnd w:id="2"/>
    </w:p>
    <w:p w14:paraId="5CA706CB" w14:textId="433F83C1"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重庆医科大学对</w:t>
      </w:r>
      <w:r w:rsidR="00445417" w:rsidRPr="00047DBE">
        <w:rPr>
          <w:rFonts w:ascii="方正仿宋_GBK" w:eastAsia="方正仿宋_GBK" w:hAnsi="宋体" w:hint="eastAsia"/>
          <w:color w:val="000000" w:themeColor="text1"/>
          <w:szCs w:val="28"/>
        </w:rPr>
        <w:t>实验动物中心IVC笼具清洗</w:t>
      </w:r>
      <w:r w:rsidR="004309C4" w:rsidRPr="00047DBE">
        <w:rPr>
          <w:rFonts w:ascii="方正仿宋_GBK" w:eastAsia="方正仿宋_GBK" w:hAnsi="宋体" w:hint="eastAsia"/>
          <w:color w:val="000000" w:themeColor="text1"/>
          <w:szCs w:val="28"/>
        </w:rPr>
        <w:t>消毒</w:t>
      </w:r>
      <w:r w:rsidR="00513F81" w:rsidRPr="00047DBE">
        <w:rPr>
          <w:rFonts w:ascii="方正仿宋_GBK" w:eastAsia="方正仿宋_GBK" w:hAnsi="宋体" w:hint="eastAsia"/>
          <w:color w:val="000000" w:themeColor="text1"/>
          <w:szCs w:val="28"/>
        </w:rPr>
        <w:t>服务</w:t>
      </w:r>
      <w:r w:rsidRPr="00047DBE">
        <w:rPr>
          <w:rFonts w:ascii="方正仿宋_GBK" w:eastAsia="方正仿宋_GBK" w:hAnsi="宋体" w:hint="eastAsia"/>
          <w:color w:val="000000" w:themeColor="text1"/>
          <w:szCs w:val="28"/>
        </w:rPr>
        <w:t>进行竞争性谈判采购。欢迎有资格的供应商前来参加谈判。</w:t>
      </w:r>
    </w:p>
    <w:p w14:paraId="0EBC808D" w14:textId="77777777" w:rsidR="004C0ABA" w:rsidRPr="00047DBE" w:rsidRDefault="004C0ABA" w:rsidP="001050C6">
      <w:pPr>
        <w:pStyle w:val="30"/>
        <w:spacing w:beforeLines="50" w:before="120" w:afterLines="50" w:after="120" w:line="560" w:lineRule="exact"/>
        <w:ind w:firstLineChars="150" w:firstLine="420"/>
        <w:rPr>
          <w:rFonts w:ascii="方正仿宋_GBK" w:eastAsia="方正仿宋_GBK"/>
          <w:b w:val="0"/>
          <w:color w:val="000000" w:themeColor="text1"/>
          <w:sz w:val="28"/>
          <w:szCs w:val="28"/>
        </w:rPr>
      </w:pPr>
      <w:bookmarkStart w:id="3" w:name="_Toc317775175"/>
      <w:bookmarkStart w:id="4" w:name="_Toc313893526"/>
      <w:bookmarkStart w:id="5" w:name="_Toc115448606"/>
      <w:r w:rsidRPr="00047DBE">
        <w:rPr>
          <w:rFonts w:ascii="方正仿宋_GBK" w:eastAsia="方正仿宋_GBK" w:hint="eastAsia"/>
          <w:b w:val="0"/>
          <w:color w:val="000000" w:themeColor="text1"/>
          <w:sz w:val="28"/>
          <w:szCs w:val="28"/>
        </w:rPr>
        <w:t>一、竞争性谈判内容</w:t>
      </w:r>
      <w:bookmarkEnd w:id="3"/>
      <w:bookmarkEnd w:id="4"/>
      <w:bookmarkEnd w:id="5"/>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7"/>
        <w:gridCol w:w="2242"/>
        <w:gridCol w:w="2242"/>
        <w:gridCol w:w="2334"/>
      </w:tblGrid>
      <w:tr w:rsidR="00047DBE" w:rsidRPr="00047DBE" w14:paraId="4EEA7D25" w14:textId="77777777" w:rsidTr="00866F51">
        <w:trPr>
          <w:trHeight w:val="1582"/>
          <w:jc w:val="right"/>
        </w:trPr>
        <w:tc>
          <w:tcPr>
            <w:tcW w:w="2577" w:type="dxa"/>
            <w:tcBorders>
              <w:top w:val="single" w:sz="4" w:space="0" w:color="auto"/>
              <w:left w:val="single" w:sz="4" w:space="0" w:color="auto"/>
              <w:right w:val="single" w:sz="4" w:space="0" w:color="auto"/>
            </w:tcBorders>
            <w:vAlign w:val="center"/>
          </w:tcPr>
          <w:p w14:paraId="709C5CCA" w14:textId="77777777" w:rsidR="004C0ABA" w:rsidRPr="00047DBE" w:rsidRDefault="0088321C" w:rsidP="008E1254">
            <w:pPr>
              <w:widowControl/>
              <w:spacing w:line="560" w:lineRule="exact"/>
              <w:jc w:val="center"/>
              <w:rPr>
                <w:rFonts w:ascii="方正仿宋_GBK" w:eastAsia="方正仿宋_GBK" w:hAnsi="宋体" w:cs="宋体"/>
                <w:bCs/>
                <w:color w:val="000000" w:themeColor="text1"/>
                <w:kern w:val="0"/>
                <w:szCs w:val="28"/>
              </w:rPr>
            </w:pPr>
            <w:r w:rsidRPr="00047DBE">
              <w:rPr>
                <w:rFonts w:ascii="方正仿宋_GBK" w:eastAsia="方正仿宋_GBK" w:hAnsi="宋体" w:cs="宋体" w:hint="eastAsia"/>
                <w:bCs/>
                <w:color w:val="000000" w:themeColor="text1"/>
                <w:kern w:val="0"/>
                <w:szCs w:val="28"/>
              </w:rPr>
              <w:t>项目</w:t>
            </w:r>
            <w:r w:rsidR="004C0ABA" w:rsidRPr="00047DBE">
              <w:rPr>
                <w:rFonts w:ascii="方正仿宋_GBK" w:eastAsia="方正仿宋_GBK" w:hAnsi="宋体" w:cs="宋体" w:hint="eastAsia"/>
                <w:bCs/>
                <w:color w:val="000000" w:themeColor="text1"/>
                <w:kern w:val="0"/>
                <w:szCs w:val="28"/>
              </w:rPr>
              <w:t>名称</w:t>
            </w:r>
          </w:p>
        </w:tc>
        <w:tc>
          <w:tcPr>
            <w:tcW w:w="2242" w:type="dxa"/>
            <w:tcBorders>
              <w:top w:val="single" w:sz="4" w:space="0" w:color="auto"/>
              <w:left w:val="single" w:sz="4" w:space="0" w:color="auto"/>
              <w:right w:val="single" w:sz="4" w:space="0" w:color="auto"/>
            </w:tcBorders>
            <w:vAlign w:val="center"/>
          </w:tcPr>
          <w:p w14:paraId="39A09ABC" w14:textId="77777777" w:rsidR="004C0ABA" w:rsidRPr="00047DBE" w:rsidRDefault="004C0ABA" w:rsidP="008E1254">
            <w:pPr>
              <w:widowControl/>
              <w:spacing w:line="560" w:lineRule="exact"/>
              <w:jc w:val="center"/>
              <w:rPr>
                <w:rFonts w:ascii="方正仿宋_GBK" w:eastAsia="方正仿宋_GBK" w:hAnsi="宋体" w:cs="宋体"/>
                <w:bCs/>
                <w:color w:val="000000" w:themeColor="text1"/>
                <w:kern w:val="0"/>
                <w:szCs w:val="28"/>
              </w:rPr>
            </w:pPr>
            <w:r w:rsidRPr="00047DBE">
              <w:rPr>
                <w:rFonts w:ascii="方正仿宋_GBK" w:eastAsia="方正仿宋_GBK" w:hAnsi="宋体" w:cs="宋体" w:hint="eastAsia"/>
                <w:bCs/>
                <w:color w:val="000000" w:themeColor="text1"/>
                <w:kern w:val="0"/>
                <w:szCs w:val="28"/>
              </w:rPr>
              <w:t>最高限价</w:t>
            </w:r>
          </w:p>
          <w:p w14:paraId="615CE0C2" w14:textId="77777777" w:rsidR="004C0ABA" w:rsidRPr="00047DBE" w:rsidRDefault="004C0ABA" w:rsidP="008E1254">
            <w:pPr>
              <w:widowControl/>
              <w:spacing w:line="560" w:lineRule="exact"/>
              <w:jc w:val="center"/>
              <w:rPr>
                <w:rFonts w:ascii="方正仿宋_GBK" w:eastAsia="方正仿宋_GBK" w:hAnsi="宋体" w:cs="宋体"/>
                <w:bCs/>
                <w:color w:val="000000" w:themeColor="text1"/>
                <w:kern w:val="0"/>
                <w:szCs w:val="28"/>
              </w:rPr>
            </w:pPr>
            <w:r w:rsidRPr="00047DBE">
              <w:rPr>
                <w:rFonts w:ascii="方正仿宋_GBK" w:eastAsia="方正仿宋_GBK" w:hAnsi="宋体" w:cs="宋体" w:hint="eastAsia"/>
                <w:bCs/>
                <w:color w:val="000000" w:themeColor="text1"/>
                <w:kern w:val="0"/>
                <w:szCs w:val="28"/>
              </w:rPr>
              <w:t>（万元）</w:t>
            </w:r>
          </w:p>
        </w:tc>
        <w:tc>
          <w:tcPr>
            <w:tcW w:w="2242" w:type="dxa"/>
            <w:tcBorders>
              <w:top w:val="single" w:sz="4" w:space="0" w:color="auto"/>
              <w:left w:val="single" w:sz="4" w:space="0" w:color="auto"/>
              <w:right w:val="single" w:sz="4" w:space="0" w:color="auto"/>
            </w:tcBorders>
            <w:vAlign w:val="center"/>
          </w:tcPr>
          <w:p w14:paraId="432750BD" w14:textId="77777777" w:rsidR="004C0ABA" w:rsidRPr="00047DBE" w:rsidRDefault="006754FB" w:rsidP="008E1254">
            <w:pPr>
              <w:widowControl/>
              <w:spacing w:line="560" w:lineRule="exact"/>
              <w:jc w:val="center"/>
              <w:rPr>
                <w:rFonts w:ascii="方正仿宋_GBK" w:eastAsia="方正仿宋_GBK" w:hAnsi="宋体" w:cs="宋体"/>
                <w:bCs/>
                <w:color w:val="000000" w:themeColor="text1"/>
                <w:kern w:val="0"/>
                <w:szCs w:val="28"/>
              </w:rPr>
            </w:pPr>
            <w:r w:rsidRPr="00047DBE">
              <w:rPr>
                <w:rFonts w:ascii="方正仿宋_GBK" w:eastAsia="方正仿宋_GBK" w:hAnsi="宋体" w:cs="宋体" w:hint="eastAsia"/>
                <w:bCs/>
                <w:color w:val="000000" w:themeColor="text1"/>
                <w:kern w:val="0"/>
                <w:szCs w:val="28"/>
              </w:rPr>
              <w:t>投标</w:t>
            </w:r>
            <w:r w:rsidR="004C0ABA" w:rsidRPr="00047DBE">
              <w:rPr>
                <w:rFonts w:ascii="方正仿宋_GBK" w:eastAsia="方正仿宋_GBK" w:hAnsi="宋体" w:cs="宋体" w:hint="eastAsia"/>
                <w:bCs/>
                <w:color w:val="000000" w:themeColor="text1"/>
                <w:kern w:val="0"/>
                <w:szCs w:val="28"/>
              </w:rPr>
              <w:t>保证金</w:t>
            </w:r>
          </w:p>
          <w:p w14:paraId="56512977" w14:textId="77777777" w:rsidR="004C0ABA" w:rsidRPr="00047DBE" w:rsidRDefault="004C0ABA" w:rsidP="008E1254">
            <w:pPr>
              <w:spacing w:line="560" w:lineRule="exact"/>
              <w:jc w:val="center"/>
              <w:rPr>
                <w:rFonts w:ascii="方正仿宋_GBK" w:eastAsia="方正仿宋_GBK" w:hAnsi="宋体" w:cs="宋体"/>
                <w:bCs/>
                <w:color w:val="000000" w:themeColor="text1"/>
                <w:kern w:val="0"/>
                <w:szCs w:val="28"/>
              </w:rPr>
            </w:pPr>
            <w:r w:rsidRPr="00047DBE">
              <w:rPr>
                <w:rFonts w:ascii="方正仿宋_GBK" w:eastAsia="方正仿宋_GBK" w:hAnsi="宋体" w:cs="宋体" w:hint="eastAsia"/>
                <w:bCs/>
                <w:color w:val="000000" w:themeColor="text1"/>
                <w:kern w:val="0"/>
                <w:szCs w:val="28"/>
              </w:rPr>
              <w:t>（万元）</w:t>
            </w:r>
          </w:p>
        </w:tc>
        <w:tc>
          <w:tcPr>
            <w:tcW w:w="2334" w:type="dxa"/>
            <w:tcBorders>
              <w:top w:val="single" w:sz="4" w:space="0" w:color="auto"/>
              <w:left w:val="single" w:sz="4" w:space="0" w:color="auto"/>
              <w:right w:val="single" w:sz="4" w:space="0" w:color="auto"/>
            </w:tcBorders>
            <w:vAlign w:val="center"/>
          </w:tcPr>
          <w:p w14:paraId="02B0AD06" w14:textId="77777777" w:rsidR="004C0ABA" w:rsidRPr="00047DBE" w:rsidRDefault="004C0ABA" w:rsidP="008E1254">
            <w:pPr>
              <w:spacing w:line="560" w:lineRule="exact"/>
              <w:jc w:val="center"/>
              <w:rPr>
                <w:rFonts w:ascii="方正仿宋_GBK" w:eastAsia="方正仿宋_GBK" w:hAnsi="宋体" w:cs="宋体"/>
                <w:bCs/>
                <w:color w:val="000000" w:themeColor="text1"/>
                <w:kern w:val="0"/>
                <w:szCs w:val="28"/>
              </w:rPr>
            </w:pPr>
            <w:r w:rsidRPr="00047DBE">
              <w:rPr>
                <w:rFonts w:ascii="方正仿宋_GBK" w:eastAsia="方正仿宋_GBK" w:hAnsi="宋体" w:cs="宋体" w:hint="eastAsia"/>
                <w:bCs/>
                <w:color w:val="000000" w:themeColor="text1"/>
                <w:kern w:val="0"/>
                <w:szCs w:val="28"/>
              </w:rPr>
              <w:t>备注</w:t>
            </w:r>
          </w:p>
        </w:tc>
      </w:tr>
      <w:tr w:rsidR="00047DBE" w:rsidRPr="00047DBE" w14:paraId="11641690" w14:textId="77777777" w:rsidTr="00866F51">
        <w:trPr>
          <w:trHeight w:val="1736"/>
          <w:jc w:val="right"/>
        </w:trPr>
        <w:tc>
          <w:tcPr>
            <w:tcW w:w="2577" w:type="dxa"/>
            <w:tcBorders>
              <w:top w:val="single" w:sz="4" w:space="0" w:color="auto"/>
              <w:left w:val="single" w:sz="4" w:space="0" w:color="auto"/>
              <w:bottom w:val="single" w:sz="4" w:space="0" w:color="auto"/>
              <w:right w:val="single" w:sz="4" w:space="0" w:color="auto"/>
            </w:tcBorders>
            <w:vAlign w:val="center"/>
          </w:tcPr>
          <w:p w14:paraId="04689A7B" w14:textId="76AE6052" w:rsidR="00596F73" w:rsidRPr="00047DBE" w:rsidRDefault="00445417" w:rsidP="004309C4">
            <w:pPr>
              <w:widowControl/>
              <w:spacing w:line="560" w:lineRule="exact"/>
              <w:jc w:val="left"/>
              <w:rPr>
                <w:rFonts w:ascii="方正仿宋_GBK" w:eastAsia="方正仿宋_GBK" w:hAnsi="宋体" w:cs="宋体"/>
                <w:color w:val="000000" w:themeColor="text1"/>
                <w:kern w:val="0"/>
                <w:szCs w:val="28"/>
              </w:rPr>
            </w:pPr>
            <w:bookmarkStart w:id="6" w:name="_Hlk344477914"/>
            <w:r w:rsidRPr="00047DBE">
              <w:rPr>
                <w:rFonts w:ascii="方正仿宋_GBK" w:eastAsia="方正仿宋_GBK" w:hAnsi="宋体" w:cs="宋体" w:hint="eastAsia"/>
                <w:color w:val="000000" w:themeColor="text1"/>
                <w:kern w:val="0"/>
                <w:szCs w:val="28"/>
              </w:rPr>
              <w:t>实验动物中心IVC笼具清洗</w:t>
            </w:r>
            <w:r w:rsidR="004309C4" w:rsidRPr="00047DBE">
              <w:rPr>
                <w:rFonts w:ascii="方正仿宋_GBK" w:eastAsia="方正仿宋_GBK" w:hAnsi="宋体" w:cs="宋体" w:hint="eastAsia"/>
                <w:color w:val="000000" w:themeColor="text1"/>
                <w:kern w:val="0"/>
                <w:szCs w:val="28"/>
              </w:rPr>
              <w:t>消毒</w:t>
            </w:r>
            <w:r w:rsidR="007935D2" w:rsidRPr="00047DBE">
              <w:rPr>
                <w:rFonts w:ascii="方正仿宋_GBK" w:eastAsia="方正仿宋_GBK" w:hAnsi="宋体" w:cs="宋体" w:hint="eastAsia"/>
                <w:color w:val="000000" w:themeColor="text1"/>
                <w:kern w:val="0"/>
                <w:szCs w:val="28"/>
              </w:rPr>
              <w:t>服务</w:t>
            </w:r>
          </w:p>
        </w:tc>
        <w:tc>
          <w:tcPr>
            <w:tcW w:w="2242" w:type="dxa"/>
            <w:tcBorders>
              <w:top w:val="single" w:sz="4" w:space="0" w:color="auto"/>
              <w:left w:val="single" w:sz="4" w:space="0" w:color="auto"/>
              <w:bottom w:val="single" w:sz="4" w:space="0" w:color="auto"/>
              <w:right w:val="single" w:sz="4" w:space="0" w:color="auto"/>
            </w:tcBorders>
            <w:vAlign w:val="center"/>
          </w:tcPr>
          <w:p w14:paraId="3BFB0D91" w14:textId="77777777" w:rsidR="00596F73" w:rsidRPr="00047DBE" w:rsidRDefault="00596F73" w:rsidP="00445417">
            <w:pPr>
              <w:widowControl/>
              <w:spacing w:line="560" w:lineRule="exact"/>
              <w:jc w:val="center"/>
              <w:rPr>
                <w:rFonts w:ascii="方正仿宋_GBK" w:eastAsia="方正仿宋_GBK" w:hAnsi="宋体" w:cs="宋体"/>
                <w:color w:val="000000" w:themeColor="text1"/>
                <w:kern w:val="0"/>
                <w:szCs w:val="28"/>
              </w:rPr>
            </w:pPr>
            <w:r w:rsidRPr="00047DBE">
              <w:rPr>
                <w:rFonts w:ascii="方正仿宋_GBK" w:eastAsia="方正仿宋_GBK" w:hAnsi="宋体" w:cs="宋体"/>
                <w:color w:val="000000" w:themeColor="text1"/>
                <w:kern w:val="0"/>
                <w:szCs w:val="28"/>
              </w:rPr>
              <w:t>2</w:t>
            </w:r>
            <w:r w:rsidR="00445417" w:rsidRPr="00047DBE">
              <w:rPr>
                <w:rFonts w:ascii="方正仿宋_GBK" w:eastAsia="方正仿宋_GBK" w:hAnsi="宋体" w:cs="宋体"/>
                <w:color w:val="000000" w:themeColor="text1"/>
                <w:kern w:val="0"/>
                <w:szCs w:val="28"/>
              </w:rPr>
              <w:t>0.0</w:t>
            </w:r>
          </w:p>
        </w:tc>
        <w:tc>
          <w:tcPr>
            <w:tcW w:w="2242" w:type="dxa"/>
            <w:tcBorders>
              <w:top w:val="single" w:sz="4" w:space="0" w:color="auto"/>
              <w:left w:val="single" w:sz="4" w:space="0" w:color="auto"/>
              <w:bottom w:val="single" w:sz="4" w:space="0" w:color="auto"/>
              <w:right w:val="single" w:sz="4" w:space="0" w:color="auto"/>
            </w:tcBorders>
            <w:vAlign w:val="center"/>
          </w:tcPr>
          <w:p w14:paraId="294445F3" w14:textId="77777777" w:rsidR="00596F73" w:rsidRPr="00047DBE" w:rsidRDefault="00596F73" w:rsidP="00C73D5F">
            <w:pPr>
              <w:spacing w:line="560" w:lineRule="exact"/>
              <w:jc w:val="center"/>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0.</w:t>
            </w:r>
            <w:r w:rsidR="00C73D5F" w:rsidRPr="00047DBE">
              <w:rPr>
                <w:rFonts w:ascii="方正仿宋_GBK" w:eastAsia="方正仿宋_GBK" w:hAnsi="宋体"/>
                <w:color w:val="000000" w:themeColor="text1"/>
                <w:szCs w:val="28"/>
              </w:rPr>
              <w:t>3</w:t>
            </w:r>
          </w:p>
        </w:tc>
        <w:tc>
          <w:tcPr>
            <w:tcW w:w="2334" w:type="dxa"/>
            <w:tcBorders>
              <w:top w:val="single" w:sz="4" w:space="0" w:color="auto"/>
              <w:left w:val="single" w:sz="4" w:space="0" w:color="auto"/>
              <w:bottom w:val="single" w:sz="4" w:space="0" w:color="auto"/>
              <w:right w:val="single" w:sz="4" w:space="0" w:color="auto"/>
            </w:tcBorders>
            <w:vAlign w:val="center"/>
          </w:tcPr>
          <w:p w14:paraId="3B3C3FB0" w14:textId="59F6E3E3" w:rsidR="00596F73" w:rsidRPr="00047DBE" w:rsidRDefault="004309C4" w:rsidP="00866F51">
            <w:pPr>
              <w:spacing w:line="560" w:lineRule="exact"/>
              <w:jc w:val="left"/>
              <w:rPr>
                <w:rFonts w:ascii="方正仿宋_GBK" w:eastAsia="方正仿宋_GBK" w:hAnsi="宋体"/>
                <w:color w:val="000000" w:themeColor="text1"/>
                <w:szCs w:val="28"/>
              </w:rPr>
            </w:pPr>
            <w:r w:rsidRPr="00866F51">
              <w:rPr>
                <w:rFonts w:ascii="方正仿宋_GBK" w:eastAsia="方正仿宋_GBK" w:hAnsi="宋体" w:hint="eastAsia"/>
                <w:color w:val="000000" w:themeColor="text1"/>
                <w:spacing w:val="-10"/>
                <w:szCs w:val="28"/>
              </w:rPr>
              <w:t>2022</w:t>
            </w:r>
            <w:r w:rsidRPr="00047DBE">
              <w:rPr>
                <w:rFonts w:ascii="方正仿宋_GBK" w:eastAsia="方正仿宋_GBK" w:hAnsi="宋体" w:hint="eastAsia"/>
                <w:color w:val="000000" w:themeColor="text1"/>
                <w:szCs w:val="28"/>
              </w:rPr>
              <w:t>年</w:t>
            </w:r>
            <w:r w:rsidR="00866F51">
              <w:rPr>
                <w:rFonts w:ascii="方正仿宋_GBK" w:eastAsia="方正仿宋_GBK" w:hAnsi="宋体" w:hint="eastAsia"/>
                <w:color w:val="000000" w:themeColor="text1"/>
                <w:szCs w:val="28"/>
              </w:rPr>
              <w:t>和</w:t>
            </w:r>
            <w:r w:rsidRPr="00866F51">
              <w:rPr>
                <w:rFonts w:ascii="方正仿宋_GBK" w:eastAsia="方正仿宋_GBK" w:hAnsi="宋体" w:hint="eastAsia"/>
                <w:color w:val="000000" w:themeColor="text1"/>
                <w:spacing w:val="-10"/>
                <w:szCs w:val="28"/>
              </w:rPr>
              <w:t>2023</w:t>
            </w:r>
            <w:r w:rsidRPr="00047DBE">
              <w:rPr>
                <w:rFonts w:ascii="方正仿宋_GBK" w:eastAsia="方正仿宋_GBK" w:hAnsi="宋体" w:hint="eastAsia"/>
                <w:color w:val="000000" w:themeColor="text1"/>
                <w:szCs w:val="28"/>
              </w:rPr>
              <w:t>年各服务1次</w:t>
            </w:r>
          </w:p>
        </w:tc>
      </w:tr>
    </w:tbl>
    <w:p w14:paraId="47C23AB3" w14:textId="77777777" w:rsidR="004C0ABA" w:rsidRPr="00047DBE" w:rsidRDefault="004C0ABA" w:rsidP="001050C6">
      <w:pPr>
        <w:pStyle w:val="30"/>
        <w:spacing w:beforeLines="50" w:before="120" w:afterLines="50" w:after="120" w:line="560" w:lineRule="exact"/>
        <w:ind w:firstLineChars="150" w:firstLine="420"/>
        <w:rPr>
          <w:rFonts w:ascii="方正仿宋_GBK" w:eastAsia="方正仿宋_GBK"/>
          <w:b w:val="0"/>
          <w:color w:val="000000" w:themeColor="text1"/>
          <w:sz w:val="28"/>
          <w:szCs w:val="28"/>
        </w:rPr>
      </w:pPr>
      <w:bookmarkStart w:id="7" w:name="_Toc115448607"/>
      <w:bookmarkStart w:id="8" w:name="_Toc373860293"/>
      <w:bookmarkStart w:id="9" w:name="_Toc317775178"/>
      <w:bookmarkEnd w:id="6"/>
      <w:r w:rsidRPr="00047DBE">
        <w:rPr>
          <w:rFonts w:ascii="方正仿宋_GBK" w:eastAsia="方正仿宋_GBK" w:hint="eastAsia"/>
          <w:b w:val="0"/>
          <w:color w:val="000000" w:themeColor="text1"/>
          <w:sz w:val="28"/>
          <w:szCs w:val="28"/>
        </w:rPr>
        <w:t>二、资金来源</w:t>
      </w:r>
      <w:bookmarkStart w:id="10" w:name="_GoBack"/>
      <w:bookmarkEnd w:id="7"/>
      <w:bookmarkEnd w:id="10"/>
    </w:p>
    <w:p w14:paraId="0152BB33" w14:textId="77777777" w:rsidR="004C0ABA" w:rsidRPr="00047DBE" w:rsidRDefault="004C0ABA" w:rsidP="00596F73">
      <w:pPr>
        <w:pStyle w:val="affffd"/>
        <w:ind w:firstLine="560"/>
        <w:rPr>
          <w:rFonts w:ascii="方正仿宋_GBK" w:eastAsia="方正仿宋_GBK" w:hAnsi="宋体" w:cs="Times New Roman"/>
          <w:color w:val="000000" w:themeColor="text1"/>
          <w:sz w:val="28"/>
          <w:szCs w:val="28"/>
        </w:rPr>
      </w:pPr>
      <w:r w:rsidRPr="00047DBE">
        <w:rPr>
          <w:rFonts w:ascii="方正仿宋_GBK" w:eastAsia="方正仿宋_GBK" w:hAnsi="宋体" w:cs="Times New Roman" w:hint="eastAsia"/>
          <w:color w:val="000000" w:themeColor="text1"/>
          <w:sz w:val="28"/>
          <w:szCs w:val="28"/>
        </w:rPr>
        <w:t>学校自筹，资金已到位。</w:t>
      </w:r>
    </w:p>
    <w:p w14:paraId="5DE442A8" w14:textId="77777777" w:rsidR="004C0ABA" w:rsidRPr="00047DBE" w:rsidRDefault="004C0ABA" w:rsidP="001050C6">
      <w:pPr>
        <w:pStyle w:val="30"/>
        <w:spacing w:beforeLines="50" w:before="120" w:afterLines="50" w:after="120" w:line="560" w:lineRule="exact"/>
        <w:ind w:firstLineChars="150" w:firstLine="420"/>
        <w:rPr>
          <w:rFonts w:ascii="方正仿宋_GBK" w:eastAsia="方正仿宋_GBK"/>
          <w:b w:val="0"/>
          <w:color w:val="000000" w:themeColor="text1"/>
          <w:sz w:val="28"/>
          <w:szCs w:val="28"/>
        </w:rPr>
      </w:pPr>
      <w:bookmarkStart w:id="11" w:name="_Toc115448608"/>
      <w:r w:rsidRPr="00047DBE">
        <w:rPr>
          <w:rFonts w:ascii="方正仿宋_GBK" w:eastAsia="方正仿宋_GBK" w:hint="eastAsia"/>
          <w:b w:val="0"/>
          <w:color w:val="000000" w:themeColor="text1"/>
          <w:sz w:val="28"/>
          <w:szCs w:val="28"/>
        </w:rPr>
        <w:t>三、谈判资格</w:t>
      </w:r>
      <w:bookmarkEnd w:id="11"/>
    </w:p>
    <w:p w14:paraId="18DE0A8A" w14:textId="77777777" w:rsidR="004C0ABA" w:rsidRPr="00047DBE" w:rsidRDefault="004C0ABA" w:rsidP="004C0ABA">
      <w:pPr>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谈判供应商是指向采购人提供货物、工程或者服务的法人、其他组织或者自然人。以下简称供应商。合格的供应商应首先符合政府采购法第二十二条规定的基本条件，同时符合根据该项目特殊要求设置的特定资格条件。</w:t>
      </w:r>
    </w:p>
    <w:p w14:paraId="19471778" w14:textId="77777777" w:rsidR="004C0ABA" w:rsidRPr="00047DBE" w:rsidRDefault="004C0ABA" w:rsidP="00D5546E">
      <w:pPr>
        <w:adjustRightInd w:val="0"/>
        <w:snapToGrid w:val="0"/>
        <w:spacing w:before="60"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（一）一般资格条件</w:t>
      </w:r>
    </w:p>
    <w:p w14:paraId="575C0712" w14:textId="77777777" w:rsidR="004C0ABA" w:rsidRPr="00047DBE" w:rsidRDefault="004C0ABA" w:rsidP="004C0ABA">
      <w:pPr>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1.具有独立承担民事责任的能力；</w:t>
      </w:r>
    </w:p>
    <w:p w14:paraId="00882B63" w14:textId="77777777" w:rsidR="004C0ABA" w:rsidRPr="00047DBE" w:rsidRDefault="004C0ABA" w:rsidP="004C0ABA">
      <w:pPr>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2.具有良好的商业信誉和健全的财务会计制度；</w:t>
      </w:r>
    </w:p>
    <w:p w14:paraId="02F53362" w14:textId="77777777" w:rsidR="004C0ABA" w:rsidRPr="00047DBE" w:rsidRDefault="004C0ABA" w:rsidP="004C0ABA">
      <w:pPr>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3.具有履行合同所必需的设备和专业技术能力；</w:t>
      </w:r>
    </w:p>
    <w:p w14:paraId="13C0F5D8" w14:textId="77777777" w:rsidR="004C0ABA" w:rsidRPr="00047DBE" w:rsidRDefault="004C0ABA" w:rsidP="004C0ABA">
      <w:pPr>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4.有依法缴纳税收和社会保障资金的良好记录；</w:t>
      </w:r>
    </w:p>
    <w:p w14:paraId="6CA42A21" w14:textId="77777777" w:rsidR="004C0ABA" w:rsidRPr="00047DBE" w:rsidRDefault="004C0ABA" w:rsidP="004C0ABA">
      <w:pPr>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5.参加政府采购活动前三年内，在经营活动中没有重大违法记录；</w:t>
      </w:r>
    </w:p>
    <w:p w14:paraId="70F1308E" w14:textId="77777777" w:rsidR="004C0ABA" w:rsidRPr="00047DBE" w:rsidRDefault="004C0ABA" w:rsidP="004C0ABA">
      <w:pPr>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6.法律、行政法规规定的其他条件。</w:t>
      </w:r>
    </w:p>
    <w:p w14:paraId="6FE0A3DB" w14:textId="77777777" w:rsidR="004C0ABA" w:rsidRPr="00047DBE" w:rsidRDefault="004C0ABA" w:rsidP="001050C6">
      <w:pPr>
        <w:pStyle w:val="30"/>
        <w:spacing w:beforeLines="50" w:before="120" w:afterLines="50" w:after="120" w:line="560" w:lineRule="exact"/>
        <w:ind w:firstLineChars="150" w:firstLine="420"/>
        <w:rPr>
          <w:rFonts w:ascii="方正仿宋_GBK" w:eastAsia="方正仿宋_GBK"/>
          <w:b w:val="0"/>
          <w:color w:val="000000" w:themeColor="text1"/>
          <w:sz w:val="28"/>
          <w:szCs w:val="28"/>
        </w:rPr>
      </w:pPr>
      <w:bookmarkStart w:id="12" w:name="_Toc115448609"/>
      <w:r w:rsidRPr="00047DBE">
        <w:rPr>
          <w:rFonts w:ascii="方正仿宋_GBK" w:eastAsia="方正仿宋_GBK" w:hint="eastAsia"/>
          <w:b w:val="0"/>
          <w:color w:val="000000" w:themeColor="text1"/>
          <w:sz w:val="28"/>
          <w:szCs w:val="28"/>
        </w:rPr>
        <w:lastRenderedPageBreak/>
        <w:t>四、谈判有关说明</w:t>
      </w:r>
      <w:bookmarkEnd w:id="8"/>
      <w:bookmarkEnd w:id="12"/>
    </w:p>
    <w:p w14:paraId="17FAF488" w14:textId="53DBBDF0" w:rsidR="004C0ABA" w:rsidRPr="00047DBE" w:rsidRDefault="004C0ABA" w:rsidP="00D5546E">
      <w:pPr>
        <w:adjustRightInd w:val="0"/>
        <w:snapToGrid w:val="0"/>
        <w:spacing w:before="60"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（一）凡有意参加谈判的供应商，请于公告发布之日（202</w:t>
      </w:r>
      <w:r w:rsidR="00731EA6" w:rsidRPr="00047DBE">
        <w:rPr>
          <w:rFonts w:ascii="方正仿宋_GBK" w:eastAsia="方正仿宋_GBK" w:hAnsi="宋体"/>
          <w:color w:val="000000" w:themeColor="text1"/>
          <w:szCs w:val="28"/>
        </w:rPr>
        <w:t>2</w:t>
      </w:r>
      <w:r w:rsidRPr="00047DBE">
        <w:rPr>
          <w:rFonts w:ascii="方正仿宋_GBK" w:eastAsia="方正仿宋_GBK" w:hAnsi="宋体" w:hint="eastAsia"/>
          <w:color w:val="000000" w:themeColor="text1"/>
          <w:szCs w:val="28"/>
        </w:rPr>
        <w:t>年</w:t>
      </w:r>
      <w:r w:rsidR="004309C4" w:rsidRPr="00047DBE">
        <w:rPr>
          <w:rFonts w:ascii="方正仿宋_GBK" w:eastAsia="方正仿宋_GBK" w:hAnsi="宋体" w:hint="eastAsia"/>
          <w:color w:val="000000" w:themeColor="text1"/>
          <w:szCs w:val="28"/>
        </w:rPr>
        <w:t>1</w:t>
      </w:r>
      <w:r w:rsidR="004309C4" w:rsidRPr="00047DBE">
        <w:rPr>
          <w:rFonts w:ascii="方正仿宋_GBK" w:eastAsia="方正仿宋_GBK" w:hAnsi="宋体"/>
          <w:color w:val="000000" w:themeColor="text1"/>
          <w:szCs w:val="28"/>
        </w:rPr>
        <w:t>0</w:t>
      </w:r>
      <w:r w:rsidRPr="00047DBE">
        <w:rPr>
          <w:rFonts w:ascii="方正仿宋_GBK" w:eastAsia="方正仿宋_GBK" w:hAnsi="宋体" w:hint="eastAsia"/>
          <w:color w:val="000000" w:themeColor="text1"/>
          <w:szCs w:val="28"/>
        </w:rPr>
        <w:t>月</w:t>
      </w:r>
      <w:r w:rsidR="00601545">
        <w:rPr>
          <w:rFonts w:ascii="方正仿宋_GBK" w:eastAsia="方正仿宋_GBK" w:hAnsi="宋体"/>
          <w:color w:val="000000" w:themeColor="text1"/>
          <w:szCs w:val="28"/>
        </w:rPr>
        <w:t>7</w:t>
      </w:r>
      <w:r w:rsidRPr="00047DBE">
        <w:rPr>
          <w:rFonts w:ascii="方正仿宋_GBK" w:eastAsia="方正仿宋_GBK" w:hAnsi="宋体" w:hint="eastAsia"/>
          <w:color w:val="000000" w:themeColor="text1"/>
          <w:szCs w:val="28"/>
        </w:rPr>
        <w:t>日）起至</w:t>
      </w:r>
      <w:r w:rsidR="00E15674" w:rsidRPr="00047DBE">
        <w:rPr>
          <w:rFonts w:ascii="方正仿宋_GBK" w:eastAsia="方正仿宋_GBK" w:hAnsi="宋体" w:hint="eastAsia"/>
          <w:color w:val="000000" w:themeColor="text1"/>
          <w:szCs w:val="28"/>
        </w:rPr>
        <w:t>报名</w:t>
      </w:r>
      <w:r w:rsidRPr="00047DBE">
        <w:rPr>
          <w:rFonts w:ascii="方正仿宋_GBK" w:eastAsia="方正仿宋_GBK" w:hAnsi="宋体" w:hint="eastAsia"/>
          <w:color w:val="000000" w:themeColor="text1"/>
          <w:szCs w:val="28"/>
        </w:rPr>
        <w:t>截止时间之前，在重庆医科大学校园网上（主页-服务大厅-招投标信息）下载本项目竞争性谈判文件以及图纸、补遗等谈判前公布的所有项目资料，无论供应商下载与否，均视为已知晓所有谈判实质性要求内容。</w:t>
      </w:r>
    </w:p>
    <w:p w14:paraId="1183D582" w14:textId="77777777" w:rsidR="0062140F" w:rsidRPr="00047DBE" w:rsidRDefault="004C0ABA" w:rsidP="0062140F">
      <w:pPr>
        <w:adjustRightInd w:val="0"/>
        <w:snapToGrid w:val="0"/>
        <w:spacing w:before="60"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（二）</w:t>
      </w:r>
      <w:r w:rsidR="0062140F" w:rsidRPr="00047DBE">
        <w:rPr>
          <w:rFonts w:ascii="方正仿宋_GBK" w:eastAsia="方正仿宋_GBK" w:hAnsi="宋体" w:hint="eastAsia"/>
          <w:color w:val="000000" w:themeColor="text1"/>
          <w:szCs w:val="28"/>
        </w:rPr>
        <w:t>报名日期及方式：</w:t>
      </w:r>
    </w:p>
    <w:p w14:paraId="09A29660" w14:textId="7C6BD538" w:rsidR="0062140F" w:rsidRPr="00047DBE" w:rsidRDefault="0062140F" w:rsidP="0062140F">
      <w:pPr>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1.报名日期：202</w:t>
      </w:r>
      <w:r w:rsidR="00731EA6" w:rsidRPr="00047DBE">
        <w:rPr>
          <w:rFonts w:ascii="方正仿宋_GBK" w:eastAsia="方正仿宋_GBK" w:hAnsi="宋体"/>
          <w:color w:val="000000" w:themeColor="text1"/>
          <w:szCs w:val="28"/>
        </w:rPr>
        <w:t>2</w:t>
      </w:r>
      <w:r w:rsidRPr="00047DBE">
        <w:rPr>
          <w:rFonts w:ascii="方正仿宋_GBK" w:eastAsia="方正仿宋_GBK" w:hAnsi="宋体" w:hint="eastAsia"/>
          <w:color w:val="000000" w:themeColor="text1"/>
          <w:szCs w:val="28"/>
        </w:rPr>
        <w:t>年</w:t>
      </w:r>
      <w:r w:rsidR="004309C4" w:rsidRPr="00047DBE">
        <w:rPr>
          <w:rFonts w:ascii="方正仿宋_GBK" w:eastAsia="方正仿宋_GBK" w:hAnsi="宋体" w:hint="eastAsia"/>
          <w:color w:val="000000" w:themeColor="text1"/>
          <w:szCs w:val="28"/>
        </w:rPr>
        <w:t>1</w:t>
      </w:r>
      <w:r w:rsidR="004309C4" w:rsidRPr="00047DBE">
        <w:rPr>
          <w:rFonts w:ascii="方正仿宋_GBK" w:eastAsia="方正仿宋_GBK" w:hAnsi="宋体"/>
          <w:color w:val="000000" w:themeColor="text1"/>
          <w:szCs w:val="28"/>
        </w:rPr>
        <w:t>0</w:t>
      </w:r>
      <w:r w:rsidRPr="00047DBE">
        <w:rPr>
          <w:rFonts w:ascii="方正仿宋_GBK" w:eastAsia="方正仿宋_GBK" w:hAnsi="宋体" w:hint="eastAsia"/>
          <w:color w:val="000000" w:themeColor="text1"/>
          <w:szCs w:val="28"/>
        </w:rPr>
        <w:t>月</w:t>
      </w:r>
      <w:r w:rsidR="00601545">
        <w:rPr>
          <w:rFonts w:ascii="方正仿宋_GBK" w:eastAsia="方正仿宋_GBK" w:hAnsi="宋体" w:hint="eastAsia"/>
          <w:color w:val="000000" w:themeColor="text1"/>
          <w:szCs w:val="28"/>
        </w:rPr>
        <w:t>7</w:t>
      </w:r>
      <w:r w:rsidRPr="00047DBE">
        <w:rPr>
          <w:rFonts w:ascii="方正仿宋_GBK" w:eastAsia="方正仿宋_GBK" w:hAnsi="宋体" w:hint="eastAsia"/>
          <w:color w:val="000000" w:themeColor="text1"/>
          <w:szCs w:val="28"/>
        </w:rPr>
        <w:t>日14：00时至202</w:t>
      </w:r>
      <w:r w:rsidR="00731EA6" w:rsidRPr="00047DBE">
        <w:rPr>
          <w:rFonts w:ascii="方正仿宋_GBK" w:eastAsia="方正仿宋_GBK" w:hAnsi="宋体"/>
          <w:color w:val="000000" w:themeColor="text1"/>
          <w:szCs w:val="28"/>
        </w:rPr>
        <w:t>2</w:t>
      </w:r>
      <w:r w:rsidRPr="00047DBE">
        <w:rPr>
          <w:rFonts w:ascii="方正仿宋_GBK" w:eastAsia="方正仿宋_GBK" w:hAnsi="宋体" w:hint="eastAsia"/>
          <w:color w:val="000000" w:themeColor="text1"/>
          <w:szCs w:val="28"/>
        </w:rPr>
        <w:t>年</w:t>
      </w:r>
      <w:r w:rsidR="004309C4" w:rsidRPr="00047DBE">
        <w:rPr>
          <w:rFonts w:ascii="方正仿宋_GBK" w:eastAsia="方正仿宋_GBK" w:hAnsi="宋体"/>
          <w:color w:val="000000" w:themeColor="text1"/>
          <w:szCs w:val="28"/>
        </w:rPr>
        <w:t>10</w:t>
      </w:r>
      <w:r w:rsidRPr="00047DBE">
        <w:rPr>
          <w:rFonts w:ascii="方正仿宋_GBK" w:eastAsia="方正仿宋_GBK" w:hAnsi="宋体" w:hint="eastAsia"/>
          <w:color w:val="000000" w:themeColor="text1"/>
          <w:szCs w:val="28"/>
        </w:rPr>
        <w:t>月</w:t>
      </w:r>
      <w:r w:rsidR="00601545">
        <w:rPr>
          <w:rFonts w:ascii="方正仿宋_GBK" w:eastAsia="方正仿宋_GBK" w:hAnsi="宋体"/>
          <w:color w:val="000000" w:themeColor="text1"/>
          <w:szCs w:val="28"/>
        </w:rPr>
        <w:t>12</w:t>
      </w:r>
      <w:r w:rsidRPr="00047DBE">
        <w:rPr>
          <w:rFonts w:ascii="方正仿宋_GBK" w:eastAsia="方正仿宋_GBK" w:hAnsi="宋体" w:hint="eastAsia"/>
          <w:color w:val="000000" w:themeColor="text1"/>
          <w:szCs w:val="28"/>
        </w:rPr>
        <w:t>日17:00时（法定公休日、法定节假日除外）。</w:t>
      </w:r>
    </w:p>
    <w:p w14:paraId="3D6F928E" w14:textId="77777777" w:rsidR="0062140F" w:rsidRPr="00047DBE" w:rsidRDefault="0062140F" w:rsidP="0062140F">
      <w:pPr>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2.报名方式：在招标文件公布日期内，投标人务必将供应商营业执照等资质证书扫描件、联系人姓名及联系方式等相关信息，在报名截止时间前发送至239338585@qq.com。只有在规定时间内发送了完整报名信息的供应商的响应文件才被接收。</w:t>
      </w:r>
    </w:p>
    <w:p w14:paraId="7C561578" w14:textId="77777777" w:rsidR="004C0ABA" w:rsidRPr="00047DBE" w:rsidRDefault="004C0ABA" w:rsidP="0062140F">
      <w:pPr>
        <w:adjustRightInd w:val="0"/>
        <w:snapToGrid w:val="0"/>
        <w:spacing w:before="60"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（三）</w:t>
      </w:r>
      <w:r w:rsidR="0062140F" w:rsidRPr="00047DBE">
        <w:rPr>
          <w:rFonts w:ascii="方正仿宋_GBK" w:eastAsia="方正仿宋_GBK" w:hAnsi="宋体" w:hint="eastAsia"/>
          <w:color w:val="000000" w:themeColor="text1"/>
          <w:szCs w:val="28"/>
        </w:rPr>
        <w:t>若供应商为微型企业且所提供的产品为微型企业生产的免收招标文件购买费，微型企业须在报名时以及在递交响应文件时，提供企业所在地的县级以上中小企业主管部门的证明文件复印件和书面承诺书（详见第六篇 五、其他应提供的资料）（微型企业的认定标准详见本项目竞争性谈判文件“第二篇”）。</w:t>
      </w:r>
    </w:p>
    <w:p w14:paraId="0D828C2A" w14:textId="77777777" w:rsidR="0062140F" w:rsidRPr="00047DBE" w:rsidRDefault="004C0ABA" w:rsidP="0062140F">
      <w:pPr>
        <w:adjustRightInd w:val="0"/>
        <w:snapToGrid w:val="0"/>
        <w:spacing w:before="60"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（四）</w:t>
      </w:r>
      <w:r w:rsidR="0062140F" w:rsidRPr="00047DBE">
        <w:rPr>
          <w:rFonts w:ascii="方正仿宋_GBK" w:eastAsia="方正仿宋_GBK" w:hAnsi="宋体" w:hint="eastAsia"/>
          <w:color w:val="000000" w:themeColor="text1"/>
          <w:szCs w:val="28"/>
        </w:rPr>
        <w:t>供应商须满足以下三种要件，其响应文件才被接受：</w:t>
      </w:r>
    </w:p>
    <w:p w14:paraId="6447EC91" w14:textId="77777777" w:rsidR="0062140F" w:rsidRPr="00047DBE" w:rsidRDefault="0062140F" w:rsidP="0062140F">
      <w:pPr>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1.按时递交了响应文件；</w:t>
      </w:r>
    </w:p>
    <w:p w14:paraId="364B5131" w14:textId="77777777" w:rsidR="0062140F" w:rsidRPr="00047DBE" w:rsidRDefault="0062140F" w:rsidP="0062140F">
      <w:pPr>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2.按时报名签到；</w:t>
      </w:r>
    </w:p>
    <w:p w14:paraId="02768877" w14:textId="77777777" w:rsidR="0062140F" w:rsidRPr="00047DBE" w:rsidRDefault="0062140F" w:rsidP="0062140F">
      <w:pPr>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3.缴纳了投标保证金；</w:t>
      </w:r>
    </w:p>
    <w:p w14:paraId="185DF188" w14:textId="77777777" w:rsidR="004C0ABA" w:rsidRPr="00047DBE" w:rsidRDefault="004C0ABA" w:rsidP="0062140F">
      <w:pPr>
        <w:adjustRightInd w:val="0"/>
        <w:snapToGrid w:val="0"/>
        <w:spacing w:before="60"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（五）</w:t>
      </w:r>
      <w:r w:rsidR="0062140F" w:rsidRPr="00047DBE">
        <w:rPr>
          <w:rFonts w:ascii="方正仿宋_GBK" w:eastAsia="方正仿宋_GBK" w:hAnsi="宋体" w:hint="eastAsia"/>
          <w:color w:val="000000" w:themeColor="text1"/>
          <w:szCs w:val="28"/>
        </w:rPr>
        <w:t>谈判地点：重庆医科大学(袁家岗校区)实验动物中心二楼会议室</w:t>
      </w:r>
    </w:p>
    <w:p w14:paraId="6707C001" w14:textId="0039E7F4" w:rsidR="0075183E" w:rsidRPr="00047DBE" w:rsidRDefault="004C0ABA" w:rsidP="004C0ABA">
      <w:pPr>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（六）</w:t>
      </w:r>
      <w:r w:rsidR="0062140F" w:rsidRPr="00047DBE">
        <w:rPr>
          <w:rFonts w:ascii="方正仿宋_GBK" w:eastAsia="方正仿宋_GBK" w:hAnsi="宋体" w:hint="eastAsia"/>
          <w:color w:val="000000" w:themeColor="text1"/>
          <w:szCs w:val="28"/>
        </w:rPr>
        <w:t>提交响应文件开始时间：202</w:t>
      </w:r>
      <w:r w:rsidR="00731EA6" w:rsidRPr="00047DBE">
        <w:rPr>
          <w:rFonts w:ascii="方正仿宋_GBK" w:eastAsia="方正仿宋_GBK" w:hAnsi="宋体"/>
          <w:color w:val="000000" w:themeColor="text1"/>
          <w:szCs w:val="28"/>
        </w:rPr>
        <w:t>2</w:t>
      </w:r>
      <w:r w:rsidR="0062140F" w:rsidRPr="00047DBE">
        <w:rPr>
          <w:rFonts w:ascii="方正仿宋_GBK" w:eastAsia="方正仿宋_GBK" w:hAnsi="宋体" w:hint="eastAsia"/>
          <w:color w:val="000000" w:themeColor="text1"/>
          <w:szCs w:val="28"/>
        </w:rPr>
        <w:t>年</w:t>
      </w:r>
      <w:r w:rsidR="00453B3F" w:rsidRPr="00047DBE">
        <w:rPr>
          <w:rFonts w:ascii="方正仿宋_GBK" w:eastAsia="方正仿宋_GBK" w:hAnsi="宋体"/>
          <w:color w:val="000000" w:themeColor="text1"/>
          <w:szCs w:val="28"/>
        </w:rPr>
        <w:t>10</w:t>
      </w:r>
      <w:r w:rsidR="0062140F" w:rsidRPr="00047DBE">
        <w:rPr>
          <w:rFonts w:ascii="方正仿宋_GBK" w:eastAsia="方正仿宋_GBK" w:hAnsi="宋体" w:hint="eastAsia"/>
          <w:color w:val="000000" w:themeColor="text1"/>
          <w:szCs w:val="28"/>
        </w:rPr>
        <w:t>月</w:t>
      </w:r>
      <w:r w:rsidR="00601545">
        <w:rPr>
          <w:rFonts w:ascii="方正仿宋_GBK" w:eastAsia="方正仿宋_GBK" w:hAnsi="宋体"/>
          <w:color w:val="000000" w:themeColor="text1"/>
          <w:szCs w:val="28"/>
        </w:rPr>
        <w:t>13</w:t>
      </w:r>
      <w:r w:rsidR="0062140F" w:rsidRPr="00047DBE">
        <w:rPr>
          <w:rFonts w:ascii="方正仿宋_GBK" w:eastAsia="方正仿宋_GBK" w:hAnsi="宋体" w:hint="eastAsia"/>
          <w:color w:val="000000" w:themeColor="text1"/>
          <w:szCs w:val="28"/>
        </w:rPr>
        <w:t>日北京时间14：</w:t>
      </w:r>
      <w:r w:rsidR="0062140F" w:rsidRPr="00047DBE">
        <w:rPr>
          <w:rFonts w:ascii="方正仿宋_GBK" w:eastAsia="方正仿宋_GBK" w:hAnsi="宋体"/>
          <w:color w:val="000000" w:themeColor="text1"/>
          <w:szCs w:val="28"/>
        </w:rPr>
        <w:t>0</w:t>
      </w:r>
      <w:r w:rsidR="0062140F" w:rsidRPr="00047DBE">
        <w:rPr>
          <w:rFonts w:ascii="方正仿宋_GBK" w:eastAsia="方正仿宋_GBK" w:hAnsi="宋体" w:hint="eastAsia"/>
          <w:color w:val="000000" w:themeColor="text1"/>
          <w:szCs w:val="28"/>
        </w:rPr>
        <w:t>0</w:t>
      </w:r>
    </w:p>
    <w:p w14:paraId="2F5DCFCA" w14:textId="550785A7" w:rsidR="004C0ABA" w:rsidRPr="00047DBE" w:rsidRDefault="004C0ABA" w:rsidP="004C0ABA">
      <w:pPr>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（七）</w:t>
      </w:r>
      <w:r w:rsidR="0062140F" w:rsidRPr="00047DBE">
        <w:rPr>
          <w:rFonts w:ascii="方正仿宋_GBK" w:eastAsia="方正仿宋_GBK" w:hAnsi="宋体" w:hint="eastAsia"/>
          <w:color w:val="000000" w:themeColor="text1"/>
          <w:szCs w:val="28"/>
        </w:rPr>
        <w:t>提交响应文件截止时间：202</w:t>
      </w:r>
      <w:r w:rsidR="00731EA6" w:rsidRPr="00047DBE">
        <w:rPr>
          <w:rFonts w:ascii="方正仿宋_GBK" w:eastAsia="方正仿宋_GBK" w:hAnsi="宋体"/>
          <w:color w:val="000000" w:themeColor="text1"/>
          <w:szCs w:val="28"/>
        </w:rPr>
        <w:t>2</w:t>
      </w:r>
      <w:r w:rsidR="0062140F" w:rsidRPr="00047DBE">
        <w:rPr>
          <w:rFonts w:ascii="方正仿宋_GBK" w:eastAsia="方正仿宋_GBK" w:hAnsi="宋体" w:hint="eastAsia"/>
          <w:color w:val="000000" w:themeColor="text1"/>
          <w:szCs w:val="28"/>
        </w:rPr>
        <w:t>年</w:t>
      </w:r>
      <w:r w:rsidR="00453B3F" w:rsidRPr="00047DBE">
        <w:rPr>
          <w:rFonts w:ascii="方正仿宋_GBK" w:eastAsia="方正仿宋_GBK" w:hAnsi="宋体"/>
          <w:color w:val="000000" w:themeColor="text1"/>
          <w:szCs w:val="28"/>
        </w:rPr>
        <w:t>10</w:t>
      </w:r>
      <w:r w:rsidR="0062140F" w:rsidRPr="00047DBE">
        <w:rPr>
          <w:rFonts w:ascii="方正仿宋_GBK" w:eastAsia="方正仿宋_GBK" w:hAnsi="宋体" w:hint="eastAsia"/>
          <w:color w:val="000000" w:themeColor="text1"/>
          <w:szCs w:val="28"/>
        </w:rPr>
        <w:t>月</w:t>
      </w:r>
      <w:r w:rsidR="00601545">
        <w:rPr>
          <w:rFonts w:ascii="方正仿宋_GBK" w:eastAsia="方正仿宋_GBK" w:hAnsi="宋体"/>
          <w:color w:val="000000" w:themeColor="text1"/>
          <w:szCs w:val="28"/>
        </w:rPr>
        <w:t>13</w:t>
      </w:r>
      <w:r w:rsidR="0062140F" w:rsidRPr="00047DBE">
        <w:rPr>
          <w:rFonts w:ascii="方正仿宋_GBK" w:eastAsia="方正仿宋_GBK" w:hAnsi="宋体" w:hint="eastAsia"/>
          <w:color w:val="000000" w:themeColor="text1"/>
          <w:szCs w:val="28"/>
        </w:rPr>
        <w:t>日北京时间1</w:t>
      </w:r>
      <w:r w:rsidR="0062140F" w:rsidRPr="00047DBE">
        <w:rPr>
          <w:rFonts w:ascii="方正仿宋_GBK" w:eastAsia="方正仿宋_GBK" w:hAnsi="宋体"/>
          <w:color w:val="000000" w:themeColor="text1"/>
          <w:szCs w:val="28"/>
        </w:rPr>
        <w:t>4</w:t>
      </w:r>
      <w:r w:rsidR="0062140F" w:rsidRPr="00047DBE">
        <w:rPr>
          <w:rFonts w:ascii="方正仿宋_GBK" w:eastAsia="方正仿宋_GBK" w:hAnsi="宋体" w:hint="eastAsia"/>
          <w:color w:val="000000" w:themeColor="text1"/>
          <w:szCs w:val="28"/>
        </w:rPr>
        <w:t>：</w:t>
      </w:r>
      <w:r w:rsidR="0062140F" w:rsidRPr="00047DBE">
        <w:rPr>
          <w:rFonts w:ascii="方正仿宋_GBK" w:eastAsia="方正仿宋_GBK" w:hAnsi="宋体"/>
          <w:color w:val="000000" w:themeColor="text1"/>
          <w:szCs w:val="28"/>
        </w:rPr>
        <w:t>3</w:t>
      </w:r>
      <w:r w:rsidR="0062140F" w:rsidRPr="00047DBE">
        <w:rPr>
          <w:rFonts w:ascii="方正仿宋_GBK" w:eastAsia="方正仿宋_GBK" w:hAnsi="宋体" w:hint="eastAsia"/>
          <w:color w:val="000000" w:themeColor="text1"/>
          <w:szCs w:val="28"/>
        </w:rPr>
        <w:t>0</w:t>
      </w:r>
    </w:p>
    <w:p w14:paraId="3CF941AA" w14:textId="26378BFD" w:rsidR="004C0ABA" w:rsidRPr="00047DBE" w:rsidRDefault="004C0ABA" w:rsidP="004C0ABA">
      <w:pPr>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lastRenderedPageBreak/>
        <w:t>（八）</w:t>
      </w:r>
      <w:r w:rsidR="0062140F" w:rsidRPr="00047DBE">
        <w:rPr>
          <w:rFonts w:ascii="方正仿宋_GBK" w:eastAsia="方正仿宋_GBK" w:hAnsi="宋体" w:hint="eastAsia"/>
          <w:color w:val="000000" w:themeColor="text1"/>
          <w:szCs w:val="28"/>
        </w:rPr>
        <w:t>谈判开始时间：202</w:t>
      </w:r>
      <w:r w:rsidR="00731EA6" w:rsidRPr="00047DBE">
        <w:rPr>
          <w:rFonts w:ascii="方正仿宋_GBK" w:eastAsia="方正仿宋_GBK" w:hAnsi="宋体"/>
          <w:color w:val="000000" w:themeColor="text1"/>
          <w:szCs w:val="28"/>
        </w:rPr>
        <w:t>2</w:t>
      </w:r>
      <w:r w:rsidR="0062140F" w:rsidRPr="00047DBE">
        <w:rPr>
          <w:rFonts w:ascii="方正仿宋_GBK" w:eastAsia="方正仿宋_GBK" w:hAnsi="宋体" w:hint="eastAsia"/>
          <w:color w:val="000000" w:themeColor="text1"/>
          <w:szCs w:val="28"/>
        </w:rPr>
        <w:t>年</w:t>
      </w:r>
      <w:r w:rsidR="00453B3F" w:rsidRPr="00047DBE">
        <w:rPr>
          <w:rFonts w:ascii="方正仿宋_GBK" w:eastAsia="方正仿宋_GBK" w:hAnsi="宋体"/>
          <w:color w:val="000000" w:themeColor="text1"/>
          <w:szCs w:val="28"/>
        </w:rPr>
        <w:t>10</w:t>
      </w:r>
      <w:r w:rsidR="0062140F" w:rsidRPr="00047DBE">
        <w:rPr>
          <w:rFonts w:ascii="方正仿宋_GBK" w:eastAsia="方正仿宋_GBK" w:hAnsi="宋体" w:hint="eastAsia"/>
          <w:color w:val="000000" w:themeColor="text1"/>
          <w:szCs w:val="28"/>
        </w:rPr>
        <w:t>月</w:t>
      </w:r>
      <w:r w:rsidR="00453B3F" w:rsidRPr="00047DBE">
        <w:rPr>
          <w:rFonts w:ascii="方正仿宋_GBK" w:eastAsia="方正仿宋_GBK" w:hAnsi="宋体"/>
          <w:color w:val="000000" w:themeColor="text1"/>
          <w:szCs w:val="28"/>
        </w:rPr>
        <w:t>1</w:t>
      </w:r>
      <w:r w:rsidR="00601545">
        <w:rPr>
          <w:rFonts w:ascii="方正仿宋_GBK" w:eastAsia="方正仿宋_GBK" w:hAnsi="宋体"/>
          <w:color w:val="000000" w:themeColor="text1"/>
          <w:szCs w:val="28"/>
        </w:rPr>
        <w:t>3</w:t>
      </w:r>
      <w:r w:rsidR="0062140F" w:rsidRPr="00047DBE">
        <w:rPr>
          <w:rFonts w:ascii="方正仿宋_GBK" w:eastAsia="方正仿宋_GBK" w:hAnsi="宋体" w:hint="eastAsia"/>
          <w:color w:val="000000" w:themeColor="text1"/>
          <w:szCs w:val="28"/>
        </w:rPr>
        <w:t>日北京时间1</w:t>
      </w:r>
      <w:r w:rsidR="0062140F" w:rsidRPr="00047DBE">
        <w:rPr>
          <w:rFonts w:ascii="方正仿宋_GBK" w:eastAsia="方正仿宋_GBK" w:hAnsi="宋体"/>
          <w:color w:val="000000" w:themeColor="text1"/>
          <w:szCs w:val="28"/>
        </w:rPr>
        <w:t>4</w:t>
      </w:r>
      <w:r w:rsidR="0062140F" w:rsidRPr="00047DBE">
        <w:rPr>
          <w:rFonts w:ascii="方正仿宋_GBK" w:eastAsia="方正仿宋_GBK" w:hAnsi="宋体" w:hint="eastAsia"/>
          <w:color w:val="000000" w:themeColor="text1"/>
          <w:szCs w:val="28"/>
        </w:rPr>
        <w:t>：</w:t>
      </w:r>
      <w:r w:rsidR="0062140F" w:rsidRPr="00047DBE">
        <w:rPr>
          <w:rFonts w:ascii="方正仿宋_GBK" w:eastAsia="方正仿宋_GBK" w:hAnsi="宋体"/>
          <w:color w:val="000000" w:themeColor="text1"/>
          <w:szCs w:val="28"/>
        </w:rPr>
        <w:t>3</w:t>
      </w:r>
      <w:r w:rsidR="0062140F" w:rsidRPr="00047DBE">
        <w:rPr>
          <w:rFonts w:ascii="方正仿宋_GBK" w:eastAsia="方正仿宋_GBK" w:hAnsi="宋体" w:hint="eastAsia"/>
          <w:color w:val="000000" w:themeColor="text1"/>
          <w:szCs w:val="28"/>
        </w:rPr>
        <w:t>0</w:t>
      </w:r>
    </w:p>
    <w:p w14:paraId="4158E2F6" w14:textId="77777777" w:rsidR="004C0ABA" w:rsidRPr="00047DBE" w:rsidRDefault="004C0ABA" w:rsidP="001050C6">
      <w:pPr>
        <w:pStyle w:val="30"/>
        <w:spacing w:beforeLines="50" w:before="120" w:afterLines="50" w:after="120" w:line="560" w:lineRule="exact"/>
        <w:ind w:firstLineChars="150" w:firstLine="420"/>
        <w:rPr>
          <w:rFonts w:ascii="方正仿宋_GBK" w:eastAsia="方正仿宋_GBK"/>
          <w:b w:val="0"/>
          <w:color w:val="000000" w:themeColor="text1"/>
          <w:sz w:val="28"/>
          <w:szCs w:val="28"/>
        </w:rPr>
      </w:pPr>
      <w:bookmarkStart w:id="13" w:name="_Toc521053053"/>
      <w:bookmarkStart w:id="14" w:name="_Toc525047161"/>
      <w:bookmarkStart w:id="15" w:name="_Toc373860294"/>
      <w:bookmarkStart w:id="16" w:name="_Toc115448610"/>
      <w:bookmarkEnd w:id="9"/>
      <w:r w:rsidRPr="00047DBE">
        <w:rPr>
          <w:rFonts w:ascii="方正仿宋_GBK" w:eastAsia="方正仿宋_GBK" w:hint="eastAsia"/>
          <w:b w:val="0"/>
          <w:color w:val="000000" w:themeColor="text1"/>
          <w:sz w:val="28"/>
          <w:szCs w:val="28"/>
        </w:rPr>
        <w:t>五、</w:t>
      </w:r>
      <w:r w:rsidR="0075183E" w:rsidRPr="00047DBE">
        <w:rPr>
          <w:rFonts w:ascii="方正仿宋_GBK" w:eastAsia="方正仿宋_GBK" w:hint="eastAsia"/>
          <w:b w:val="0"/>
          <w:color w:val="000000" w:themeColor="text1"/>
          <w:sz w:val="28"/>
          <w:szCs w:val="28"/>
        </w:rPr>
        <w:t>投标</w:t>
      </w:r>
      <w:r w:rsidRPr="00047DBE">
        <w:rPr>
          <w:rFonts w:ascii="方正仿宋_GBK" w:eastAsia="方正仿宋_GBK" w:hint="eastAsia"/>
          <w:b w:val="0"/>
          <w:color w:val="000000" w:themeColor="text1"/>
          <w:sz w:val="28"/>
          <w:szCs w:val="28"/>
        </w:rPr>
        <w:t>保证金</w:t>
      </w:r>
      <w:bookmarkEnd w:id="13"/>
      <w:bookmarkEnd w:id="14"/>
      <w:bookmarkEnd w:id="15"/>
      <w:bookmarkEnd w:id="16"/>
    </w:p>
    <w:p w14:paraId="0A07C6CB" w14:textId="77777777" w:rsidR="004C0ABA" w:rsidRPr="00047DBE" w:rsidRDefault="004C0ABA" w:rsidP="00D5546E">
      <w:pPr>
        <w:adjustRightInd w:val="0"/>
        <w:snapToGrid w:val="0"/>
        <w:spacing w:before="60"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（一）缴纳</w:t>
      </w:r>
      <w:r w:rsidR="0075183E" w:rsidRPr="00047DBE">
        <w:rPr>
          <w:rFonts w:ascii="方正仿宋_GBK" w:eastAsia="方正仿宋_GBK" w:hAnsi="宋体" w:hint="eastAsia"/>
          <w:color w:val="000000" w:themeColor="text1"/>
          <w:szCs w:val="28"/>
        </w:rPr>
        <w:t>投标</w:t>
      </w:r>
      <w:r w:rsidRPr="00047DBE">
        <w:rPr>
          <w:rFonts w:ascii="方正仿宋_GBK" w:eastAsia="方正仿宋_GBK" w:hAnsi="宋体" w:hint="eastAsia"/>
          <w:color w:val="000000" w:themeColor="text1"/>
          <w:szCs w:val="28"/>
        </w:rPr>
        <w:t>保证金方式</w:t>
      </w:r>
    </w:p>
    <w:p w14:paraId="676221E6" w14:textId="77777777"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1</w:t>
      </w:r>
      <w:r w:rsidR="00412CE7" w:rsidRPr="00047DBE">
        <w:rPr>
          <w:rFonts w:ascii="方正仿宋_GBK" w:eastAsia="方正仿宋_GBK" w:hAnsi="宋体" w:hint="eastAsia"/>
          <w:color w:val="000000" w:themeColor="text1"/>
          <w:szCs w:val="28"/>
        </w:rPr>
        <w:t>.</w:t>
      </w:r>
      <w:r w:rsidRPr="00047DBE">
        <w:rPr>
          <w:rFonts w:ascii="方正仿宋_GBK" w:eastAsia="方正仿宋_GBK" w:hAnsi="宋体" w:hint="eastAsia"/>
          <w:color w:val="000000" w:themeColor="text1"/>
          <w:szCs w:val="28"/>
        </w:rPr>
        <w:t>按《重庆市财政局关于进一步规范投标报名及保证金缴纳的通知》的规定，具体缴纳方式如下：</w:t>
      </w:r>
    </w:p>
    <w:p w14:paraId="3ABB71B0" w14:textId="5D0DEA37"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分项目单次递交的供应商，须按本项目规定的</w:t>
      </w:r>
      <w:r w:rsidR="0075183E" w:rsidRPr="00047DBE">
        <w:rPr>
          <w:rFonts w:ascii="方正仿宋_GBK" w:eastAsia="方正仿宋_GBK" w:hAnsi="宋体" w:hint="eastAsia"/>
          <w:color w:val="000000" w:themeColor="text1"/>
          <w:szCs w:val="28"/>
        </w:rPr>
        <w:t>投标</w:t>
      </w:r>
      <w:r w:rsidRPr="00047DBE">
        <w:rPr>
          <w:rFonts w:ascii="方正仿宋_GBK" w:eastAsia="方正仿宋_GBK" w:hAnsi="宋体" w:hint="eastAsia"/>
          <w:color w:val="000000" w:themeColor="text1"/>
          <w:szCs w:val="28"/>
        </w:rPr>
        <w:t>保证金数额</w:t>
      </w:r>
      <w:r w:rsidR="0075183E" w:rsidRPr="00047DBE">
        <w:rPr>
          <w:rFonts w:ascii="方正仿宋_GBK" w:eastAsia="方正仿宋_GBK" w:hAnsi="宋体" w:hint="eastAsia"/>
          <w:color w:val="000000" w:themeColor="text1"/>
          <w:szCs w:val="28"/>
        </w:rPr>
        <w:t>（</w:t>
      </w:r>
      <w:r w:rsidR="00E64270" w:rsidRPr="00047DBE">
        <w:rPr>
          <w:rFonts w:ascii="方正仿宋_GBK" w:eastAsia="方正仿宋_GBK" w:hAnsi="宋体"/>
          <w:color w:val="000000" w:themeColor="text1"/>
          <w:szCs w:val="28"/>
        </w:rPr>
        <w:t>3</w:t>
      </w:r>
      <w:r w:rsidR="0075183E" w:rsidRPr="00047DBE">
        <w:rPr>
          <w:rFonts w:ascii="方正仿宋_GBK" w:eastAsia="方正仿宋_GBK" w:hAnsi="宋体" w:hint="eastAsia"/>
          <w:color w:val="000000" w:themeColor="text1"/>
          <w:szCs w:val="28"/>
        </w:rPr>
        <w:t>000.00元）</w:t>
      </w:r>
      <w:r w:rsidRPr="00047DBE">
        <w:rPr>
          <w:rFonts w:ascii="方正仿宋_GBK" w:eastAsia="方正仿宋_GBK" w:hAnsi="宋体" w:hint="eastAsia"/>
          <w:color w:val="000000" w:themeColor="text1"/>
          <w:szCs w:val="28"/>
        </w:rPr>
        <w:t>进行缴纳，由供应商从其基本账户汇至重庆医科大学的账号上，同时在进账凭证上明确“</w:t>
      </w:r>
      <w:r w:rsidR="0075183E" w:rsidRPr="00047DBE">
        <w:rPr>
          <w:rFonts w:ascii="方正仿宋_GBK" w:eastAsia="方正仿宋_GBK" w:hAnsi="宋体"/>
          <w:color w:val="000000" w:themeColor="text1"/>
          <w:szCs w:val="28"/>
        </w:rPr>
        <w:t>SYDWZX202</w:t>
      </w:r>
      <w:r w:rsidR="000876F9" w:rsidRPr="00047DBE">
        <w:rPr>
          <w:rFonts w:ascii="方正仿宋_GBK" w:eastAsia="方正仿宋_GBK" w:hAnsi="宋体"/>
          <w:color w:val="000000" w:themeColor="text1"/>
          <w:szCs w:val="28"/>
        </w:rPr>
        <w:t>2012</w:t>
      </w:r>
      <w:r w:rsidRPr="00047DBE">
        <w:rPr>
          <w:rFonts w:ascii="方正仿宋_GBK" w:eastAsia="方正仿宋_GBK" w:hAnsi="宋体" w:hint="eastAsia"/>
          <w:color w:val="000000" w:themeColor="text1"/>
          <w:szCs w:val="28"/>
        </w:rPr>
        <w:t>”的采购计划编号，</w:t>
      </w:r>
      <w:r w:rsidR="0075183E" w:rsidRPr="00047DBE">
        <w:rPr>
          <w:rFonts w:ascii="方正仿宋_GBK" w:eastAsia="方正仿宋_GBK" w:hAnsi="宋体" w:hint="eastAsia"/>
          <w:color w:val="000000" w:themeColor="text1"/>
          <w:szCs w:val="28"/>
        </w:rPr>
        <w:t>投标</w:t>
      </w:r>
      <w:r w:rsidRPr="00047DBE">
        <w:rPr>
          <w:rFonts w:ascii="方正仿宋_GBK" w:eastAsia="方正仿宋_GBK" w:hAnsi="宋体" w:hint="eastAsia"/>
          <w:color w:val="000000" w:themeColor="text1"/>
          <w:szCs w:val="28"/>
        </w:rPr>
        <w:t>保证金的到账截止时间为谈判当天</w:t>
      </w:r>
      <w:r w:rsidR="0075183E" w:rsidRPr="00047DBE">
        <w:rPr>
          <w:rFonts w:ascii="方正仿宋_GBK" w:eastAsia="方正仿宋_GBK" w:hAnsi="宋体" w:hint="eastAsia"/>
          <w:color w:val="000000" w:themeColor="text1"/>
          <w:szCs w:val="28"/>
        </w:rPr>
        <w:t>14</w:t>
      </w:r>
      <w:r w:rsidRPr="00047DBE">
        <w:rPr>
          <w:rFonts w:ascii="方正仿宋_GBK" w:eastAsia="方正仿宋_GBK" w:hAnsi="宋体" w:hint="eastAsia"/>
          <w:color w:val="000000" w:themeColor="text1"/>
          <w:szCs w:val="28"/>
        </w:rPr>
        <w:t>:</w:t>
      </w:r>
      <w:r w:rsidR="0075183E" w:rsidRPr="00047DBE">
        <w:rPr>
          <w:rFonts w:ascii="方正仿宋_GBK" w:eastAsia="方正仿宋_GBK" w:hAnsi="宋体" w:hint="eastAsia"/>
          <w:color w:val="000000" w:themeColor="text1"/>
          <w:szCs w:val="28"/>
        </w:rPr>
        <w:t>0</w:t>
      </w:r>
      <w:r w:rsidRPr="00047DBE">
        <w:rPr>
          <w:rFonts w:ascii="方正仿宋_GBK" w:eastAsia="方正仿宋_GBK" w:hAnsi="宋体" w:hint="eastAsia"/>
          <w:color w:val="000000" w:themeColor="text1"/>
          <w:szCs w:val="28"/>
        </w:rPr>
        <w:t>0。</w:t>
      </w:r>
    </w:p>
    <w:p w14:paraId="44052D73" w14:textId="77777777"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2</w:t>
      </w:r>
      <w:r w:rsidR="00412CE7" w:rsidRPr="00047DBE">
        <w:rPr>
          <w:rFonts w:ascii="方正仿宋_GBK" w:eastAsia="方正仿宋_GBK" w:hAnsi="宋体" w:hint="eastAsia"/>
          <w:color w:val="000000" w:themeColor="text1"/>
          <w:szCs w:val="28"/>
        </w:rPr>
        <w:t>.</w:t>
      </w:r>
      <w:r w:rsidRPr="00047DBE">
        <w:rPr>
          <w:rFonts w:ascii="方正仿宋_GBK" w:eastAsia="方正仿宋_GBK" w:hAnsi="宋体" w:hint="eastAsia"/>
          <w:color w:val="000000" w:themeColor="text1"/>
          <w:szCs w:val="28"/>
        </w:rPr>
        <w:t>供应商须在投标前前往学校财务处</w:t>
      </w:r>
      <w:r w:rsidR="0075183E" w:rsidRPr="00047DBE">
        <w:rPr>
          <w:rFonts w:ascii="方正仿宋_GBK" w:eastAsia="方正仿宋_GBK" w:hAnsi="宋体" w:hint="eastAsia"/>
          <w:color w:val="000000" w:themeColor="text1"/>
          <w:szCs w:val="28"/>
        </w:rPr>
        <w:t>（综合楼财务收费室111房间）</w:t>
      </w:r>
      <w:r w:rsidRPr="00047DBE">
        <w:rPr>
          <w:rFonts w:ascii="方正仿宋_GBK" w:eastAsia="方正仿宋_GBK" w:hAnsi="宋体" w:hint="eastAsia"/>
          <w:color w:val="000000" w:themeColor="text1"/>
          <w:szCs w:val="28"/>
        </w:rPr>
        <w:t>凭汇款凭证（原件或复印件）领取投标保证金的单据，以备投标时查验。</w:t>
      </w:r>
    </w:p>
    <w:p w14:paraId="15AD7DAE" w14:textId="77777777"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递交</w:t>
      </w:r>
      <w:r w:rsidR="0075183E" w:rsidRPr="00047DBE">
        <w:rPr>
          <w:rFonts w:ascii="方正仿宋_GBK" w:eastAsia="方正仿宋_GBK" w:hAnsi="宋体" w:hint="eastAsia"/>
          <w:color w:val="000000" w:themeColor="text1"/>
          <w:szCs w:val="28"/>
        </w:rPr>
        <w:t>投标</w:t>
      </w:r>
      <w:r w:rsidRPr="00047DBE">
        <w:rPr>
          <w:rFonts w:ascii="方正仿宋_GBK" w:eastAsia="方正仿宋_GBK" w:hAnsi="宋体" w:hint="eastAsia"/>
          <w:color w:val="000000" w:themeColor="text1"/>
          <w:szCs w:val="28"/>
        </w:rPr>
        <w:t>保证金账户</w:t>
      </w:r>
      <w:r w:rsidR="0075183E" w:rsidRPr="00047DBE">
        <w:rPr>
          <w:rFonts w:ascii="方正仿宋_GBK" w:eastAsia="方正仿宋_GBK" w:hAnsi="宋体" w:hint="eastAsia"/>
          <w:color w:val="000000" w:themeColor="text1"/>
          <w:szCs w:val="28"/>
        </w:rPr>
        <w:t>如下：</w:t>
      </w:r>
    </w:p>
    <w:p w14:paraId="3BBB3B14" w14:textId="77777777"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户  名：重庆医科大学</w:t>
      </w:r>
    </w:p>
    <w:p w14:paraId="18D630F4" w14:textId="77777777" w:rsidR="0075183E" w:rsidRPr="00047DBE" w:rsidRDefault="0075183E"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开户行：建行重庆高新区分行</w:t>
      </w:r>
    </w:p>
    <w:p w14:paraId="6C20CD71" w14:textId="77777777"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账  号：50001033600050008726</w:t>
      </w:r>
    </w:p>
    <w:p w14:paraId="417648DC" w14:textId="77777777" w:rsidR="004C0ABA" w:rsidRPr="00047DBE" w:rsidRDefault="00412CE7"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2.1</w:t>
      </w:r>
      <w:r w:rsidR="004C0ABA" w:rsidRPr="00047DBE">
        <w:rPr>
          <w:rFonts w:ascii="方正仿宋_GBK" w:eastAsia="方正仿宋_GBK" w:hAnsi="宋体" w:hint="eastAsia"/>
          <w:color w:val="000000" w:themeColor="text1"/>
          <w:szCs w:val="28"/>
        </w:rPr>
        <w:t>供应商必须在付款凭证备注栏中注明“</w:t>
      </w:r>
      <w:r w:rsidRPr="00047DBE">
        <w:rPr>
          <w:rFonts w:ascii="方正仿宋_GBK" w:eastAsia="方正仿宋_GBK" w:hAnsi="宋体"/>
          <w:color w:val="000000" w:themeColor="text1"/>
          <w:szCs w:val="28"/>
        </w:rPr>
        <w:t>SYDWZX202</w:t>
      </w:r>
      <w:r w:rsidR="000876F9" w:rsidRPr="00047DBE">
        <w:rPr>
          <w:rFonts w:ascii="方正仿宋_GBK" w:eastAsia="方正仿宋_GBK" w:hAnsi="宋体"/>
          <w:color w:val="000000" w:themeColor="text1"/>
          <w:szCs w:val="28"/>
        </w:rPr>
        <w:t>2012</w:t>
      </w:r>
      <w:r w:rsidR="004C0ABA" w:rsidRPr="00047DBE">
        <w:rPr>
          <w:rFonts w:ascii="方正仿宋_GBK" w:eastAsia="方正仿宋_GBK" w:hAnsi="宋体" w:hint="eastAsia"/>
          <w:color w:val="000000" w:themeColor="text1"/>
          <w:szCs w:val="28"/>
        </w:rPr>
        <w:t>”的采购计划编号；</w:t>
      </w:r>
    </w:p>
    <w:p w14:paraId="71D5ED78" w14:textId="77777777" w:rsidR="004C0ABA" w:rsidRPr="00047DBE" w:rsidRDefault="00412CE7"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2.2</w:t>
      </w:r>
      <w:r w:rsidR="004C0ABA" w:rsidRPr="00047DBE">
        <w:rPr>
          <w:rFonts w:ascii="方正仿宋_GBK" w:eastAsia="方正仿宋_GBK" w:hAnsi="宋体" w:hint="eastAsia"/>
          <w:color w:val="000000" w:themeColor="text1"/>
          <w:szCs w:val="28"/>
        </w:rPr>
        <w:t>各供应商在银行转账（电汇）时，须充分考虑银行转账（电汇）的时间差风险，如同城转账、异地转账或汇款、跨行转账或电汇的时间要求。</w:t>
      </w:r>
    </w:p>
    <w:p w14:paraId="370414B9" w14:textId="77777777" w:rsidR="004C0ABA" w:rsidRPr="00047DBE" w:rsidRDefault="00412CE7"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2.3</w:t>
      </w:r>
      <w:r w:rsidR="004C0ABA" w:rsidRPr="00047DBE">
        <w:rPr>
          <w:rFonts w:ascii="方正仿宋_GBK" w:eastAsia="方正仿宋_GBK" w:hAnsi="宋体" w:hint="eastAsia"/>
          <w:color w:val="000000" w:themeColor="text1"/>
          <w:szCs w:val="28"/>
        </w:rPr>
        <w:t>各供应商在递交</w:t>
      </w:r>
      <w:r w:rsidRPr="00047DBE">
        <w:rPr>
          <w:rFonts w:ascii="方正仿宋_GBK" w:eastAsia="方正仿宋_GBK" w:hAnsi="宋体" w:hint="eastAsia"/>
          <w:color w:val="000000" w:themeColor="text1"/>
          <w:szCs w:val="28"/>
        </w:rPr>
        <w:t>投标</w:t>
      </w:r>
      <w:r w:rsidR="004C0ABA" w:rsidRPr="00047DBE">
        <w:rPr>
          <w:rFonts w:ascii="方正仿宋_GBK" w:eastAsia="方正仿宋_GBK" w:hAnsi="宋体" w:hint="eastAsia"/>
          <w:color w:val="000000" w:themeColor="text1"/>
          <w:szCs w:val="28"/>
        </w:rPr>
        <w:t>保证金时，到款账户为上述指定的</w:t>
      </w:r>
      <w:r w:rsidRPr="00047DBE">
        <w:rPr>
          <w:rFonts w:ascii="方正仿宋_GBK" w:eastAsia="方正仿宋_GBK" w:hAnsi="宋体" w:hint="eastAsia"/>
          <w:color w:val="000000" w:themeColor="text1"/>
          <w:szCs w:val="28"/>
        </w:rPr>
        <w:t>投标</w:t>
      </w:r>
      <w:r w:rsidR="004C0ABA" w:rsidRPr="00047DBE">
        <w:rPr>
          <w:rFonts w:ascii="方正仿宋_GBK" w:eastAsia="方正仿宋_GBK" w:hAnsi="宋体" w:hint="eastAsia"/>
          <w:color w:val="000000" w:themeColor="text1"/>
          <w:szCs w:val="28"/>
        </w:rPr>
        <w:t>保证金专用账户。来款账户必须为本公司基本账户，否则投标无效。</w:t>
      </w:r>
    </w:p>
    <w:p w14:paraId="329BC810" w14:textId="77777777" w:rsidR="004C0ABA" w:rsidRPr="00047DBE" w:rsidRDefault="004C0ABA" w:rsidP="00412CE7">
      <w:pPr>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3</w:t>
      </w:r>
      <w:r w:rsidR="00412CE7" w:rsidRPr="00047DBE">
        <w:rPr>
          <w:rFonts w:ascii="方正仿宋_GBK" w:eastAsia="方正仿宋_GBK" w:hAnsi="宋体" w:hint="eastAsia"/>
          <w:color w:val="000000" w:themeColor="text1"/>
          <w:szCs w:val="28"/>
        </w:rPr>
        <w:t>.投标</w:t>
      </w:r>
      <w:r w:rsidRPr="00047DBE">
        <w:rPr>
          <w:rFonts w:ascii="方正仿宋_GBK" w:eastAsia="方正仿宋_GBK" w:hAnsi="宋体" w:hint="eastAsia"/>
          <w:color w:val="000000" w:themeColor="text1"/>
          <w:szCs w:val="28"/>
        </w:rPr>
        <w:t>保证金数额不超过采购预算的2%。</w:t>
      </w:r>
    </w:p>
    <w:p w14:paraId="1D56D2E6" w14:textId="77777777" w:rsidR="004C0ABA" w:rsidRPr="00047DBE" w:rsidRDefault="004C0ABA" w:rsidP="00D5546E">
      <w:pPr>
        <w:adjustRightInd w:val="0"/>
        <w:snapToGrid w:val="0"/>
        <w:spacing w:before="60"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（二）</w:t>
      </w:r>
      <w:r w:rsidR="00412CE7" w:rsidRPr="00047DBE">
        <w:rPr>
          <w:rFonts w:ascii="方正仿宋_GBK" w:eastAsia="方正仿宋_GBK" w:hAnsi="宋体" w:hint="eastAsia"/>
          <w:color w:val="000000" w:themeColor="text1"/>
          <w:szCs w:val="28"/>
        </w:rPr>
        <w:t>投标</w:t>
      </w:r>
      <w:r w:rsidRPr="00047DBE">
        <w:rPr>
          <w:rFonts w:ascii="方正仿宋_GBK" w:eastAsia="方正仿宋_GBK" w:hAnsi="宋体" w:hint="eastAsia"/>
          <w:color w:val="000000" w:themeColor="text1"/>
          <w:szCs w:val="28"/>
        </w:rPr>
        <w:t>保证金退还方式</w:t>
      </w:r>
    </w:p>
    <w:p w14:paraId="26E5872A" w14:textId="77777777" w:rsidR="004C0ABA" w:rsidRPr="00047DBE" w:rsidRDefault="004C0ABA" w:rsidP="00412CE7">
      <w:pPr>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1</w:t>
      </w:r>
      <w:r w:rsidR="00412CE7" w:rsidRPr="00047DBE">
        <w:rPr>
          <w:rFonts w:ascii="方正仿宋_GBK" w:eastAsia="方正仿宋_GBK" w:hAnsi="宋体" w:hint="eastAsia"/>
          <w:color w:val="000000" w:themeColor="text1"/>
          <w:szCs w:val="28"/>
        </w:rPr>
        <w:t>．</w:t>
      </w:r>
      <w:r w:rsidRPr="00047DBE">
        <w:rPr>
          <w:rFonts w:ascii="方正仿宋_GBK" w:eastAsia="方正仿宋_GBK" w:hAnsi="宋体" w:hint="eastAsia"/>
          <w:color w:val="000000" w:themeColor="text1"/>
          <w:szCs w:val="28"/>
        </w:rPr>
        <w:t>分项目单次递交的保证金</w:t>
      </w:r>
    </w:p>
    <w:p w14:paraId="4E7F2648" w14:textId="77777777" w:rsidR="00412CE7" w:rsidRPr="00047DBE" w:rsidRDefault="00412CE7" w:rsidP="00412CE7">
      <w:pPr>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lastRenderedPageBreak/>
        <w:t>1.1分项目单次递交的未成交供应商的投标保证金，在成交结果公示之后，由投标公司持投标保证金收据到重庆医科大学实验动物中心办理退款手续。</w:t>
      </w:r>
    </w:p>
    <w:p w14:paraId="7EEC71B1" w14:textId="77777777" w:rsidR="00412CE7" w:rsidRPr="00047DBE" w:rsidRDefault="00412CE7" w:rsidP="00412CE7">
      <w:pPr>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1.2成交供应商的投标保证金，在成交供应商缴纳履约保证金并与采购人签订合同后无息退还。</w:t>
      </w:r>
    </w:p>
    <w:p w14:paraId="4FD295D3" w14:textId="77777777" w:rsidR="00412CE7" w:rsidRPr="00047DBE" w:rsidRDefault="00412CE7" w:rsidP="00550715">
      <w:pPr>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1.3投标保证金退还办理时间为每周四</w:t>
      </w:r>
      <w:r w:rsidR="00596F73" w:rsidRPr="00047DBE">
        <w:rPr>
          <w:rFonts w:ascii="方正仿宋_GBK" w:eastAsia="方正仿宋_GBK" w:hAnsi="宋体" w:hint="eastAsia"/>
          <w:color w:val="000000" w:themeColor="text1"/>
          <w:szCs w:val="28"/>
        </w:rPr>
        <w:t>14：</w:t>
      </w:r>
      <w:r w:rsidRPr="00047DBE">
        <w:rPr>
          <w:rFonts w:ascii="方正仿宋_GBK" w:eastAsia="方正仿宋_GBK" w:hAnsi="宋体" w:hint="eastAsia"/>
          <w:color w:val="000000" w:themeColor="text1"/>
          <w:szCs w:val="28"/>
        </w:rPr>
        <w:t>30时到</w:t>
      </w:r>
      <w:r w:rsidR="00596F73" w:rsidRPr="00047DBE">
        <w:rPr>
          <w:rFonts w:ascii="方正仿宋_GBK" w:eastAsia="方正仿宋_GBK" w:hAnsi="宋体" w:hint="eastAsia"/>
          <w:color w:val="000000" w:themeColor="text1"/>
          <w:szCs w:val="28"/>
        </w:rPr>
        <w:t>17：</w:t>
      </w:r>
      <w:r w:rsidRPr="00047DBE">
        <w:rPr>
          <w:rFonts w:ascii="方正仿宋_GBK" w:eastAsia="方正仿宋_GBK" w:hAnsi="宋体" w:hint="eastAsia"/>
          <w:color w:val="000000" w:themeColor="text1"/>
          <w:szCs w:val="28"/>
        </w:rPr>
        <w:t>00时。</w:t>
      </w:r>
    </w:p>
    <w:p w14:paraId="5CCAA9AD" w14:textId="77777777" w:rsidR="00550715" w:rsidRPr="00047DBE" w:rsidRDefault="004C0ABA" w:rsidP="001050C6">
      <w:pPr>
        <w:pStyle w:val="30"/>
        <w:spacing w:beforeLines="50" w:before="120" w:afterLines="50" w:after="120" w:line="560" w:lineRule="exact"/>
        <w:ind w:firstLineChars="150" w:firstLine="420"/>
        <w:rPr>
          <w:rFonts w:ascii="方正仿宋_GBK" w:eastAsia="方正仿宋_GBK"/>
          <w:b w:val="0"/>
          <w:color w:val="000000" w:themeColor="text1"/>
          <w:sz w:val="28"/>
          <w:szCs w:val="28"/>
        </w:rPr>
      </w:pPr>
      <w:bookmarkStart w:id="17" w:name="_Toc115448611"/>
      <w:r w:rsidRPr="00047DBE">
        <w:rPr>
          <w:rFonts w:ascii="方正仿宋_GBK" w:eastAsia="方正仿宋_GBK" w:hint="eastAsia"/>
          <w:b w:val="0"/>
          <w:color w:val="000000" w:themeColor="text1"/>
          <w:sz w:val="28"/>
          <w:szCs w:val="28"/>
        </w:rPr>
        <w:t>六、</w:t>
      </w:r>
      <w:r w:rsidR="00550715" w:rsidRPr="00047DBE">
        <w:rPr>
          <w:rFonts w:ascii="方正仿宋_GBK" w:eastAsia="方正仿宋_GBK" w:hint="eastAsia"/>
          <w:b w:val="0"/>
          <w:color w:val="000000" w:themeColor="text1"/>
          <w:sz w:val="28"/>
          <w:szCs w:val="28"/>
        </w:rPr>
        <w:t>履约保证金</w:t>
      </w:r>
      <w:bookmarkEnd w:id="17"/>
    </w:p>
    <w:p w14:paraId="65DC2C82" w14:textId="77777777" w:rsidR="00550715" w:rsidRPr="00047DBE" w:rsidRDefault="00550715" w:rsidP="001050C6">
      <w:pPr>
        <w:spacing w:beforeLines="50" w:before="120"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（一）中标供应商在与采购人签订合同之前，须缴纳履约保证金（不超过中标价格的10%），由供应商从其基本账户汇至重庆医科大学的账号上，同时在进账凭证上明确“SYDWZX202</w:t>
      </w:r>
      <w:r w:rsidR="000876F9" w:rsidRPr="00047DBE">
        <w:rPr>
          <w:rFonts w:ascii="方正仿宋_GBK" w:eastAsia="方正仿宋_GBK" w:hAnsi="宋体"/>
          <w:color w:val="000000" w:themeColor="text1"/>
          <w:szCs w:val="28"/>
        </w:rPr>
        <w:t>2012</w:t>
      </w:r>
      <w:r w:rsidRPr="00047DBE">
        <w:rPr>
          <w:rFonts w:ascii="方正仿宋_GBK" w:eastAsia="方正仿宋_GBK" w:hAnsi="宋体" w:hint="eastAsia"/>
          <w:color w:val="000000" w:themeColor="text1"/>
          <w:szCs w:val="28"/>
        </w:rPr>
        <w:t>”的采购计划编号及“履约保证金”字样。</w:t>
      </w:r>
    </w:p>
    <w:p w14:paraId="4AA46F30" w14:textId="77777777" w:rsidR="00550715" w:rsidRPr="00047DBE" w:rsidRDefault="00550715" w:rsidP="001050C6">
      <w:pPr>
        <w:spacing w:beforeLines="50" w:before="120"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（二）履约保证金在合同期满且完成合同约定条款内容之后无息退还。</w:t>
      </w:r>
    </w:p>
    <w:p w14:paraId="214A56DC" w14:textId="77777777" w:rsidR="00550715" w:rsidRPr="00047DBE" w:rsidRDefault="00550715" w:rsidP="001050C6">
      <w:pPr>
        <w:pStyle w:val="30"/>
        <w:spacing w:beforeLines="50" w:before="120" w:afterLines="50" w:after="120" w:line="560" w:lineRule="exact"/>
        <w:ind w:firstLineChars="150" w:firstLine="420"/>
        <w:rPr>
          <w:rFonts w:ascii="方正仿宋_GBK" w:eastAsia="方正仿宋_GBK"/>
          <w:b w:val="0"/>
          <w:color w:val="000000" w:themeColor="text1"/>
          <w:sz w:val="28"/>
          <w:szCs w:val="28"/>
        </w:rPr>
      </w:pPr>
      <w:bookmarkStart w:id="18" w:name="_Toc115448612"/>
      <w:r w:rsidRPr="00047DBE">
        <w:rPr>
          <w:rFonts w:ascii="方正仿宋_GBK" w:eastAsia="方正仿宋_GBK" w:hint="eastAsia"/>
          <w:b w:val="0"/>
          <w:color w:val="000000" w:themeColor="text1"/>
          <w:sz w:val="28"/>
          <w:szCs w:val="28"/>
        </w:rPr>
        <w:t>七、采购项目需落实的政府采购政策</w:t>
      </w:r>
      <w:bookmarkEnd w:id="18"/>
    </w:p>
    <w:p w14:paraId="3BF30845" w14:textId="77777777" w:rsidR="00550715" w:rsidRPr="00047DBE" w:rsidRDefault="00550715" w:rsidP="00D5546E">
      <w:pPr>
        <w:adjustRightInd w:val="0"/>
        <w:snapToGrid w:val="0"/>
        <w:spacing w:before="60"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（一）按照《财政部 生态环境部关于印发环境标志产品政府采购品目清单的通知》（财库〔2019〕18号）和《财政部 发展改革委关于印发节能产品政府采购品目清单的通知》（财库〔2019〕19号）的规定，落实国家节能环保政策。</w:t>
      </w:r>
    </w:p>
    <w:p w14:paraId="75910A71" w14:textId="77777777" w:rsidR="00550715" w:rsidRPr="00047DBE" w:rsidRDefault="00550715" w:rsidP="00D5546E">
      <w:pPr>
        <w:adjustRightInd w:val="0"/>
        <w:snapToGrid w:val="0"/>
        <w:spacing w:before="60"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（二）按照《财政部 工业和信息化部关于印发&lt;政府采购促进中小企业发展暂行办法&gt;的通知》（财库〔2011〕181号）的规定，落实促进中小企业发展政策。</w:t>
      </w:r>
    </w:p>
    <w:p w14:paraId="584A86E9" w14:textId="77777777" w:rsidR="00550715" w:rsidRPr="00047DBE" w:rsidRDefault="00550715" w:rsidP="00D5546E">
      <w:pPr>
        <w:adjustRightInd w:val="0"/>
        <w:snapToGrid w:val="0"/>
        <w:spacing w:before="60"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（三）按照《财政部、司法部关于政府采购支持监狱企业发展有关问题的通知》（财库〔2014〕68号）的规定，落实支持监狱企业发展政策。</w:t>
      </w:r>
    </w:p>
    <w:p w14:paraId="3E268E35" w14:textId="77777777" w:rsidR="00550715" w:rsidRPr="00047DBE" w:rsidRDefault="00550715" w:rsidP="00D5546E">
      <w:pPr>
        <w:adjustRightInd w:val="0"/>
        <w:snapToGrid w:val="0"/>
        <w:spacing w:before="60"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（四）按照《三部门联合发布关于促进残疾人就业政府采购政策的通知》（财库〔2017〕 141号）的规定，落实支持残疾人福利性单位发展政策。</w:t>
      </w:r>
    </w:p>
    <w:p w14:paraId="682A60DE" w14:textId="77777777" w:rsidR="00550715" w:rsidRPr="00047DBE" w:rsidRDefault="00550715" w:rsidP="001050C6">
      <w:pPr>
        <w:pStyle w:val="30"/>
        <w:spacing w:beforeLines="50" w:before="120" w:afterLines="50" w:after="120" w:line="560" w:lineRule="exact"/>
        <w:ind w:firstLineChars="150" w:firstLine="420"/>
        <w:rPr>
          <w:rFonts w:ascii="方正仿宋_GBK" w:eastAsia="方正仿宋_GBK"/>
          <w:b w:val="0"/>
          <w:color w:val="000000" w:themeColor="text1"/>
          <w:sz w:val="28"/>
          <w:szCs w:val="28"/>
        </w:rPr>
      </w:pPr>
      <w:bookmarkStart w:id="19" w:name="_Toc115448613"/>
      <w:r w:rsidRPr="00047DBE">
        <w:rPr>
          <w:rFonts w:ascii="方正仿宋_GBK" w:eastAsia="方正仿宋_GBK" w:hint="eastAsia"/>
          <w:b w:val="0"/>
          <w:color w:val="000000" w:themeColor="text1"/>
          <w:sz w:val="28"/>
          <w:szCs w:val="28"/>
        </w:rPr>
        <w:lastRenderedPageBreak/>
        <w:t>八、其它有关规定</w:t>
      </w:r>
      <w:bookmarkEnd w:id="19"/>
    </w:p>
    <w:p w14:paraId="3CD307C7" w14:textId="77777777" w:rsidR="00550715" w:rsidRPr="00047DBE" w:rsidRDefault="00550715" w:rsidP="00D5546E">
      <w:pPr>
        <w:adjustRightInd w:val="0"/>
        <w:snapToGrid w:val="0"/>
        <w:spacing w:before="60"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（一）法定代表人为同一个人的两个及两个以上法人，母公司、全资子公司及其控股公司，都不得在同一分包的货物采购中同时参与谈判，否则均为无效谈判。</w:t>
      </w:r>
    </w:p>
    <w:p w14:paraId="06DE430D" w14:textId="77777777" w:rsidR="00550715" w:rsidRPr="00047DBE" w:rsidRDefault="00550715" w:rsidP="00D5546E">
      <w:pPr>
        <w:adjustRightInd w:val="0"/>
        <w:snapToGrid w:val="0"/>
        <w:spacing w:before="60"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（二）单个分包为单一货物的，一个制造商对同一品牌同一规格型号的货物，仅能委托一个代理商参加该分包的谈判，否则为无效谈判。</w:t>
      </w:r>
    </w:p>
    <w:p w14:paraId="17BEF077" w14:textId="77777777" w:rsidR="00550715" w:rsidRPr="00047DBE" w:rsidRDefault="00550715" w:rsidP="00D5546E">
      <w:pPr>
        <w:adjustRightInd w:val="0"/>
        <w:snapToGrid w:val="0"/>
        <w:spacing w:before="60"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（三）同一分包的货物，制造商参与谈判的，不得再委托代理商参与谈判，否则为无效谈判。</w:t>
      </w:r>
    </w:p>
    <w:p w14:paraId="131BB530" w14:textId="77777777" w:rsidR="00550715" w:rsidRPr="00047DBE" w:rsidRDefault="00550715" w:rsidP="00D5546E">
      <w:pPr>
        <w:adjustRightInd w:val="0"/>
        <w:snapToGrid w:val="0"/>
        <w:spacing w:before="60"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（四）为采购项目提供整体设计、规范编制或者项目管理、监理、检测等服务的供应商，不得再参加该采购项目的其他采购活动。</w:t>
      </w:r>
    </w:p>
    <w:p w14:paraId="2902AF81" w14:textId="77777777" w:rsidR="00550715" w:rsidRPr="00047DBE" w:rsidRDefault="00550715" w:rsidP="00D5546E">
      <w:pPr>
        <w:adjustRightInd w:val="0"/>
        <w:snapToGrid w:val="0"/>
        <w:spacing w:before="60"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五）本项目在响应文件提交截止时间前发布的竞争性谈判文件及补遗文件（如果有）一律在重庆医科大学校园网上（主页-服务大厅-招投标信息）发布，请各供应商注意下载；无论供应商下载与否，均视同供应商已知晓本项目竞争性谈判文件、补遗文件（如果有）的内容。</w:t>
      </w:r>
    </w:p>
    <w:p w14:paraId="6713C320" w14:textId="77777777" w:rsidR="00550715" w:rsidRPr="00047DBE" w:rsidRDefault="00550715" w:rsidP="00D5546E">
      <w:pPr>
        <w:adjustRightInd w:val="0"/>
        <w:snapToGrid w:val="0"/>
        <w:spacing w:before="60"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（六）超过响应文件截止时间递交的响应文件，恕不接收。</w:t>
      </w:r>
    </w:p>
    <w:p w14:paraId="7C31859A" w14:textId="77777777" w:rsidR="00550715" w:rsidRPr="00047DBE" w:rsidRDefault="00550715" w:rsidP="00D5546E">
      <w:pPr>
        <w:adjustRightInd w:val="0"/>
        <w:snapToGrid w:val="0"/>
        <w:spacing w:before="60"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（七）谈判费用：无论谈判结果如何，供应商参与本项目谈判的所有费用均应由供应商自行承担。</w:t>
      </w:r>
    </w:p>
    <w:p w14:paraId="12DF6321" w14:textId="77777777" w:rsidR="00550715" w:rsidRPr="00047DBE" w:rsidRDefault="00550715" w:rsidP="00D5546E">
      <w:pPr>
        <w:adjustRightInd w:val="0"/>
        <w:snapToGrid w:val="0"/>
        <w:spacing w:before="60"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（八）列入失信被执行人、重大税收违法案件当事人名单、政府采购严重违法失信行为记录名单等及其他不符合《中华人民共和国政府采购法》第二十二条规定条件的供应商，将拒绝其参与政府采购活动。</w:t>
      </w:r>
    </w:p>
    <w:p w14:paraId="1EEA97F8" w14:textId="77777777" w:rsidR="00550715" w:rsidRPr="00047DBE" w:rsidRDefault="00550715" w:rsidP="00550715">
      <w:pPr>
        <w:snapToGrid w:val="0"/>
        <w:spacing w:line="560" w:lineRule="exact"/>
        <w:ind w:firstLineChars="200" w:firstLine="560"/>
        <w:rPr>
          <w:rFonts w:ascii="方正仿宋_GBK" w:eastAsia="方正仿宋_GBK"/>
          <w:color w:val="000000" w:themeColor="text1"/>
          <w:szCs w:val="28"/>
        </w:rPr>
      </w:pPr>
      <w:r w:rsidRPr="00047DBE">
        <w:rPr>
          <w:rFonts w:ascii="方正仿宋_GBK" w:eastAsia="方正仿宋_GBK" w:hint="eastAsia"/>
          <w:color w:val="000000" w:themeColor="text1"/>
          <w:szCs w:val="28"/>
        </w:rPr>
        <w:t>供应商可通过信用中国网站（www.creditchina.gov.cn）查询以下内容</w:t>
      </w:r>
      <w:r w:rsidR="00D5546E" w:rsidRPr="00047DBE">
        <w:rPr>
          <w:rFonts w:ascii="方正仿宋_GBK" w:eastAsia="方正仿宋_GBK" w:hint="eastAsia"/>
          <w:color w:val="000000" w:themeColor="text1"/>
          <w:szCs w:val="28"/>
        </w:rPr>
        <w:t>：</w:t>
      </w:r>
    </w:p>
    <w:p w14:paraId="28D4DAAA" w14:textId="77777777" w:rsidR="00550715" w:rsidRPr="00047DBE" w:rsidRDefault="00550715" w:rsidP="00550715">
      <w:pPr>
        <w:snapToGrid w:val="0"/>
        <w:spacing w:line="560" w:lineRule="exact"/>
        <w:ind w:firstLineChars="200" w:firstLine="560"/>
        <w:rPr>
          <w:rFonts w:ascii="方正仿宋_GBK" w:eastAsia="方正仿宋_GBK"/>
          <w:color w:val="000000" w:themeColor="text1"/>
          <w:szCs w:val="28"/>
        </w:rPr>
      </w:pPr>
      <w:r w:rsidRPr="00047DBE">
        <w:rPr>
          <w:rFonts w:ascii="方正仿宋_GBK" w:eastAsia="方正仿宋_GBK" w:hint="eastAsia"/>
          <w:color w:val="000000" w:themeColor="text1"/>
          <w:szCs w:val="28"/>
        </w:rPr>
        <w:t>1.“失信被执行人”；</w:t>
      </w:r>
    </w:p>
    <w:p w14:paraId="08D56FDF" w14:textId="77777777" w:rsidR="00550715" w:rsidRPr="00047DBE" w:rsidRDefault="00D5546E" w:rsidP="00550715">
      <w:pPr>
        <w:snapToGrid w:val="0"/>
        <w:spacing w:line="560" w:lineRule="exact"/>
        <w:ind w:firstLineChars="200" w:firstLine="560"/>
        <w:rPr>
          <w:rFonts w:ascii="方正仿宋_GBK" w:eastAsia="方正仿宋_GBK"/>
          <w:color w:val="000000" w:themeColor="text1"/>
          <w:szCs w:val="28"/>
        </w:rPr>
      </w:pPr>
      <w:r w:rsidRPr="00047DBE">
        <w:rPr>
          <w:rFonts w:ascii="方正仿宋_GBK" w:eastAsia="方正仿宋_GBK" w:hint="eastAsia"/>
          <w:color w:val="000000" w:themeColor="text1"/>
          <w:szCs w:val="28"/>
        </w:rPr>
        <w:t>2</w:t>
      </w:r>
      <w:r w:rsidR="00550715" w:rsidRPr="00047DBE">
        <w:rPr>
          <w:rFonts w:ascii="方正仿宋_GBK" w:eastAsia="方正仿宋_GBK" w:hint="eastAsia"/>
          <w:color w:val="000000" w:themeColor="text1"/>
          <w:szCs w:val="28"/>
        </w:rPr>
        <w:t>.</w:t>
      </w:r>
      <w:r w:rsidRPr="00047DBE">
        <w:rPr>
          <w:rFonts w:ascii="方正仿宋_GBK" w:eastAsia="方正仿宋_GBK" w:hint="eastAsia"/>
          <w:color w:val="000000" w:themeColor="text1"/>
          <w:szCs w:val="28"/>
        </w:rPr>
        <w:t xml:space="preserve"> </w:t>
      </w:r>
      <w:r w:rsidR="00550715" w:rsidRPr="00047DBE">
        <w:rPr>
          <w:rFonts w:ascii="方正仿宋_GBK" w:eastAsia="方正仿宋_GBK" w:hint="eastAsia"/>
          <w:color w:val="000000" w:themeColor="text1"/>
          <w:szCs w:val="28"/>
        </w:rPr>
        <w:t>“重大税收违法案件当事人名单”；</w:t>
      </w:r>
    </w:p>
    <w:p w14:paraId="7F3175C1" w14:textId="77777777" w:rsidR="00550715" w:rsidRPr="00047DBE" w:rsidRDefault="00D5546E" w:rsidP="00550715">
      <w:pPr>
        <w:snapToGrid w:val="0"/>
        <w:spacing w:line="560" w:lineRule="exact"/>
        <w:ind w:firstLineChars="200" w:firstLine="560"/>
        <w:rPr>
          <w:rFonts w:ascii="方正仿宋_GBK" w:eastAsia="方正仿宋_GBK"/>
          <w:color w:val="000000" w:themeColor="text1"/>
          <w:szCs w:val="28"/>
        </w:rPr>
      </w:pPr>
      <w:r w:rsidRPr="00047DBE">
        <w:rPr>
          <w:rFonts w:ascii="方正仿宋_GBK" w:eastAsia="方正仿宋_GBK" w:hint="eastAsia"/>
          <w:color w:val="000000" w:themeColor="text1"/>
          <w:szCs w:val="28"/>
        </w:rPr>
        <w:t>3</w:t>
      </w:r>
      <w:r w:rsidR="00550715" w:rsidRPr="00047DBE">
        <w:rPr>
          <w:rFonts w:ascii="方正仿宋_GBK" w:eastAsia="方正仿宋_GBK" w:hint="eastAsia"/>
          <w:color w:val="000000" w:themeColor="text1"/>
          <w:szCs w:val="28"/>
        </w:rPr>
        <w:t>.</w:t>
      </w:r>
      <w:r w:rsidRPr="00047DBE">
        <w:rPr>
          <w:rFonts w:ascii="方正仿宋_GBK" w:eastAsia="方正仿宋_GBK" w:hint="eastAsia"/>
          <w:color w:val="000000" w:themeColor="text1"/>
          <w:szCs w:val="28"/>
        </w:rPr>
        <w:t xml:space="preserve"> </w:t>
      </w:r>
      <w:r w:rsidR="00550715" w:rsidRPr="00047DBE">
        <w:rPr>
          <w:rFonts w:ascii="方正仿宋_GBK" w:eastAsia="方正仿宋_GBK" w:hint="eastAsia"/>
          <w:color w:val="000000" w:themeColor="text1"/>
          <w:szCs w:val="28"/>
        </w:rPr>
        <w:t>“政府采购严重违法失信行为记录名单”</w:t>
      </w:r>
    </w:p>
    <w:p w14:paraId="277F72B6" w14:textId="77777777" w:rsidR="00550715" w:rsidRPr="00047DBE" w:rsidRDefault="00550715" w:rsidP="001050C6">
      <w:pPr>
        <w:pStyle w:val="30"/>
        <w:spacing w:beforeLines="50" w:before="120" w:afterLines="50" w:after="120" w:line="560" w:lineRule="exact"/>
        <w:ind w:firstLineChars="150" w:firstLine="420"/>
        <w:rPr>
          <w:rFonts w:ascii="方正仿宋_GBK" w:eastAsia="方正仿宋_GBK"/>
          <w:b w:val="0"/>
          <w:color w:val="000000" w:themeColor="text1"/>
          <w:sz w:val="28"/>
          <w:szCs w:val="28"/>
        </w:rPr>
      </w:pPr>
      <w:bookmarkStart w:id="20" w:name="_Toc115448614"/>
      <w:r w:rsidRPr="00047DBE">
        <w:rPr>
          <w:rFonts w:ascii="方正仿宋_GBK" w:eastAsia="方正仿宋_GBK" w:hint="eastAsia"/>
          <w:b w:val="0"/>
          <w:color w:val="000000" w:themeColor="text1"/>
          <w:sz w:val="28"/>
          <w:szCs w:val="28"/>
        </w:rPr>
        <w:lastRenderedPageBreak/>
        <w:t>九、联系方式</w:t>
      </w:r>
      <w:bookmarkEnd w:id="20"/>
    </w:p>
    <w:p w14:paraId="5F6084DC" w14:textId="77777777" w:rsidR="00550715" w:rsidRPr="00047DBE" w:rsidRDefault="00550715" w:rsidP="00550715">
      <w:pPr>
        <w:snapToGrid w:val="0"/>
        <w:spacing w:line="560" w:lineRule="exact"/>
        <w:ind w:firstLineChars="200" w:firstLine="560"/>
        <w:rPr>
          <w:rFonts w:ascii="方正仿宋_GBK" w:eastAsia="方正仿宋_GBK"/>
          <w:color w:val="000000" w:themeColor="text1"/>
          <w:szCs w:val="28"/>
        </w:rPr>
      </w:pPr>
      <w:r w:rsidRPr="00047DBE">
        <w:rPr>
          <w:rFonts w:ascii="方正仿宋_GBK" w:eastAsia="方正仿宋_GBK" w:hint="eastAsia"/>
          <w:color w:val="000000" w:themeColor="text1"/>
          <w:szCs w:val="28"/>
        </w:rPr>
        <w:t>采购人：重庆医科大学</w:t>
      </w:r>
    </w:p>
    <w:p w14:paraId="14D5D679" w14:textId="77777777" w:rsidR="00550715" w:rsidRPr="00047DBE" w:rsidRDefault="00550715" w:rsidP="00550715">
      <w:pPr>
        <w:snapToGrid w:val="0"/>
        <w:spacing w:line="560" w:lineRule="exact"/>
        <w:ind w:firstLineChars="200" w:firstLine="560"/>
        <w:rPr>
          <w:rFonts w:ascii="方正仿宋_GBK" w:eastAsia="方正仿宋_GBK"/>
          <w:color w:val="000000" w:themeColor="text1"/>
          <w:szCs w:val="28"/>
        </w:rPr>
      </w:pPr>
      <w:r w:rsidRPr="00047DBE">
        <w:rPr>
          <w:rFonts w:ascii="方正仿宋_GBK" w:eastAsia="方正仿宋_GBK" w:hint="eastAsia"/>
          <w:color w:val="000000" w:themeColor="text1"/>
          <w:szCs w:val="28"/>
        </w:rPr>
        <w:t>联系人：杨老师</w:t>
      </w:r>
    </w:p>
    <w:p w14:paraId="6A919EAB" w14:textId="77777777" w:rsidR="00550715" w:rsidRPr="00047DBE" w:rsidRDefault="00550715" w:rsidP="00550715">
      <w:pPr>
        <w:snapToGrid w:val="0"/>
        <w:spacing w:line="560" w:lineRule="exact"/>
        <w:ind w:firstLineChars="200" w:firstLine="560"/>
        <w:rPr>
          <w:rFonts w:ascii="方正仿宋_GBK" w:eastAsia="方正仿宋_GBK"/>
          <w:color w:val="000000" w:themeColor="text1"/>
          <w:szCs w:val="28"/>
        </w:rPr>
      </w:pPr>
      <w:r w:rsidRPr="00047DBE">
        <w:rPr>
          <w:rFonts w:ascii="方正仿宋_GBK" w:eastAsia="方正仿宋_GBK" w:hint="eastAsia"/>
          <w:color w:val="000000" w:themeColor="text1"/>
          <w:szCs w:val="28"/>
        </w:rPr>
        <w:t>电  话：（023）68485254</w:t>
      </w:r>
    </w:p>
    <w:p w14:paraId="6F810798" w14:textId="77777777" w:rsidR="00550715" w:rsidRPr="00047DBE" w:rsidRDefault="00550715" w:rsidP="00550715">
      <w:pPr>
        <w:snapToGrid w:val="0"/>
        <w:spacing w:line="560" w:lineRule="exact"/>
        <w:ind w:firstLineChars="200" w:firstLine="560"/>
        <w:rPr>
          <w:rFonts w:ascii="方正仿宋_GBK" w:eastAsia="方正仿宋_GBK"/>
          <w:color w:val="000000" w:themeColor="text1"/>
          <w:szCs w:val="28"/>
        </w:rPr>
      </w:pPr>
      <w:r w:rsidRPr="00047DBE">
        <w:rPr>
          <w:rFonts w:ascii="方正仿宋_GBK" w:eastAsia="方正仿宋_GBK" w:hint="eastAsia"/>
          <w:color w:val="000000" w:themeColor="text1"/>
          <w:szCs w:val="28"/>
        </w:rPr>
        <w:t>传  真：（023）68486187</w:t>
      </w:r>
    </w:p>
    <w:p w14:paraId="440D4DA0" w14:textId="77777777" w:rsidR="004C0ABA" w:rsidRPr="00047DBE" w:rsidRDefault="00550715" w:rsidP="00550715">
      <w:pPr>
        <w:snapToGrid w:val="0"/>
        <w:spacing w:line="560" w:lineRule="exact"/>
        <w:ind w:firstLineChars="200" w:firstLine="560"/>
        <w:rPr>
          <w:rFonts w:ascii="方正仿宋_GBK" w:eastAsia="方正仿宋_GBK" w:hAnsi="宋体"/>
          <w:color w:val="000000" w:themeColor="text1"/>
          <w:szCs w:val="28"/>
        </w:rPr>
        <w:sectPr w:rsidR="004C0ABA" w:rsidRPr="00047DBE">
          <w:pgSz w:w="11907" w:h="16840"/>
          <w:pgMar w:top="1418" w:right="1304" w:bottom="1134" w:left="1304" w:header="964" w:footer="992" w:gutter="0"/>
          <w:pgNumType w:fmt="numberInDash"/>
          <w:cols w:space="720"/>
          <w:docGrid w:linePitch="312"/>
        </w:sectPr>
      </w:pPr>
      <w:r w:rsidRPr="00047DBE">
        <w:rPr>
          <w:rFonts w:ascii="方正仿宋_GBK" w:eastAsia="方正仿宋_GBK" w:hint="eastAsia"/>
          <w:color w:val="000000" w:themeColor="text1"/>
          <w:szCs w:val="28"/>
        </w:rPr>
        <w:t>地  址： 重庆市渝中区医学院路1号重庆医科大学实验动物中心</w:t>
      </w:r>
    </w:p>
    <w:p w14:paraId="4D67D342" w14:textId="77777777" w:rsidR="004C0ABA" w:rsidRPr="00047DBE" w:rsidRDefault="004C0ABA" w:rsidP="001050C6">
      <w:pPr>
        <w:pStyle w:val="30"/>
        <w:spacing w:beforeLines="50" w:before="120" w:afterLines="50" w:after="120" w:line="560" w:lineRule="exact"/>
        <w:ind w:firstLineChars="150" w:firstLine="480"/>
        <w:jc w:val="center"/>
        <w:rPr>
          <w:rFonts w:ascii="方正仿宋_GBK" w:eastAsia="方正仿宋_GBK"/>
          <w:b w:val="0"/>
          <w:color w:val="000000" w:themeColor="text1"/>
          <w:szCs w:val="32"/>
        </w:rPr>
      </w:pPr>
      <w:bookmarkStart w:id="21" w:name="_Toc102227313"/>
      <w:bookmarkStart w:id="22" w:name="_Toc115448615"/>
      <w:r w:rsidRPr="00047DBE">
        <w:rPr>
          <w:rFonts w:ascii="方正仿宋_GBK" w:eastAsia="方正仿宋_GBK" w:hint="eastAsia"/>
          <w:b w:val="0"/>
          <w:color w:val="000000" w:themeColor="text1"/>
          <w:szCs w:val="32"/>
        </w:rPr>
        <w:lastRenderedPageBreak/>
        <w:t>第二篇  供应商须知</w:t>
      </w:r>
      <w:bookmarkEnd w:id="21"/>
      <w:bookmarkEnd w:id="22"/>
    </w:p>
    <w:p w14:paraId="2320668B" w14:textId="77777777" w:rsidR="004C0ABA" w:rsidRPr="00047DBE" w:rsidRDefault="004C0ABA" w:rsidP="004C0ABA">
      <w:pPr>
        <w:rPr>
          <w:color w:val="000000" w:themeColor="text1"/>
        </w:rPr>
      </w:pPr>
    </w:p>
    <w:p w14:paraId="2D0A94A0" w14:textId="77777777" w:rsidR="004C0ABA" w:rsidRPr="00047DBE" w:rsidRDefault="004C0ABA" w:rsidP="001050C6">
      <w:pPr>
        <w:pStyle w:val="30"/>
        <w:spacing w:beforeLines="50" w:before="120" w:afterLines="50" w:after="120" w:line="560" w:lineRule="exact"/>
        <w:ind w:firstLineChars="150" w:firstLine="420"/>
        <w:rPr>
          <w:rFonts w:ascii="方正仿宋_GBK" w:eastAsia="方正仿宋_GBK"/>
          <w:b w:val="0"/>
          <w:color w:val="000000" w:themeColor="text1"/>
          <w:sz w:val="28"/>
          <w:szCs w:val="28"/>
        </w:rPr>
      </w:pPr>
      <w:bookmarkStart w:id="23" w:name="_Toc342913389"/>
      <w:bookmarkStart w:id="24" w:name="_Toc115448616"/>
      <w:r w:rsidRPr="00047DBE">
        <w:rPr>
          <w:rFonts w:ascii="方正仿宋_GBK" w:eastAsia="方正仿宋_GBK" w:hint="eastAsia"/>
          <w:b w:val="0"/>
          <w:color w:val="000000" w:themeColor="text1"/>
          <w:sz w:val="28"/>
          <w:szCs w:val="28"/>
        </w:rPr>
        <w:t>一、谈判费用</w:t>
      </w:r>
      <w:bookmarkEnd w:id="23"/>
      <w:bookmarkEnd w:id="24"/>
    </w:p>
    <w:p w14:paraId="09F48576" w14:textId="77777777" w:rsidR="004C0ABA" w:rsidRPr="00047DBE" w:rsidRDefault="004C0ABA" w:rsidP="004C0ABA">
      <w:pPr>
        <w:pStyle w:val="1a"/>
        <w:spacing w:line="560" w:lineRule="exact"/>
        <w:ind w:firstLineChars="200" w:firstLine="560"/>
        <w:rPr>
          <w:rFonts w:ascii="方正仿宋_GBK" w:eastAsia="方正仿宋_GBK" w:hAnsi="宋体"/>
          <w:color w:val="000000" w:themeColor="text1"/>
          <w:sz w:val="28"/>
          <w:szCs w:val="28"/>
        </w:rPr>
      </w:pPr>
      <w:r w:rsidRPr="00047DBE">
        <w:rPr>
          <w:rFonts w:ascii="方正仿宋_GBK" w:eastAsia="方正仿宋_GBK" w:hAnsi="宋体" w:hint="eastAsia"/>
          <w:color w:val="000000" w:themeColor="text1"/>
          <w:sz w:val="28"/>
          <w:szCs w:val="28"/>
        </w:rPr>
        <w:t>参与谈判的供应商应承担其编制响应文件与递交响应文件所涉及的一切费用，不论谈判结果如何，采购人和采购代理机构在任何情况下无义务也无责任承担这些费用。</w:t>
      </w:r>
    </w:p>
    <w:p w14:paraId="04B0B05A" w14:textId="77777777" w:rsidR="004C0ABA" w:rsidRPr="00047DBE" w:rsidRDefault="004C0ABA" w:rsidP="001050C6">
      <w:pPr>
        <w:pStyle w:val="30"/>
        <w:spacing w:beforeLines="50" w:before="120" w:afterLines="50" w:after="120" w:line="560" w:lineRule="exact"/>
        <w:ind w:firstLineChars="150" w:firstLine="420"/>
        <w:rPr>
          <w:rFonts w:ascii="方正仿宋_GBK" w:eastAsia="方正仿宋_GBK"/>
          <w:b w:val="0"/>
          <w:color w:val="000000" w:themeColor="text1"/>
          <w:sz w:val="28"/>
          <w:szCs w:val="28"/>
        </w:rPr>
      </w:pPr>
      <w:bookmarkStart w:id="25" w:name="_Toc342913391"/>
      <w:bookmarkStart w:id="26" w:name="_Toc115448617"/>
      <w:r w:rsidRPr="00047DBE">
        <w:rPr>
          <w:rFonts w:ascii="方正仿宋_GBK" w:eastAsia="方正仿宋_GBK" w:hint="eastAsia"/>
          <w:b w:val="0"/>
          <w:color w:val="000000" w:themeColor="text1"/>
          <w:sz w:val="28"/>
          <w:szCs w:val="28"/>
        </w:rPr>
        <w:t>二、竞争性谈判文件</w:t>
      </w:r>
      <w:bookmarkEnd w:id="25"/>
      <w:bookmarkEnd w:id="26"/>
    </w:p>
    <w:p w14:paraId="096A0DD1" w14:textId="77777777" w:rsidR="004C0ABA" w:rsidRPr="00047DBE" w:rsidRDefault="004C0ABA" w:rsidP="004C0ABA">
      <w:pPr>
        <w:snapToGrid w:val="0"/>
        <w:spacing w:line="560" w:lineRule="exact"/>
        <w:ind w:firstLineChars="150" w:firstLine="42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（一）竞争性谈判文件由竞争性谈判邀请书、供应商须知、谈判项目技术需求、谈判项目服务需求、合同草案条款、响应文件格式要求六部分组成。</w:t>
      </w:r>
    </w:p>
    <w:p w14:paraId="44A0C957" w14:textId="77777777" w:rsidR="004C0ABA" w:rsidRPr="00047DBE" w:rsidRDefault="004C0ABA" w:rsidP="004C0ABA">
      <w:pPr>
        <w:snapToGrid w:val="0"/>
        <w:spacing w:line="560" w:lineRule="exact"/>
        <w:ind w:firstLineChars="150" w:firstLine="42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（二）采购人所作的一切有效的书面通知、修改及补充，都是竞争性谈判文件不可分割的部分。</w:t>
      </w:r>
    </w:p>
    <w:p w14:paraId="6758F435" w14:textId="77777777" w:rsidR="004C0ABA" w:rsidRPr="00047DBE" w:rsidRDefault="004C0ABA" w:rsidP="004C0ABA">
      <w:pPr>
        <w:snapToGrid w:val="0"/>
        <w:spacing w:line="560" w:lineRule="exact"/>
        <w:ind w:firstLineChars="150" w:firstLine="42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（三）</w:t>
      </w:r>
      <w:bookmarkStart w:id="27" w:name="_Toc318159349"/>
      <w:bookmarkStart w:id="28" w:name="_Toc318159780"/>
      <w:bookmarkStart w:id="29" w:name="_Toc318159160"/>
      <w:bookmarkStart w:id="30" w:name="_Toc318166429"/>
      <w:r w:rsidRPr="00047DBE">
        <w:rPr>
          <w:rFonts w:ascii="方正仿宋_GBK" w:eastAsia="方正仿宋_GBK" w:hAnsi="宋体" w:hint="eastAsia"/>
          <w:color w:val="000000" w:themeColor="text1"/>
          <w:szCs w:val="28"/>
        </w:rPr>
        <w:t>本竞争性谈判文件中，谈判小组根据与供应商谈判情况可能实质性变动的内容为竞争性谈判文件第三、四、五篇全部内容。</w:t>
      </w:r>
    </w:p>
    <w:p w14:paraId="5A9D7AC8" w14:textId="77777777" w:rsidR="004C0ABA" w:rsidRPr="00047DBE" w:rsidRDefault="004C0ABA" w:rsidP="001050C6">
      <w:pPr>
        <w:pStyle w:val="30"/>
        <w:spacing w:beforeLines="50" w:before="120" w:afterLines="50" w:after="120" w:line="560" w:lineRule="exact"/>
        <w:ind w:firstLineChars="150" w:firstLine="420"/>
        <w:rPr>
          <w:rFonts w:ascii="方正仿宋_GBK" w:eastAsia="方正仿宋_GBK"/>
          <w:b w:val="0"/>
          <w:color w:val="000000" w:themeColor="text1"/>
          <w:sz w:val="28"/>
          <w:szCs w:val="28"/>
        </w:rPr>
      </w:pPr>
      <w:bookmarkStart w:id="31" w:name="_Toc179714297"/>
      <w:bookmarkStart w:id="32" w:name="_Toc102227318"/>
      <w:bookmarkStart w:id="33" w:name="_Toc342913392"/>
      <w:bookmarkStart w:id="34" w:name="_Toc115448618"/>
      <w:bookmarkEnd w:id="27"/>
      <w:bookmarkEnd w:id="28"/>
      <w:bookmarkEnd w:id="29"/>
      <w:bookmarkEnd w:id="30"/>
      <w:r w:rsidRPr="00047DBE">
        <w:rPr>
          <w:rFonts w:ascii="方正仿宋_GBK" w:eastAsia="方正仿宋_GBK" w:hint="eastAsia"/>
          <w:b w:val="0"/>
          <w:color w:val="000000" w:themeColor="text1"/>
          <w:sz w:val="28"/>
          <w:szCs w:val="28"/>
        </w:rPr>
        <w:t>三、谈判要求</w:t>
      </w:r>
      <w:bookmarkEnd w:id="31"/>
      <w:bookmarkEnd w:id="32"/>
      <w:bookmarkEnd w:id="33"/>
      <w:bookmarkEnd w:id="34"/>
    </w:p>
    <w:p w14:paraId="667C2937" w14:textId="77777777" w:rsidR="004C0ABA" w:rsidRPr="00047DBE" w:rsidRDefault="004C0ABA" w:rsidP="004C0ABA">
      <w:pPr>
        <w:snapToGrid w:val="0"/>
        <w:spacing w:line="560" w:lineRule="exact"/>
        <w:ind w:firstLineChars="150" w:firstLine="42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（一）响应文件</w:t>
      </w:r>
    </w:p>
    <w:p w14:paraId="444605A9" w14:textId="77777777" w:rsidR="004C0ABA" w:rsidRPr="00047DBE" w:rsidRDefault="004C0ABA" w:rsidP="004C0ABA">
      <w:pPr>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供应商应当按照竞争性谈判文件的要求编制响应文件，并对竞争性谈判文件提出的要求和条件作出实质性响应，响应文件原则上采用软面订本。</w:t>
      </w:r>
    </w:p>
    <w:p w14:paraId="4D5406B3" w14:textId="77777777" w:rsidR="004C0ABA" w:rsidRPr="00047DBE" w:rsidRDefault="004C0ABA" w:rsidP="004C0ABA">
      <w:pPr>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1.响应文件组成</w:t>
      </w:r>
    </w:p>
    <w:p w14:paraId="2B91E6DB" w14:textId="77777777" w:rsidR="004C0ABA" w:rsidRPr="00047DBE" w:rsidRDefault="004C0ABA" w:rsidP="004C0ABA">
      <w:pPr>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响应文件由第六篇“响应文件格式要求”规定的部分和供应商所作的一切有效补充、修改和承诺等文件组成，供应商应按照第六篇“响应文件格式”规定进行编写和装订，也可在基本格式基础上对表格进行扩展，未规定格式的由供应商自定格式。</w:t>
      </w:r>
    </w:p>
    <w:p w14:paraId="175233A2" w14:textId="77777777" w:rsidR="004C0ABA" w:rsidRPr="00047DBE" w:rsidRDefault="004C0ABA" w:rsidP="004C0ABA">
      <w:pPr>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2.联合体 :本项目不接受联合体投标</w:t>
      </w:r>
    </w:p>
    <w:p w14:paraId="479379AF" w14:textId="77777777" w:rsidR="004C0ABA" w:rsidRPr="00047DBE" w:rsidRDefault="004C0ABA" w:rsidP="004C0ABA">
      <w:pPr>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3.谈判有效期：响应文件及有关承诺文件有效期为谈判开始时间起90天。</w:t>
      </w:r>
    </w:p>
    <w:p w14:paraId="7FB01260" w14:textId="77777777" w:rsidR="004C0ABA" w:rsidRPr="00047DBE" w:rsidRDefault="004C0ABA" w:rsidP="004C0ABA">
      <w:pPr>
        <w:snapToGrid w:val="0"/>
        <w:spacing w:line="560" w:lineRule="exact"/>
        <w:ind w:firstLineChars="150" w:firstLine="42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lastRenderedPageBreak/>
        <w:t>（二）保证金：</w:t>
      </w:r>
    </w:p>
    <w:p w14:paraId="20BDEAFB" w14:textId="77777777" w:rsidR="004C0ABA" w:rsidRPr="00047DBE" w:rsidRDefault="004C0ABA" w:rsidP="004C0ABA">
      <w:pPr>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1.供应商提交保证金金额和方式详见“</w:t>
      </w:r>
      <w:r w:rsidRPr="00047DBE">
        <w:rPr>
          <w:rFonts w:ascii="方正仿宋_GBK" w:eastAsia="方正仿宋_GBK" w:hAnsi="宋体" w:hint="eastAsia"/>
          <w:color w:val="000000" w:themeColor="text1"/>
          <w:szCs w:val="28"/>
          <w:u w:val="single"/>
        </w:rPr>
        <w:t>第一篇  五、</w:t>
      </w:r>
      <w:r w:rsidR="001B23C4" w:rsidRPr="00047DBE">
        <w:rPr>
          <w:rFonts w:ascii="方正仿宋_GBK" w:eastAsia="方正仿宋_GBK" w:hAnsi="宋体" w:hint="eastAsia"/>
          <w:color w:val="000000" w:themeColor="text1"/>
          <w:szCs w:val="28"/>
          <w:u w:val="single"/>
        </w:rPr>
        <w:t>六、</w:t>
      </w:r>
      <w:r w:rsidRPr="00047DBE">
        <w:rPr>
          <w:rFonts w:ascii="方正仿宋_GBK" w:eastAsia="方正仿宋_GBK" w:hAnsi="宋体" w:hint="eastAsia"/>
          <w:color w:val="000000" w:themeColor="text1"/>
          <w:szCs w:val="28"/>
          <w:u w:val="single"/>
        </w:rPr>
        <w:t>”</w:t>
      </w:r>
      <w:r w:rsidRPr="00047DBE">
        <w:rPr>
          <w:rFonts w:ascii="方正仿宋_GBK" w:eastAsia="方正仿宋_GBK" w:hAnsi="宋体" w:hint="eastAsia"/>
          <w:color w:val="000000" w:themeColor="text1"/>
          <w:szCs w:val="28"/>
        </w:rPr>
        <w:t>；</w:t>
      </w:r>
    </w:p>
    <w:p w14:paraId="30EC6DA2" w14:textId="77777777" w:rsidR="004C0ABA" w:rsidRPr="00047DBE" w:rsidRDefault="004C0ABA" w:rsidP="004C0ABA">
      <w:pPr>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2.发生以下情况之一者，保证金不予退还：</w:t>
      </w:r>
    </w:p>
    <w:p w14:paraId="7936C082" w14:textId="77777777" w:rsidR="004C0ABA" w:rsidRPr="00047DBE" w:rsidRDefault="004C0ABA" w:rsidP="004C0ABA">
      <w:pPr>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2.1供应商在提交响应文件截止时间后撤回响应文件的；</w:t>
      </w:r>
    </w:p>
    <w:p w14:paraId="44842134" w14:textId="77777777" w:rsidR="004C0ABA" w:rsidRPr="00047DBE" w:rsidRDefault="004C0ABA" w:rsidP="004C0ABA">
      <w:pPr>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2.2供应商在响应文件中提供虚假材料的；</w:t>
      </w:r>
    </w:p>
    <w:p w14:paraId="1BFAA9F9" w14:textId="77777777" w:rsidR="004C0ABA" w:rsidRPr="00047DBE" w:rsidRDefault="004C0ABA" w:rsidP="004C0ABA">
      <w:pPr>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2.3除因不可抗力或竞争性谈判文件认可的情形以外，成交供应商不与采购人签订合同的；</w:t>
      </w:r>
    </w:p>
    <w:p w14:paraId="7A578660" w14:textId="77777777" w:rsidR="004C0ABA" w:rsidRPr="00047DBE" w:rsidRDefault="004C0ABA" w:rsidP="004C0ABA">
      <w:pPr>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2.4供应商与采购人、其他供应商恶意串通的；</w:t>
      </w:r>
    </w:p>
    <w:p w14:paraId="0ACB17AD" w14:textId="77777777" w:rsidR="004C0ABA" w:rsidRPr="00047DBE" w:rsidRDefault="004C0ABA" w:rsidP="004C0ABA">
      <w:pPr>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2.5成交供应商不按规定的时间或拒绝按成交状态签订合同（即不按照采购文件确定的合同文本以及采购标的、规格型号、采购金额、采购数量、技术和服务要求等事项签订政府采购合同的）。</w:t>
      </w:r>
    </w:p>
    <w:p w14:paraId="2C57F2A2" w14:textId="77777777" w:rsidR="004C0ABA" w:rsidRPr="00047DBE" w:rsidRDefault="004C0ABA" w:rsidP="004C0ABA">
      <w:pPr>
        <w:snapToGrid w:val="0"/>
        <w:spacing w:line="560" w:lineRule="exact"/>
        <w:ind w:firstLineChars="150" w:firstLine="42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（三）修正错误</w:t>
      </w:r>
    </w:p>
    <w:p w14:paraId="4503FFD3" w14:textId="77777777" w:rsidR="004C0ABA" w:rsidRPr="00047DBE" w:rsidRDefault="004C0ABA" w:rsidP="004C0ABA">
      <w:pPr>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若供应商所递交的响应文件或最后报价中的价格出现大写金额和小写金额不一致的错误，以大写金额修正为准。</w:t>
      </w:r>
    </w:p>
    <w:p w14:paraId="457A2CBA" w14:textId="77777777" w:rsidR="004C0ABA" w:rsidRPr="00047DBE" w:rsidRDefault="004C0ABA" w:rsidP="004C0ABA">
      <w:pPr>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谈判小组按上述修正错误的原则及方法修正供应商的报价，供应商同意并签字确认后，修正后的报价对供应商具有约束作用。如果供应商不接受修正后的价格，将失去成为成交供应商的资格。</w:t>
      </w:r>
    </w:p>
    <w:p w14:paraId="7B12A4B2" w14:textId="77777777" w:rsidR="004C0ABA" w:rsidRPr="00047DBE" w:rsidRDefault="004C0ABA" w:rsidP="004C0ABA">
      <w:pPr>
        <w:snapToGrid w:val="0"/>
        <w:spacing w:line="560" w:lineRule="exact"/>
        <w:ind w:firstLineChars="150" w:firstLine="42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（四）报价要求</w:t>
      </w:r>
    </w:p>
    <w:p w14:paraId="15454BA9" w14:textId="77777777" w:rsidR="004C0ABA" w:rsidRPr="00047DBE" w:rsidRDefault="004C0ABA" w:rsidP="004C0ABA">
      <w:pPr>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1. 本次报价须为人民币报价。若为进口设备，其投标报价为免税价（免关税及增值税）,包含（但不限于）：产品价、运输费（含装卸费）、0.6%外贸服务费（其中包含外贸代理费、报关、银行、货运仓储、商检、保险等所有外贸费用）、投标人需自行考虑政策原因影响，所导致增加的税款，该税款由投标人自行承担、安装调试费、培训费等货到重庆医科大学采购人指定地点的所有费用。</w:t>
      </w:r>
    </w:p>
    <w:p w14:paraId="1E7443C6" w14:textId="77777777" w:rsidR="004C0ABA" w:rsidRPr="00047DBE" w:rsidRDefault="004C0ABA" w:rsidP="004C0ABA">
      <w:pPr>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2. 本次报价须为人民币报价。若为国产设备,报价包含：产品价、运输费</w:t>
      </w:r>
      <w:r w:rsidRPr="00047DBE">
        <w:rPr>
          <w:rFonts w:ascii="方正仿宋_GBK" w:eastAsia="方正仿宋_GBK" w:hAnsi="宋体" w:hint="eastAsia"/>
          <w:color w:val="000000" w:themeColor="text1"/>
          <w:szCs w:val="28"/>
        </w:rPr>
        <w:lastRenderedPageBreak/>
        <w:t>（含装卸费）、保险费、安装调试费、税费、培训费等货到重庆医科大学采购人指定地点的所有费用。</w:t>
      </w:r>
    </w:p>
    <w:p w14:paraId="6D58D14D" w14:textId="77777777" w:rsidR="004C0ABA" w:rsidRPr="00047DBE" w:rsidRDefault="004C0ABA" w:rsidP="004C0ABA">
      <w:pPr>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3. 因成交供应商自身原因造成漏报、少报皆由其自行承担责任，采购人不再补偿。（采购文件服务需求有报价要求的以服务需求的为准）。</w:t>
      </w:r>
    </w:p>
    <w:p w14:paraId="03627707" w14:textId="77777777" w:rsidR="004C0ABA" w:rsidRPr="00047DBE" w:rsidRDefault="004C0ABA" w:rsidP="004C0ABA">
      <w:pPr>
        <w:snapToGrid w:val="0"/>
        <w:spacing w:line="560" w:lineRule="exact"/>
        <w:ind w:firstLineChars="150" w:firstLine="42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（四）提交响应文件的份数和签署</w:t>
      </w:r>
    </w:p>
    <w:p w14:paraId="737D0B5A" w14:textId="77777777"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1.响应文件一式四份，其中正本一份，副本二份，电子文档一份（电子文档内容应与纸质文件正本一致，如不一致以纸质文件正本为准。推荐采用光盘或U盘为电子文档载体）；副本可为正本的复印件，应与正本一致，如出现不一致情况以正本为准。</w:t>
      </w:r>
    </w:p>
    <w:p w14:paraId="1F29644C" w14:textId="77777777"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2.在响应文件正本中，竞争性谈判文件第六篇响应文件每页必须签字、盖章。</w:t>
      </w:r>
    </w:p>
    <w:p w14:paraId="11F980F8" w14:textId="77777777"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3.若供应商对响应文件的错处作必要修改，则应在修改处加盖供应商公章或由法定代表人或法定代表人授权代表签字确认。</w:t>
      </w:r>
    </w:p>
    <w:p w14:paraId="2BD556E7" w14:textId="77777777"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4.电报、电话、传真形式的响应文件概不接受。</w:t>
      </w:r>
    </w:p>
    <w:p w14:paraId="3273A739" w14:textId="77777777" w:rsidR="004C0ABA" w:rsidRPr="00047DBE" w:rsidRDefault="004C0ABA" w:rsidP="004C0ABA">
      <w:pPr>
        <w:snapToGrid w:val="0"/>
        <w:spacing w:line="560" w:lineRule="exact"/>
        <w:ind w:firstLineChars="150" w:firstLine="42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（五）响应文件的递交</w:t>
      </w:r>
    </w:p>
    <w:p w14:paraId="19E2FE3E" w14:textId="77777777" w:rsidR="004C0ABA" w:rsidRPr="00047DBE" w:rsidRDefault="004C0ABA" w:rsidP="004C0ABA">
      <w:pPr>
        <w:pStyle w:val="af1"/>
        <w:spacing w:line="560" w:lineRule="exact"/>
        <w:ind w:firstLineChars="200" w:firstLine="560"/>
        <w:rPr>
          <w:rFonts w:ascii="方正仿宋_GBK" w:eastAsia="方正仿宋_GBK" w:hAnsi="宋体"/>
          <w:color w:val="000000" w:themeColor="text1"/>
          <w:sz w:val="28"/>
          <w:szCs w:val="28"/>
        </w:rPr>
      </w:pPr>
      <w:r w:rsidRPr="00047DBE">
        <w:rPr>
          <w:rFonts w:ascii="方正仿宋_GBK" w:eastAsia="方正仿宋_GBK" w:hAnsi="宋体" w:hint="eastAsia"/>
          <w:color w:val="000000" w:themeColor="text1"/>
          <w:sz w:val="28"/>
          <w:szCs w:val="28"/>
        </w:rPr>
        <w:t>1.响应文件的密封与标记</w:t>
      </w:r>
    </w:p>
    <w:p w14:paraId="34403D68" w14:textId="77777777" w:rsidR="004C0ABA" w:rsidRPr="00047DBE" w:rsidRDefault="004C0ABA" w:rsidP="004C0ABA">
      <w:pPr>
        <w:pStyle w:val="af1"/>
        <w:spacing w:line="560" w:lineRule="exact"/>
        <w:ind w:firstLineChars="200" w:firstLine="560"/>
        <w:rPr>
          <w:rFonts w:ascii="方正仿宋_GBK" w:eastAsia="方正仿宋_GBK" w:hAnsi="宋体"/>
          <w:color w:val="000000" w:themeColor="text1"/>
          <w:sz w:val="28"/>
          <w:szCs w:val="28"/>
        </w:rPr>
      </w:pPr>
      <w:r w:rsidRPr="00047DBE">
        <w:rPr>
          <w:rFonts w:ascii="方正仿宋_GBK" w:eastAsia="方正仿宋_GBK" w:hAnsi="宋体" w:hint="eastAsia"/>
          <w:color w:val="000000" w:themeColor="text1"/>
          <w:sz w:val="28"/>
          <w:szCs w:val="28"/>
        </w:rPr>
        <w:t>1.1响应文件的正本、副本以及电子文档均应密封送达谈判地点，应在封套上注明项目名称、供应商名称。若正本、副本以及电子文档分别进行密封的，还应在封套上注明“正本”、“副本”、“电子文档”字样。</w:t>
      </w:r>
    </w:p>
    <w:p w14:paraId="1F80910E" w14:textId="77777777" w:rsidR="004C0ABA" w:rsidRPr="00047DBE" w:rsidRDefault="004C0ABA" w:rsidP="004C0ABA">
      <w:pPr>
        <w:pStyle w:val="af1"/>
        <w:spacing w:line="560" w:lineRule="exact"/>
        <w:ind w:firstLineChars="200" w:firstLine="560"/>
        <w:rPr>
          <w:rFonts w:ascii="方正仿宋_GBK" w:eastAsia="方正仿宋_GBK" w:hAnsi="宋体"/>
          <w:color w:val="000000" w:themeColor="text1"/>
          <w:sz w:val="28"/>
          <w:szCs w:val="28"/>
        </w:rPr>
      </w:pPr>
      <w:r w:rsidRPr="00047DBE">
        <w:rPr>
          <w:rFonts w:ascii="方正仿宋_GBK" w:eastAsia="方正仿宋_GBK" w:hAnsi="宋体" w:hint="eastAsia"/>
          <w:color w:val="000000" w:themeColor="text1"/>
          <w:sz w:val="28"/>
          <w:szCs w:val="28"/>
        </w:rPr>
        <w:t>1.2封套的封口处应加盖供应商公章或由法定代表人授权代表签字。</w:t>
      </w:r>
    </w:p>
    <w:p w14:paraId="22498A7F" w14:textId="77777777" w:rsidR="004C0ABA" w:rsidRPr="00047DBE" w:rsidRDefault="004C0ABA" w:rsidP="004C0ABA">
      <w:pPr>
        <w:pStyle w:val="af1"/>
        <w:spacing w:line="560" w:lineRule="exact"/>
        <w:ind w:firstLineChars="200" w:firstLine="560"/>
        <w:rPr>
          <w:rFonts w:ascii="方正仿宋_GBK" w:eastAsia="方正仿宋_GBK" w:hAnsi="宋体"/>
          <w:color w:val="000000" w:themeColor="text1"/>
          <w:sz w:val="28"/>
          <w:szCs w:val="28"/>
        </w:rPr>
      </w:pPr>
      <w:r w:rsidRPr="00047DBE">
        <w:rPr>
          <w:rFonts w:ascii="方正仿宋_GBK" w:eastAsia="方正仿宋_GBK" w:hAnsi="宋体" w:hint="eastAsia"/>
          <w:color w:val="000000" w:themeColor="text1"/>
          <w:sz w:val="28"/>
          <w:szCs w:val="28"/>
        </w:rPr>
        <w:t>2.如果响应文件通过邮寄递交，供应商应将响应文件用内、外两层封套密封。</w:t>
      </w:r>
    </w:p>
    <w:p w14:paraId="7A52FDC1" w14:textId="77777777" w:rsidR="004C0ABA" w:rsidRPr="00047DBE" w:rsidRDefault="004C0ABA" w:rsidP="004C0ABA">
      <w:pPr>
        <w:pStyle w:val="af1"/>
        <w:spacing w:line="560" w:lineRule="exact"/>
        <w:ind w:firstLineChars="200" w:firstLine="560"/>
        <w:rPr>
          <w:rFonts w:ascii="方正仿宋_GBK" w:eastAsia="方正仿宋_GBK" w:hAnsi="宋体"/>
          <w:color w:val="000000" w:themeColor="text1"/>
          <w:sz w:val="28"/>
          <w:szCs w:val="28"/>
        </w:rPr>
      </w:pPr>
      <w:r w:rsidRPr="00047DBE">
        <w:rPr>
          <w:rFonts w:ascii="方正仿宋_GBK" w:eastAsia="方正仿宋_GBK" w:hAnsi="宋体" w:hint="eastAsia"/>
          <w:color w:val="000000" w:themeColor="text1"/>
          <w:sz w:val="28"/>
          <w:szCs w:val="28"/>
        </w:rPr>
        <w:t>2.1内层封套的封装与标记同 “1.”款规定。</w:t>
      </w:r>
    </w:p>
    <w:p w14:paraId="5CDDCA3A" w14:textId="77777777" w:rsidR="004C0ABA" w:rsidRPr="00047DBE" w:rsidRDefault="004C0ABA" w:rsidP="004C0ABA">
      <w:pPr>
        <w:pStyle w:val="af1"/>
        <w:spacing w:line="560" w:lineRule="exact"/>
        <w:ind w:firstLineChars="200" w:firstLine="560"/>
        <w:rPr>
          <w:rFonts w:ascii="方正仿宋_GBK" w:eastAsia="方正仿宋_GBK" w:hAnsi="宋体"/>
          <w:color w:val="000000" w:themeColor="text1"/>
          <w:sz w:val="28"/>
          <w:szCs w:val="28"/>
        </w:rPr>
      </w:pPr>
      <w:r w:rsidRPr="00047DBE">
        <w:rPr>
          <w:rFonts w:ascii="方正仿宋_GBK" w:eastAsia="方正仿宋_GBK" w:hAnsi="宋体" w:hint="eastAsia"/>
          <w:color w:val="000000" w:themeColor="text1"/>
          <w:sz w:val="28"/>
          <w:szCs w:val="28"/>
        </w:rPr>
        <w:t>2.2外层封套装入“1.”款所述全部内封资料，并注明谈判项目编号、项目名称及地址。同时应写明供应商的名称、地址，以便将迟交的响应文件原封退</w:t>
      </w:r>
      <w:r w:rsidRPr="00047DBE">
        <w:rPr>
          <w:rFonts w:ascii="方正仿宋_GBK" w:eastAsia="方正仿宋_GBK" w:hAnsi="宋体" w:hint="eastAsia"/>
          <w:color w:val="000000" w:themeColor="text1"/>
          <w:sz w:val="28"/>
          <w:szCs w:val="28"/>
        </w:rPr>
        <w:lastRenderedPageBreak/>
        <w:t>还。</w:t>
      </w:r>
    </w:p>
    <w:p w14:paraId="43A3E950" w14:textId="77777777"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3.如果未按上述规定进行密封和标记，采购</w:t>
      </w:r>
      <w:r w:rsidR="001B23C4" w:rsidRPr="00047DBE">
        <w:rPr>
          <w:rFonts w:ascii="方正仿宋_GBK" w:eastAsia="方正仿宋_GBK" w:hAnsi="宋体" w:hint="eastAsia"/>
          <w:color w:val="000000" w:themeColor="text1"/>
          <w:szCs w:val="28"/>
        </w:rPr>
        <w:t>人</w:t>
      </w:r>
      <w:r w:rsidRPr="00047DBE">
        <w:rPr>
          <w:rFonts w:ascii="方正仿宋_GBK" w:eastAsia="方正仿宋_GBK" w:hAnsi="宋体" w:hint="eastAsia"/>
          <w:color w:val="000000" w:themeColor="text1"/>
          <w:szCs w:val="28"/>
        </w:rPr>
        <w:t>对响应文件误投、丢失或提前拆封不负责任。</w:t>
      </w:r>
    </w:p>
    <w:p w14:paraId="023A7E87" w14:textId="77777777" w:rsidR="004C0ABA" w:rsidRPr="00047DBE" w:rsidRDefault="004C0ABA" w:rsidP="004C0ABA">
      <w:pPr>
        <w:snapToGrid w:val="0"/>
        <w:spacing w:line="560" w:lineRule="exact"/>
        <w:ind w:firstLineChars="150" w:firstLine="42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（六）响应文件语言：简体中文</w:t>
      </w:r>
    </w:p>
    <w:p w14:paraId="1914BA11" w14:textId="77777777" w:rsidR="004C0ABA" w:rsidRPr="00047DBE" w:rsidRDefault="004C0ABA" w:rsidP="004C0ABA">
      <w:pPr>
        <w:snapToGrid w:val="0"/>
        <w:spacing w:line="560" w:lineRule="exact"/>
        <w:ind w:firstLineChars="150" w:firstLine="42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（七）供应商参与人员</w:t>
      </w:r>
    </w:p>
    <w:p w14:paraId="4B32DA6C" w14:textId="77777777"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各供应商应当派1-2名代表参与谈判，至少1人应为法定代表人或具有法定代表人授权委托书的授权代表。</w:t>
      </w:r>
    </w:p>
    <w:p w14:paraId="78F22D35" w14:textId="77777777" w:rsidR="004C0ABA" w:rsidRPr="00047DBE" w:rsidRDefault="004C0ABA" w:rsidP="004C0ABA">
      <w:pPr>
        <w:snapToGrid w:val="0"/>
        <w:spacing w:line="560" w:lineRule="exact"/>
        <w:ind w:firstLineChars="150" w:firstLine="42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（八）无效谈判</w:t>
      </w:r>
    </w:p>
    <w:p w14:paraId="7DBD517F" w14:textId="77777777"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供应商发生以下条款情况之一者，视为无效谈判，其响应文件将被拒绝：</w:t>
      </w:r>
    </w:p>
    <w:p w14:paraId="62EC7018" w14:textId="77777777"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1.供应商不符合规定的基本资格条件或特定资格条件的；</w:t>
      </w:r>
    </w:p>
    <w:p w14:paraId="23952568" w14:textId="77777777"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2.供应商未按谈判文件规定报名的；</w:t>
      </w:r>
    </w:p>
    <w:p w14:paraId="2BC8D4B5" w14:textId="77777777"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3.供应商的法定代表人或其授权代表未参加谈判；</w:t>
      </w:r>
    </w:p>
    <w:p w14:paraId="5294F9FF" w14:textId="77777777"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4.供应商未在</w:t>
      </w:r>
      <w:r w:rsidR="00ED5B4F" w:rsidRPr="00047DBE">
        <w:rPr>
          <w:rFonts w:ascii="方正仿宋_GBK" w:eastAsia="方正仿宋_GBK" w:hAnsi="宋体" w:hint="eastAsia"/>
          <w:color w:val="000000" w:themeColor="text1"/>
          <w:szCs w:val="28"/>
        </w:rPr>
        <w:t>投标</w:t>
      </w:r>
      <w:r w:rsidRPr="00047DBE">
        <w:rPr>
          <w:rFonts w:ascii="方正仿宋_GBK" w:eastAsia="方正仿宋_GBK" w:hAnsi="宋体" w:hint="eastAsia"/>
          <w:color w:val="000000" w:themeColor="text1"/>
          <w:szCs w:val="28"/>
        </w:rPr>
        <w:t>保证金到账截止时间前提交足额</w:t>
      </w:r>
      <w:r w:rsidR="00ED5B4F" w:rsidRPr="00047DBE">
        <w:rPr>
          <w:rFonts w:ascii="方正仿宋_GBK" w:eastAsia="方正仿宋_GBK" w:hAnsi="宋体" w:hint="eastAsia"/>
          <w:color w:val="000000" w:themeColor="text1"/>
          <w:szCs w:val="28"/>
        </w:rPr>
        <w:t>投标</w:t>
      </w:r>
      <w:r w:rsidRPr="00047DBE">
        <w:rPr>
          <w:rFonts w:ascii="方正仿宋_GBK" w:eastAsia="方正仿宋_GBK" w:hAnsi="宋体" w:hint="eastAsia"/>
          <w:color w:val="000000" w:themeColor="text1"/>
          <w:szCs w:val="28"/>
        </w:rPr>
        <w:t>保证金的；</w:t>
      </w:r>
    </w:p>
    <w:p w14:paraId="38478819" w14:textId="77777777"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5.供应商所提交的响应文件不按规定签字、盖章的；</w:t>
      </w:r>
    </w:p>
    <w:p w14:paraId="2B3D0678" w14:textId="77777777"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6.供应商的最后报价超过采购预算或最高限价的；</w:t>
      </w:r>
    </w:p>
    <w:p w14:paraId="5F2DE5D6" w14:textId="77777777"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7.供应商响应文件内容有与国家现行法律法规相违背的内容，或附有采购人无法接受条件的。</w:t>
      </w:r>
    </w:p>
    <w:p w14:paraId="7ED71E14" w14:textId="77777777"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8.单位负责人为同一人或者存在直接控股、管理关系的不同供应商，参加同一合同项（分包）下采购活动的；</w:t>
      </w:r>
    </w:p>
    <w:p w14:paraId="1DA9CF37" w14:textId="77777777"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9.为采购项目提供整体设计、规范编制或者项目管理、监理、检测等服务的供应商再参加该采购项目的其他采购活动的；</w:t>
      </w:r>
    </w:p>
    <w:p w14:paraId="167F44D4" w14:textId="77777777"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10.同一合同项（分包）下的货物，制造商参与谈判的，再委托代理商参与谈判的.</w:t>
      </w:r>
    </w:p>
    <w:p w14:paraId="2B80364F" w14:textId="77777777"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11.供应商以联合体形式参与谈判的。</w:t>
      </w:r>
    </w:p>
    <w:p w14:paraId="70B03E80" w14:textId="77777777"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12.供应商如会上不能解答谈判文件的技术问题，视为无效谈判。</w:t>
      </w:r>
    </w:p>
    <w:p w14:paraId="345AB17B" w14:textId="77777777" w:rsidR="004C0ABA" w:rsidRPr="00047DBE" w:rsidRDefault="004C0ABA" w:rsidP="004C0ABA">
      <w:pPr>
        <w:pStyle w:val="30"/>
        <w:spacing w:before="0" w:after="0" w:line="560" w:lineRule="exact"/>
        <w:ind w:firstLineChars="200" w:firstLine="560"/>
        <w:rPr>
          <w:rFonts w:ascii="方正仿宋_GBK" w:eastAsia="方正仿宋_GBK"/>
          <w:b w:val="0"/>
          <w:color w:val="000000" w:themeColor="text1"/>
          <w:sz w:val="28"/>
          <w:szCs w:val="28"/>
        </w:rPr>
      </w:pPr>
      <w:bookmarkStart w:id="35" w:name="_Toc179714298"/>
      <w:bookmarkStart w:id="36" w:name="_Toc342913393"/>
      <w:bookmarkStart w:id="37" w:name="_Toc102227319"/>
      <w:bookmarkStart w:id="38" w:name="_Toc115448619"/>
      <w:r w:rsidRPr="00047DBE">
        <w:rPr>
          <w:rFonts w:ascii="方正仿宋_GBK" w:eastAsia="方正仿宋_GBK" w:hint="eastAsia"/>
          <w:b w:val="0"/>
          <w:color w:val="000000" w:themeColor="text1"/>
          <w:sz w:val="28"/>
          <w:szCs w:val="28"/>
        </w:rPr>
        <w:lastRenderedPageBreak/>
        <w:t>四、谈判程序</w:t>
      </w:r>
      <w:bookmarkEnd w:id="35"/>
      <w:bookmarkEnd w:id="36"/>
      <w:bookmarkEnd w:id="37"/>
      <w:bookmarkEnd w:id="38"/>
    </w:p>
    <w:p w14:paraId="165794A0" w14:textId="77777777" w:rsidR="004C0ABA" w:rsidRPr="00047DBE" w:rsidRDefault="004C0ABA" w:rsidP="004C0ABA">
      <w:pPr>
        <w:spacing w:line="560" w:lineRule="exact"/>
        <w:ind w:firstLineChars="150" w:firstLine="42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（一）谈判按竞争性谈判文件规定的时间和地点进行。供应商须有法定代表人或其授权代表参加并签到。</w:t>
      </w:r>
    </w:p>
    <w:p w14:paraId="38ED88E7" w14:textId="77777777" w:rsidR="004C0ABA" w:rsidRPr="00047DBE" w:rsidRDefault="004C0ABA" w:rsidP="004C0ABA">
      <w:pPr>
        <w:spacing w:line="560" w:lineRule="exact"/>
        <w:ind w:firstLineChars="150" w:firstLine="42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 xml:space="preserve">（二）竞争性谈判以抽签的形式确定谈判顺序，由本项目谈判小组分别与各供应商进行谈判。在正式谈判前，对各供应商的资格条件、响应文件的有效性、完整性和响应程度进行审查，各供应商只有在完全符合谈判要求的前提下，才能参与正式谈判，审查的内容如下： </w:t>
      </w:r>
    </w:p>
    <w:p w14:paraId="0BA9EA66" w14:textId="77777777" w:rsidR="004C0ABA" w:rsidRPr="00047DBE" w:rsidRDefault="004C0ABA" w:rsidP="004C0ABA">
      <w:pPr>
        <w:snapToGrid w:val="0"/>
        <w:spacing w:line="560" w:lineRule="exact"/>
        <w:ind w:firstLineChars="200" w:firstLine="560"/>
        <w:rPr>
          <w:rFonts w:ascii="方正仿宋_GBK" w:eastAsia="方正仿宋_GBK" w:hAnsi="宋体" w:cs="宋体"/>
          <w:color w:val="000000" w:themeColor="text1"/>
          <w:kern w:val="0"/>
          <w:szCs w:val="28"/>
        </w:rPr>
      </w:pPr>
      <w:r w:rsidRPr="00047DBE">
        <w:rPr>
          <w:rFonts w:ascii="方正仿宋_GBK" w:eastAsia="方正仿宋_GBK" w:hAnsi="宋体" w:cs="宋体" w:hint="eastAsia"/>
          <w:color w:val="000000" w:themeColor="text1"/>
          <w:kern w:val="0"/>
          <w:szCs w:val="28"/>
        </w:rPr>
        <w:t>1.资格性检查。依据法律法规和竞争性谈判文件的规定，对响应文件中的资格证明、</w:t>
      </w:r>
      <w:r w:rsidR="00ED5B4F" w:rsidRPr="00047DBE">
        <w:rPr>
          <w:rFonts w:ascii="方正仿宋_GBK" w:eastAsia="方正仿宋_GBK" w:hAnsi="宋体" w:cs="宋体" w:hint="eastAsia"/>
          <w:color w:val="000000" w:themeColor="text1"/>
          <w:kern w:val="0"/>
          <w:szCs w:val="28"/>
        </w:rPr>
        <w:t>投标</w:t>
      </w:r>
      <w:r w:rsidRPr="00047DBE">
        <w:rPr>
          <w:rFonts w:ascii="方正仿宋_GBK" w:eastAsia="方正仿宋_GBK" w:hAnsi="宋体" w:cs="宋体" w:hint="eastAsia"/>
          <w:color w:val="000000" w:themeColor="text1"/>
          <w:kern w:val="0"/>
          <w:szCs w:val="28"/>
        </w:rPr>
        <w:t>保证金等进行审查，以确定供应商是否具备谈判资格。资格性检查资料表如下：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67"/>
        <w:gridCol w:w="2268"/>
        <w:gridCol w:w="5976"/>
      </w:tblGrid>
      <w:tr w:rsidR="00047DBE" w:rsidRPr="00047DBE" w14:paraId="3582807B" w14:textId="77777777" w:rsidTr="008E1254">
        <w:tc>
          <w:tcPr>
            <w:tcW w:w="817" w:type="dxa"/>
            <w:vAlign w:val="center"/>
          </w:tcPr>
          <w:p w14:paraId="109214CA" w14:textId="77777777" w:rsidR="004C0ABA" w:rsidRPr="00047DBE" w:rsidRDefault="004C0ABA" w:rsidP="008E1254">
            <w:pPr>
              <w:spacing w:line="560" w:lineRule="exact"/>
              <w:jc w:val="center"/>
              <w:rPr>
                <w:rFonts w:ascii="方正仿宋_GBK" w:eastAsia="方正仿宋_GBK" w:hAnsi="仿宋" w:cs="宋体"/>
                <w:color w:val="000000" w:themeColor="text1"/>
                <w:kern w:val="0"/>
                <w:szCs w:val="28"/>
              </w:rPr>
            </w:pPr>
            <w:r w:rsidRPr="00047DBE">
              <w:rPr>
                <w:rFonts w:ascii="方正仿宋_GBK" w:eastAsia="方正仿宋_GBK" w:hAnsi="仿宋" w:cs="宋体" w:hint="eastAsia"/>
                <w:color w:val="000000" w:themeColor="text1"/>
                <w:kern w:val="0"/>
                <w:szCs w:val="28"/>
              </w:rPr>
              <w:t>序号</w:t>
            </w:r>
          </w:p>
        </w:tc>
        <w:tc>
          <w:tcPr>
            <w:tcW w:w="2835" w:type="dxa"/>
            <w:gridSpan w:val="2"/>
            <w:vAlign w:val="center"/>
          </w:tcPr>
          <w:p w14:paraId="4F3432AB" w14:textId="77777777" w:rsidR="004C0ABA" w:rsidRPr="00047DBE" w:rsidRDefault="004C0ABA" w:rsidP="008E1254">
            <w:pPr>
              <w:spacing w:line="560" w:lineRule="exact"/>
              <w:jc w:val="center"/>
              <w:rPr>
                <w:rFonts w:ascii="方正仿宋_GBK" w:eastAsia="方正仿宋_GBK" w:hAnsi="仿宋" w:cs="宋体"/>
                <w:color w:val="000000" w:themeColor="text1"/>
                <w:kern w:val="0"/>
                <w:szCs w:val="28"/>
              </w:rPr>
            </w:pPr>
            <w:r w:rsidRPr="00047DBE">
              <w:rPr>
                <w:rFonts w:ascii="方正仿宋_GBK" w:eastAsia="方正仿宋_GBK" w:hAnsi="仿宋" w:cs="宋体" w:hint="eastAsia"/>
                <w:color w:val="000000" w:themeColor="text1"/>
                <w:kern w:val="0"/>
                <w:szCs w:val="28"/>
              </w:rPr>
              <w:t>检查因素</w:t>
            </w:r>
          </w:p>
        </w:tc>
        <w:tc>
          <w:tcPr>
            <w:tcW w:w="5976" w:type="dxa"/>
            <w:vAlign w:val="center"/>
          </w:tcPr>
          <w:p w14:paraId="2088A72F" w14:textId="77777777" w:rsidR="004C0ABA" w:rsidRPr="00047DBE" w:rsidRDefault="004C0ABA" w:rsidP="008E1254">
            <w:pPr>
              <w:spacing w:line="560" w:lineRule="exact"/>
              <w:jc w:val="center"/>
              <w:rPr>
                <w:rFonts w:ascii="方正仿宋_GBK" w:eastAsia="方正仿宋_GBK" w:hAnsi="仿宋" w:cs="宋体"/>
                <w:color w:val="000000" w:themeColor="text1"/>
                <w:kern w:val="0"/>
                <w:szCs w:val="28"/>
              </w:rPr>
            </w:pPr>
            <w:r w:rsidRPr="00047DBE">
              <w:rPr>
                <w:rFonts w:ascii="方正仿宋_GBK" w:eastAsia="方正仿宋_GBK" w:hAnsi="仿宋" w:cs="宋体" w:hint="eastAsia"/>
                <w:color w:val="000000" w:themeColor="text1"/>
                <w:kern w:val="0"/>
                <w:szCs w:val="28"/>
              </w:rPr>
              <w:t>检查内容</w:t>
            </w:r>
          </w:p>
        </w:tc>
      </w:tr>
      <w:tr w:rsidR="00047DBE" w:rsidRPr="00047DBE" w14:paraId="4F45E85A" w14:textId="77777777" w:rsidTr="008E1254">
        <w:tc>
          <w:tcPr>
            <w:tcW w:w="817" w:type="dxa"/>
            <w:vMerge w:val="restart"/>
            <w:vAlign w:val="center"/>
          </w:tcPr>
          <w:p w14:paraId="6A87B052" w14:textId="77777777" w:rsidR="004C0ABA" w:rsidRPr="00047DBE" w:rsidRDefault="004C0ABA" w:rsidP="008E1254">
            <w:pPr>
              <w:spacing w:line="560" w:lineRule="exact"/>
              <w:jc w:val="center"/>
              <w:rPr>
                <w:rFonts w:ascii="方正仿宋_GBK" w:eastAsia="方正仿宋_GBK" w:hAnsi="仿宋"/>
                <w:color w:val="000000" w:themeColor="text1"/>
                <w:szCs w:val="28"/>
              </w:rPr>
            </w:pPr>
            <w:r w:rsidRPr="00047DBE">
              <w:rPr>
                <w:rFonts w:ascii="方正仿宋_GBK" w:eastAsia="方正仿宋_GBK" w:hAnsi="仿宋" w:hint="eastAsia"/>
                <w:color w:val="000000" w:themeColor="text1"/>
                <w:szCs w:val="28"/>
              </w:rPr>
              <w:t>1</w:t>
            </w:r>
          </w:p>
        </w:tc>
        <w:tc>
          <w:tcPr>
            <w:tcW w:w="567" w:type="dxa"/>
            <w:vMerge w:val="restart"/>
            <w:vAlign w:val="center"/>
          </w:tcPr>
          <w:p w14:paraId="7284181F" w14:textId="77777777" w:rsidR="004C0ABA" w:rsidRPr="00047DBE" w:rsidRDefault="004C0ABA" w:rsidP="008E1254">
            <w:pPr>
              <w:spacing w:line="560" w:lineRule="exact"/>
              <w:jc w:val="center"/>
              <w:rPr>
                <w:rFonts w:ascii="方正仿宋_GBK" w:eastAsia="方正仿宋_GBK" w:hAnsi="仿宋" w:cs="仿宋_GB2312"/>
                <w:color w:val="000000" w:themeColor="text1"/>
                <w:szCs w:val="28"/>
                <w:lang w:val="zh-CN"/>
              </w:rPr>
            </w:pPr>
            <w:r w:rsidRPr="00047DBE">
              <w:rPr>
                <w:rFonts w:ascii="方正仿宋_GBK" w:eastAsia="方正仿宋_GBK" w:hAnsi="仿宋" w:cs="仿宋_GB2312" w:hint="eastAsia"/>
                <w:color w:val="000000" w:themeColor="text1"/>
                <w:szCs w:val="28"/>
                <w:lang w:val="zh-CN"/>
              </w:rPr>
              <w:t>供</w:t>
            </w:r>
          </w:p>
          <w:p w14:paraId="509E5166" w14:textId="77777777" w:rsidR="004C0ABA" w:rsidRPr="00047DBE" w:rsidRDefault="004C0ABA" w:rsidP="008E1254">
            <w:pPr>
              <w:spacing w:line="560" w:lineRule="exact"/>
              <w:jc w:val="center"/>
              <w:rPr>
                <w:rFonts w:ascii="方正仿宋_GBK" w:eastAsia="方正仿宋_GBK" w:hAnsi="仿宋" w:cs="仿宋_GB2312"/>
                <w:color w:val="000000" w:themeColor="text1"/>
                <w:szCs w:val="28"/>
                <w:lang w:val="zh-CN"/>
              </w:rPr>
            </w:pPr>
            <w:r w:rsidRPr="00047DBE">
              <w:rPr>
                <w:rFonts w:ascii="方正仿宋_GBK" w:eastAsia="方正仿宋_GBK" w:hAnsi="仿宋" w:cs="仿宋_GB2312" w:hint="eastAsia"/>
                <w:color w:val="000000" w:themeColor="text1"/>
                <w:szCs w:val="28"/>
                <w:lang w:val="zh-CN"/>
              </w:rPr>
              <w:t>应</w:t>
            </w:r>
          </w:p>
          <w:p w14:paraId="64A5A4DF" w14:textId="77777777" w:rsidR="004C0ABA" w:rsidRPr="00047DBE" w:rsidRDefault="004C0ABA" w:rsidP="008E1254">
            <w:pPr>
              <w:spacing w:line="560" w:lineRule="exact"/>
              <w:jc w:val="center"/>
              <w:rPr>
                <w:rFonts w:ascii="方正仿宋_GBK" w:eastAsia="方正仿宋_GBK" w:hAnsi="仿宋" w:cs="仿宋_GB2312"/>
                <w:color w:val="000000" w:themeColor="text1"/>
                <w:szCs w:val="28"/>
                <w:lang w:val="zh-CN"/>
              </w:rPr>
            </w:pPr>
            <w:r w:rsidRPr="00047DBE">
              <w:rPr>
                <w:rFonts w:ascii="方正仿宋_GBK" w:eastAsia="方正仿宋_GBK" w:hAnsi="仿宋" w:cs="仿宋_GB2312" w:hint="eastAsia"/>
                <w:color w:val="000000" w:themeColor="text1"/>
                <w:szCs w:val="28"/>
                <w:lang w:val="zh-CN"/>
              </w:rPr>
              <w:t>商</w:t>
            </w:r>
          </w:p>
          <w:p w14:paraId="41B2F1A7" w14:textId="77777777" w:rsidR="004C0ABA" w:rsidRPr="00047DBE" w:rsidRDefault="004C0ABA" w:rsidP="008E1254">
            <w:pPr>
              <w:spacing w:line="560" w:lineRule="exact"/>
              <w:jc w:val="center"/>
              <w:rPr>
                <w:rFonts w:ascii="方正仿宋_GBK" w:eastAsia="方正仿宋_GBK" w:hAnsi="仿宋" w:cs="仿宋_GB2312"/>
                <w:color w:val="000000" w:themeColor="text1"/>
                <w:szCs w:val="28"/>
                <w:lang w:val="zh-CN"/>
              </w:rPr>
            </w:pPr>
            <w:r w:rsidRPr="00047DBE">
              <w:rPr>
                <w:rFonts w:ascii="方正仿宋_GBK" w:eastAsia="方正仿宋_GBK" w:hAnsi="仿宋" w:cs="仿宋_GB2312" w:hint="eastAsia"/>
                <w:color w:val="000000" w:themeColor="text1"/>
                <w:szCs w:val="28"/>
                <w:lang w:val="zh-CN"/>
              </w:rPr>
              <w:t>基</w:t>
            </w:r>
          </w:p>
          <w:p w14:paraId="08ED6A10" w14:textId="77777777" w:rsidR="004C0ABA" w:rsidRPr="00047DBE" w:rsidRDefault="004C0ABA" w:rsidP="008E1254">
            <w:pPr>
              <w:spacing w:line="560" w:lineRule="exact"/>
              <w:jc w:val="center"/>
              <w:rPr>
                <w:rFonts w:ascii="方正仿宋_GBK" w:eastAsia="方正仿宋_GBK" w:hAnsi="仿宋" w:cs="仿宋_GB2312"/>
                <w:color w:val="000000" w:themeColor="text1"/>
                <w:szCs w:val="28"/>
                <w:lang w:val="zh-CN"/>
              </w:rPr>
            </w:pPr>
            <w:r w:rsidRPr="00047DBE">
              <w:rPr>
                <w:rFonts w:ascii="方正仿宋_GBK" w:eastAsia="方正仿宋_GBK" w:hAnsi="仿宋" w:cs="仿宋_GB2312" w:hint="eastAsia"/>
                <w:color w:val="000000" w:themeColor="text1"/>
                <w:szCs w:val="28"/>
                <w:lang w:val="zh-CN"/>
              </w:rPr>
              <w:t>本</w:t>
            </w:r>
          </w:p>
          <w:p w14:paraId="170AABDA" w14:textId="77777777" w:rsidR="004C0ABA" w:rsidRPr="00047DBE" w:rsidRDefault="004C0ABA" w:rsidP="008E1254">
            <w:pPr>
              <w:spacing w:line="560" w:lineRule="exact"/>
              <w:jc w:val="center"/>
              <w:rPr>
                <w:rFonts w:ascii="方正仿宋_GBK" w:eastAsia="方正仿宋_GBK" w:hAnsi="仿宋" w:cs="仿宋_GB2312"/>
                <w:color w:val="000000" w:themeColor="text1"/>
                <w:szCs w:val="28"/>
                <w:lang w:val="zh-CN"/>
              </w:rPr>
            </w:pPr>
            <w:r w:rsidRPr="00047DBE">
              <w:rPr>
                <w:rFonts w:ascii="方正仿宋_GBK" w:eastAsia="方正仿宋_GBK" w:hAnsi="仿宋" w:cs="仿宋_GB2312" w:hint="eastAsia"/>
                <w:color w:val="000000" w:themeColor="text1"/>
                <w:szCs w:val="28"/>
                <w:lang w:val="zh-CN"/>
              </w:rPr>
              <w:t>资</w:t>
            </w:r>
          </w:p>
          <w:p w14:paraId="0F6F7AFA" w14:textId="77777777" w:rsidR="004C0ABA" w:rsidRPr="00047DBE" w:rsidRDefault="004C0ABA" w:rsidP="008E1254">
            <w:pPr>
              <w:spacing w:line="560" w:lineRule="exact"/>
              <w:jc w:val="center"/>
              <w:rPr>
                <w:rFonts w:ascii="方正仿宋_GBK" w:eastAsia="方正仿宋_GBK" w:hAnsi="仿宋" w:cs="仿宋_GB2312"/>
                <w:color w:val="000000" w:themeColor="text1"/>
                <w:szCs w:val="28"/>
                <w:lang w:val="zh-CN"/>
              </w:rPr>
            </w:pPr>
            <w:r w:rsidRPr="00047DBE">
              <w:rPr>
                <w:rFonts w:ascii="方正仿宋_GBK" w:eastAsia="方正仿宋_GBK" w:hAnsi="仿宋" w:cs="仿宋_GB2312" w:hint="eastAsia"/>
                <w:color w:val="000000" w:themeColor="text1"/>
                <w:szCs w:val="28"/>
                <w:lang w:val="zh-CN"/>
              </w:rPr>
              <w:t>格</w:t>
            </w:r>
          </w:p>
          <w:p w14:paraId="42CD85D0" w14:textId="77777777" w:rsidR="004C0ABA" w:rsidRPr="00047DBE" w:rsidRDefault="004C0ABA" w:rsidP="008E1254">
            <w:pPr>
              <w:spacing w:line="560" w:lineRule="exact"/>
              <w:jc w:val="center"/>
              <w:rPr>
                <w:rFonts w:ascii="方正仿宋_GBK" w:eastAsia="方正仿宋_GBK" w:hAnsi="仿宋" w:cs="仿宋_GB2312"/>
                <w:color w:val="000000" w:themeColor="text1"/>
                <w:szCs w:val="28"/>
                <w:lang w:val="zh-CN"/>
              </w:rPr>
            </w:pPr>
            <w:r w:rsidRPr="00047DBE">
              <w:rPr>
                <w:rFonts w:ascii="方正仿宋_GBK" w:eastAsia="方正仿宋_GBK" w:hAnsi="仿宋" w:cs="仿宋_GB2312" w:hint="eastAsia"/>
                <w:color w:val="000000" w:themeColor="text1"/>
                <w:szCs w:val="28"/>
                <w:lang w:val="zh-CN"/>
              </w:rPr>
              <w:t>条</w:t>
            </w:r>
          </w:p>
          <w:p w14:paraId="619350DB" w14:textId="77777777" w:rsidR="004C0ABA" w:rsidRPr="00047DBE" w:rsidRDefault="004C0ABA" w:rsidP="008E1254">
            <w:pPr>
              <w:spacing w:line="560" w:lineRule="exact"/>
              <w:jc w:val="center"/>
              <w:rPr>
                <w:rFonts w:ascii="方正仿宋_GBK" w:eastAsia="方正仿宋_GBK" w:hAnsi="仿宋" w:cs="仿宋_GB2312"/>
                <w:color w:val="000000" w:themeColor="text1"/>
                <w:szCs w:val="28"/>
                <w:lang w:val="zh-CN"/>
              </w:rPr>
            </w:pPr>
            <w:r w:rsidRPr="00047DBE">
              <w:rPr>
                <w:rFonts w:ascii="方正仿宋_GBK" w:eastAsia="方正仿宋_GBK" w:hAnsi="仿宋" w:cs="仿宋_GB2312" w:hint="eastAsia"/>
                <w:color w:val="000000" w:themeColor="text1"/>
                <w:szCs w:val="28"/>
                <w:lang w:val="zh-CN"/>
              </w:rPr>
              <w:t>件</w:t>
            </w:r>
          </w:p>
        </w:tc>
        <w:tc>
          <w:tcPr>
            <w:tcW w:w="2268" w:type="dxa"/>
            <w:vAlign w:val="center"/>
          </w:tcPr>
          <w:p w14:paraId="6B91C8A8" w14:textId="77777777" w:rsidR="004C0ABA" w:rsidRPr="00047DBE" w:rsidRDefault="004C0ABA" w:rsidP="008E1254">
            <w:pPr>
              <w:spacing w:line="560" w:lineRule="exact"/>
              <w:rPr>
                <w:rFonts w:ascii="方正仿宋_GBK" w:eastAsia="方正仿宋_GBK" w:hAnsi="仿宋"/>
                <w:color w:val="000000" w:themeColor="text1"/>
                <w:szCs w:val="28"/>
              </w:rPr>
            </w:pPr>
            <w:r w:rsidRPr="00047DBE">
              <w:rPr>
                <w:rFonts w:ascii="方正仿宋_GBK" w:eastAsia="方正仿宋_GBK" w:hAnsi="仿宋" w:hint="eastAsia"/>
                <w:color w:val="000000" w:themeColor="text1"/>
                <w:szCs w:val="28"/>
              </w:rPr>
              <w:t>（1）具有独立承担民事责任的能力</w:t>
            </w:r>
          </w:p>
        </w:tc>
        <w:tc>
          <w:tcPr>
            <w:tcW w:w="5976" w:type="dxa"/>
            <w:vAlign w:val="center"/>
          </w:tcPr>
          <w:p w14:paraId="52CBD2D6" w14:textId="77777777" w:rsidR="004C0ABA" w:rsidRPr="00047DBE" w:rsidRDefault="004C0ABA" w:rsidP="008E1254">
            <w:pPr>
              <w:spacing w:line="560" w:lineRule="exact"/>
              <w:rPr>
                <w:rFonts w:ascii="方正仿宋_GBK" w:eastAsia="方正仿宋_GBK" w:hAnsi="仿宋"/>
                <w:color w:val="000000" w:themeColor="text1"/>
                <w:szCs w:val="28"/>
              </w:rPr>
            </w:pPr>
            <w:r w:rsidRPr="00047DBE">
              <w:rPr>
                <w:rFonts w:ascii="方正仿宋_GBK" w:eastAsia="方正仿宋_GBK" w:hAnsi="仿宋" w:hint="eastAsia"/>
                <w:color w:val="000000" w:themeColor="text1"/>
                <w:szCs w:val="28"/>
              </w:rPr>
              <w:t>①供应商法人营业执照（副本）或事业单位法人证书（副本）或个体工商户营业执照或有效的自然人身份证明、组织机构代码证复印件（注</w:t>
            </w:r>
            <w:r w:rsidRPr="00047DBE">
              <w:rPr>
                <w:rFonts w:ascii="方正仿宋_GBK" w:eastAsia="方正仿宋_GBK" w:hAnsi="宋体" w:cs="宋体" w:hint="eastAsia"/>
                <w:color w:val="000000" w:themeColor="text1"/>
                <w:kern w:val="0"/>
                <w:szCs w:val="28"/>
              </w:rPr>
              <w:t>1</w:t>
            </w:r>
            <w:r w:rsidRPr="00047DBE">
              <w:rPr>
                <w:rFonts w:ascii="方正仿宋_GBK" w:eastAsia="方正仿宋_GBK" w:hAnsi="仿宋" w:hint="eastAsia"/>
                <w:color w:val="000000" w:themeColor="text1"/>
                <w:szCs w:val="28"/>
              </w:rPr>
              <w:t xml:space="preserve">）； </w:t>
            </w:r>
          </w:p>
          <w:p w14:paraId="706434AE" w14:textId="77777777" w:rsidR="004C0ABA" w:rsidRPr="00047DBE" w:rsidRDefault="004C0ABA" w:rsidP="008E1254">
            <w:pPr>
              <w:spacing w:line="560" w:lineRule="exact"/>
              <w:rPr>
                <w:rFonts w:ascii="方正仿宋_GBK" w:eastAsia="方正仿宋_GBK" w:hAnsi="仿宋"/>
                <w:color w:val="000000" w:themeColor="text1"/>
                <w:szCs w:val="28"/>
              </w:rPr>
            </w:pPr>
            <w:r w:rsidRPr="00047DBE">
              <w:rPr>
                <w:rFonts w:ascii="方正仿宋_GBK" w:eastAsia="方正仿宋_GBK" w:hAnsi="仿宋" w:hint="eastAsia"/>
                <w:color w:val="000000" w:themeColor="text1"/>
                <w:szCs w:val="28"/>
              </w:rPr>
              <w:t>②供应商法定代表人身份证明和法定代表人授权代表委托书。</w:t>
            </w:r>
          </w:p>
        </w:tc>
      </w:tr>
      <w:tr w:rsidR="00047DBE" w:rsidRPr="00047DBE" w14:paraId="6BD700AE" w14:textId="77777777" w:rsidTr="008E1254">
        <w:tc>
          <w:tcPr>
            <w:tcW w:w="817" w:type="dxa"/>
            <w:vMerge/>
            <w:vAlign w:val="center"/>
          </w:tcPr>
          <w:p w14:paraId="47EFA953" w14:textId="77777777" w:rsidR="004C0ABA" w:rsidRPr="00047DBE" w:rsidRDefault="004C0ABA" w:rsidP="008E1254">
            <w:pPr>
              <w:spacing w:line="560" w:lineRule="exact"/>
              <w:jc w:val="center"/>
              <w:rPr>
                <w:rFonts w:ascii="方正仿宋_GBK" w:eastAsia="方正仿宋_GBK" w:hAnsi="仿宋"/>
                <w:color w:val="000000" w:themeColor="text1"/>
                <w:szCs w:val="28"/>
              </w:rPr>
            </w:pPr>
          </w:p>
        </w:tc>
        <w:tc>
          <w:tcPr>
            <w:tcW w:w="567" w:type="dxa"/>
            <w:vMerge/>
            <w:vAlign w:val="center"/>
          </w:tcPr>
          <w:p w14:paraId="503FACD1" w14:textId="77777777" w:rsidR="004C0ABA" w:rsidRPr="00047DBE" w:rsidRDefault="004C0ABA" w:rsidP="008E1254">
            <w:pPr>
              <w:spacing w:line="560" w:lineRule="exact"/>
              <w:rPr>
                <w:rFonts w:ascii="方正仿宋_GBK" w:eastAsia="方正仿宋_GBK" w:hAnsi="仿宋" w:cs="仿宋_GB2312"/>
                <w:color w:val="000000" w:themeColor="text1"/>
                <w:szCs w:val="28"/>
                <w:lang w:val="zh-CN"/>
              </w:rPr>
            </w:pPr>
          </w:p>
        </w:tc>
        <w:tc>
          <w:tcPr>
            <w:tcW w:w="2268" w:type="dxa"/>
            <w:vAlign w:val="center"/>
          </w:tcPr>
          <w:p w14:paraId="35D5BBB2" w14:textId="77777777" w:rsidR="004C0ABA" w:rsidRPr="00047DBE" w:rsidRDefault="004C0ABA" w:rsidP="008E1254">
            <w:pPr>
              <w:spacing w:line="560" w:lineRule="exact"/>
              <w:rPr>
                <w:rFonts w:ascii="方正仿宋_GBK" w:eastAsia="方正仿宋_GBK" w:hAnsi="仿宋"/>
                <w:color w:val="000000" w:themeColor="text1"/>
                <w:szCs w:val="28"/>
              </w:rPr>
            </w:pPr>
            <w:r w:rsidRPr="00047DBE">
              <w:rPr>
                <w:rFonts w:ascii="方正仿宋_GBK" w:eastAsia="方正仿宋_GBK" w:hAnsi="仿宋" w:cs="仿宋_GB2312" w:hint="eastAsia"/>
                <w:color w:val="000000" w:themeColor="text1"/>
                <w:szCs w:val="28"/>
                <w:lang w:val="zh-CN"/>
              </w:rPr>
              <w:t>（2）</w:t>
            </w:r>
            <w:r w:rsidRPr="00047DBE">
              <w:rPr>
                <w:rFonts w:ascii="方正仿宋_GBK" w:eastAsia="方正仿宋_GBK" w:hAnsi="仿宋" w:hint="eastAsia"/>
                <w:color w:val="000000" w:themeColor="text1"/>
                <w:szCs w:val="28"/>
              </w:rPr>
              <w:t>具有良好的商业信誉和健全的财务会计制度</w:t>
            </w:r>
          </w:p>
        </w:tc>
        <w:tc>
          <w:tcPr>
            <w:tcW w:w="5976" w:type="dxa"/>
            <w:vAlign w:val="center"/>
          </w:tcPr>
          <w:p w14:paraId="638E7979" w14:textId="77777777" w:rsidR="004C0ABA" w:rsidRPr="00047DBE" w:rsidRDefault="004C0ABA" w:rsidP="008E1254">
            <w:pPr>
              <w:spacing w:line="560" w:lineRule="exact"/>
              <w:rPr>
                <w:rFonts w:ascii="方正仿宋_GBK" w:eastAsia="方正仿宋_GBK" w:hAnsi="仿宋"/>
                <w:color w:val="000000" w:themeColor="text1"/>
                <w:szCs w:val="28"/>
              </w:rPr>
            </w:pPr>
            <w:r w:rsidRPr="00047DBE">
              <w:rPr>
                <w:rFonts w:ascii="方正仿宋_GBK" w:eastAsia="方正仿宋_GBK" w:hAnsi="仿宋" w:hint="eastAsia"/>
                <w:color w:val="000000" w:themeColor="text1"/>
                <w:szCs w:val="28"/>
              </w:rPr>
              <w:t>①提供2019或2020年度财务状况报告（表）或其基本开户银行出具的资信证明复印件，本年度新成立或成立不满一年的组织和自然人无法提供财务状况报告（表）的，可提供银行出具的资信证明复印件。</w:t>
            </w:r>
          </w:p>
        </w:tc>
      </w:tr>
      <w:tr w:rsidR="00047DBE" w:rsidRPr="00047DBE" w14:paraId="7E1EBA6E" w14:textId="77777777" w:rsidTr="008E1254">
        <w:tc>
          <w:tcPr>
            <w:tcW w:w="817" w:type="dxa"/>
            <w:vMerge/>
            <w:vAlign w:val="center"/>
          </w:tcPr>
          <w:p w14:paraId="3241F85E" w14:textId="77777777" w:rsidR="004C0ABA" w:rsidRPr="00047DBE" w:rsidRDefault="004C0ABA" w:rsidP="008E1254">
            <w:pPr>
              <w:spacing w:line="560" w:lineRule="exact"/>
              <w:jc w:val="center"/>
              <w:rPr>
                <w:rFonts w:ascii="方正仿宋_GBK" w:eastAsia="方正仿宋_GBK" w:hAnsi="仿宋"/>
                <w:color w:val="000000" w:themeColor="text1"/>
                <w:szCs w:val="28"/>
              </w:rPr>
            </w:pPr>
          </w:p>
        </w:tc>
        <w:tc>
          <w:tcPr>
            <w:tcW w:w="567" w:type="dxa"/>
            <w:vMerge/>
            <w:vAlign w:val="center"/>
          </w:tcPr>
          <w:p w14:paraId="27E1EA05" w14:textId="77777777" w:rsidR="004C0ABA" w:rsidRPr="00047DBE" w:rsidRDefault="004C0ABA" w:rsidP="008E1254">
            <w:pPr>
              <w:spacing w:line="560" w:lineRule="exact"/>
              <w:rPr>
                <w:rFonts w:ascii="方正仿宋_GBK" w:eastAsia="方正仿宋_GBK" w:hAnsi="仿宋" w:cs="仿宋_GB2312"/>
                <w:color w:val="000000" w:themeColor="text1"/>
                <w:szCs w:val="28"/>
                <w:lang w:val="zh-CN"/>
              </w:rPr>
            </w:pPr>
          </w:p>
        </w:tc>
        <w:tc>
          <w:tcPr>
            <w:tcW w:w="2268" w:type="dxa"/>
            <w:vAlign w:val="center"/>
          </w:tcPr>
          <w:p w14:paraId="20DB7A51" w14:textId="77777777" w:rsidR="004C0ABA" w:rsidRPr="00047DBE" w:rsidRDefault="004C0ABA" w:rsidP="008E1254">
            <w:pPr>
              <w:spacing w:line="560" w:lineRule="exact"/>
              <w:rPr>
                <w:rFonts w:ascii="方正仿宋_GBK" w:eastAsia="方正仿宋_GBK" w:hAnsi="仿宋" w:cs="仿宋_GB2312"/>
                <w:color w:val="000000" w:themeColor="text1"/>
                <w:szCs w:val="28"/>
                <w:lang w:val="zh-CN"/>
              </w:rPr>
            </w:pPr>
            <w:r w:rsidRPr="00047DBE">
              <w:rPr>
                <w:rFonts w:ascii="方正仿宋_GBK" w:eastAsia="方正仿宋_GBK" w:hAnsi="仿宋" w:cs="仿宋_GB2312" w:hint="eastAsia"/>
                <w:color w:val="000000" w:themeColor="text1"/>
                <w:szCs w:val="28"/>
                <w:lang w:val="zh-CN"/>
              </w:rPr>
              <w:t>（3）具有履行合同所必需的设备和专业技术能力</w:t>
            </w:r>
          </w:p>
        </w:tc>
        <w:tc>
          <w:tcPr>
            <w:tcW w:w="5976" w:type="dxa"/>
            <w:vAlign w:val="center"/>
          </w:tcPr>
          <w:p w14:paraId="1EF02741" w14:textId="77777777" w:rsidR="004C0ABA" w:rsidRPr="00047DBE" w:rsidRDefault="004C0ABA" w:rsidP="008E1254">
            <w:pPr>
              <w:spacing w:line="560" w:lineRule="exact"/>
              <w:rPr>
                <w:rFonts w:ascii="方正仿宋_GBK" w:eastAsia="方正仿宋_GBK" w:hAnsi="仿宋"/>
                <w:color w:val="000000" w:themeColor="text1"/>
                <w:szCs w:val="28"/>
              </w:rPr>
            </w:pPr>
            <w:r w:rsidRPr="00047DBE">
              <w:rPr>
                <w:rFonts w:ascii="方正仿宋_GBK" w:eastAsia="方正仿宋_GBK" w:hAnsi="仿宋" w:hint="eastAsia"/>
                <w:color w:val="000000" w:themeColor="text1"/>
                <w:szCs w:val="28"/>
              </w:rPr>
              <w:t>①供应商提供书面声明或相关证明材料（见格式文件）</w:t>
            </w:r>
          </w:p>
        </w:tc>
      </w:tr>
      <w:tr w:rsidR="00047DBE" w:rsidRPr="00047DBE" w14:paraId="6DF1C06C" w14:textId="77777777" w:rsidTr="008E1254">
        <w:tc>
          <w:tcPr>
            <w:tcW w:w="817" w:type="dxa"/>
            <w:vMerge/>
            <w:vAlign w:val="center"/>
          </w:tcPr>
          <w:p w14:paraId="7BE31BA6" w14:textId="77777777" w:rsidR="004C0ABA" w:rsidRPr="00047DBE" w:rsidRDefault="004C0ABA" w:rsidP="008E1254">
            <w:pPr>
              <w:spacing w:line="560" w:lineRule="exact"/>
              <w:jc w:val="center"/>
              <w:rPr>
                <w:rFonts w:ascii="方正仿宋_GBK" w:eastAsia="方正仿宋_GBK" w:hAnsi="仿宋"/>
                <w:color w:val="000000" w:themeColor="text1"/>
                <w:szCs w:val="28"/>
              </w:rPr>
            </w:pPr>
          </w:p>
        </w:tc>
        <w:tc>
          <w:tcPr>
            <w:tcW w:w="567" w:type="dxa"/>
            <w:vMerge/>
            <w:vAlign w:val="center"/>
          </w:tcPr>
          <w:p w14:paraId="52A89BBA" w14:textId="77777777" w:rsidR="004C0ABA" w:rsidRPr="00047DBE" w:rsidRDefault="004C0ABA" w:rsidP="008E1254">
            <w:pPr>
              <w:spacing w:line="560" w:lineRule="exact"/>
              <w:rPr>
                <w:rFonts w:ascii="方正仿宋_GBK" w:eastAsia="方正仿宋_GBK" w:hAnsi="仿宋" w:cs="仿宋_GB2312"/>
                <w:color w:val="000000" w:themeColor="text1"/>
                <w:szCs w:val="28"/>
                <w:lang w:val="zh-CN"/>
              </w:rPr>
            </w:pPr>
          </w:p>
        </w:tc>
        <w:tc>
          <w:tcPr>
            <w:tcW w:w="2268" w:type="dxa"/>
            <w:vAlign w:val="center"/>
          </w:tcPr>
          <w:p w14:paraId="296B021E" w14:textId="77777777" w:rsidR="004C0ABA" w:rsidRPr="00047DBE" w:rsidRDefault="004C0ABA" w:rsidP="008E1254">
            <w:pPr>
              <w:spacing w:line="560" w:lineRule="exact"/>
              <w:rPr>
                <w:rFonts w:ascii="方正仿宋_GBK" w:eastAsia="方正仿宋_GBK" w:hAnsi="仿宋" w:cs="仿宋_GB2312"/>
                <w:color w:val="000000" w:themeColor="text1"/>
                <w:szCs w:val="28"/>
                <w:lang w:val="zh-CN"/>
              </w:rPr>
            </w:pPr>
            <w:r w:rsidRPr="00047DBE">
              <w:rPr>
                <w:rFonts w:ascii="方正仿宋_GBK" w:eastAsia="方正仿宋_GBK" w:hAnsi="仿宋" w:cs="仿宋_GB2312" w:hint="eastAsia"/>
                <w:color w:val="000000" w:themeColor="text1"/>
                <w:szCs w:val="28"/>
                <w:lang w:val="zh-CN"/>
              </w:rPr>
              <w:t>（4）有依法缴纳</w:t>
            </w:r>
            <w:r w:rsidRPr="00047DBE">
              <w:rPr>
                <w:rFonts w:ascii="方正仿宋_GBK" w:eastAsia="方正仿宋_GBK" w:hAnsi="仿宋" w:cs="仿宋_GB2312" w:hint="eastAsia"/>
                <w:color w:val="000000" w:themeColor="text1"/>
                <w:szCs w:val="28"/>
                <w:lang w:val="zh-CN"/>
              </w:rPr>
              <w:lastRenderedPageBreak/>
              <w:t>税收和社会保障金的良好记录</w:t>
            </w:r>
          </w:p>
        </w:tc>
        <w:tc>
          <w:tcPr>
            <w:tcW w:w="5976" w:type="dxa"/>
            <w:vAlign w:val="center"/>
          </w:tcPr>
          <w:p w14:paraId="093D00AF" w14:textId="77777777" w:rsidR="004C0ABA" w:rsidRPr="00047DBE" w:rsidRDefault="004C0ABA" w:rsidP="008E1254">
            <w:pPr>
              <w:spacing w:line="560" w:lineRule="exact"/>
              <w:rPr>
                <w:rFonts w:ascii="方正仿宋_GBK" w:eastAsia="方正仿宋_GBK" w:hAnsi="仿宋"/>
                <w:color w:val="000000" w:themeColor="text1"/>
                <w:szCs w:val="28"/>
              </w:rPr>
            </w:pPr>
            <w:r w:rsidRPr="00047DBE">
              <w:rPr>
                <w:rFonts w:ascii="方正仿宋_GBK" w:eastAsia="方正仿宋_GBK" w:hAnsi="仿宋" w:hint="eastAsia"/>
                <w:color w:val="000000" w:themeColor="text1"/>
                <w:szCs w:val="28"/>
              </w:rPr>
              <w:lastRenderedPageBreak/>
              <w:t>①税务登记证（副本）复印件（注</w:t>
            </w:r>
            <w:r w:rsidRPr="00047DBE">
              <w:rPr>
                <w:rFonts w:ascii="方正仿宋_GBK" w:eastAsia="方正仿宋_GBK" w:hAnsi="宋体" w:cs="宋体" w:hint="eastAsia"/>
                <w:color w:val="000000" w:themeColor="text1"/>
                <w:kern w:val="0"/>
                <w:szCs w:val="28"/>
              </w:rPr>
              <w:t>2</w:t>
            </w:r>
            <w:r w:rsidRPr="00047DBE">
              <w:rPr>
                <w:rFonts w:ascii="方正仿宋_GBK" w:eastAsia="方正仿宋_GBK" w:hAnsi="仿宋" w:hint="eastAsia"/>
                <w:color w:val="000000" w:themeColor="text1"/>
                <w:szCs w:val="28"/>
              </w:rPr>
              <w:t>）</w:t>
            </w:r>
          </w:p>
          <w:p w14:paraId="044FED81" w14:textId="77777777" w:rsidR="004C0ABA" w:rsidRPr="00047DBE" w:rsidRDefault="004C0ABA" w:rsidP="008E1254">
            <w:pPr>
              <w:spacing w:line="560" w:lineRule="exact"/>
              <w:rPr>
                <w:rFonts w:ascii="方正仿宋_GBK" w:eastAsia="方正仿宋_GBK" w:hAnsi="仿宋"/>
                <w:color w:val="000000" w:themeColor="text1"/>
                <w:szCs w:val="28"/>
              </w:rPr>
            </w:pPr>
            <w:r w:rsidRPr="00047DBE">
              <w:rPr>
                <w:rFonts w:ascii="方正仿宋_GBK" w:eastAsia="方正仿宋_GBK" w:hAnsi="仿宋" w:hint="eastAsia"/>
                <w:color w:val="000000" w:themeColor="text1"/>
                <w:szCs w:val="28"/>
              </w:rPr>
              <w:lastRenderedPageBreak/>
              <w:t>②缴纳社会保障金的证明材料复印件（缴纳社会保障金的证明材料指：社会保险登记证（注2）或缴纳社会保险的凭据（专用收据或社会保险缴纳清单）。</w:t>
            </w:r>
          </w:p>
          <w:p w14:paraId="09571C9F" w14:textId="77777777" w:rsidR="004C0ABA" w:rsidRPr="00047DBE" w:rsidRDefault="004C0ABA" w:rsidP="008E1254">
            <w:pPr>
              <w:spacing w:line="560" w:lineRule="exact"/>
              <w:rPr>
                <w:rFonts w:ascii="方正仿宋_GBK" w:eastAsia="方正仿宋_GBK" w:hAnsi="仿宋"/>
                <w:color w:val="000000" w:themeColor="text1"/>
                <w:szCs w:val="28"/>
              </w:rPr>
            </w:pPr>
            <w:r w:rsidRPr="00047DBE">
              <w:rPr>
                <w:rFonts w:ascii="方正仿宋_GBK" w:eastAsia="方正仿宋_GBK" w:hAnsi="仿宋" w:hint="eastAsia"/>
                <w:color w:val="000000" w:themeColor="text1"/>
                <w:szCs w:val="28"/>
              </w:rPr>
              <w:t>③依法免税或不需要缴纳社会保障资金的供应商，应提供相应文件证明其依法免税或不需要缴纳社会保障资金）。</w:t>
            </w:r>
          </w:p>
        </w:tc>
      </w:tr>
      <w:tr w:rsidR="00047DBE" w:rsidRPr="00047DBE" w14:paraId="33923354" w14:textId="77777777" w:rsidTr="008E1254">
        <w:tc>
          <w:tcPr>
            <w:tcW w:w="817" w:type="dxa"/>
            <w:vMerge/>
            <w:vAlign w:val="center"/>
          </w:tcPr>
          <w:p w14:paraId="6E6FE611" w14:textId="77777777" w:rsidR="004C0ABA" w:rsidRPr="00047DBE" w:rsidRDefault="004C0ABA" w:rsidP="008E1254">
            <w:pPr>
              <w:spacing w:line="560" w:lineRule="exact"/>
              <w:jc w:val="center"/>
              <w:rPr>
                <w:rFonts w:ascii="方正仿宋_GBK" w:eastAsia="方正仿宋_GBK" w:hAnsi="仿宋"/>
                <w:color w:val="000000" w:themeColor="text1"/>
                <w:szCs w:val="28"/>
              </w:rPr>
            </w:pPr>
          </w:p>
        </w:tc>
        <w:tc>
          <w:tcPr>
            <w:tcW w:w="567" w:type="dxa"/>
            <w:vMerge/>
            <w:vAlign w:val="center"/>
          </w:tcPr>
          <w:p w14:paraId="55DA1DAD" w14:textId="77777777" w:rsidR="004C0ABA" w:rsidRPr="00047DBE" w:rsidRDefault="004C0ABA" w:rsidP="008E1254">
            <w:pPr>
              <w:spacing w:line="560" w:lineRule="exact"/>
              <w:rPr>
                <w:rFonts w:ascii="方正仿宋_GBK" w:eastAsia="方正仿宋_GBK" w:hAnsi="仿宋" w:cs="仿宋_GB2312"/>
                <w:color w:val="000000" w:themeColor="text1"/>
                <w:szCs w:val="28"/>
                <w:lang w:val="zh-CN"/>
              </w:rPr>
            </w:pPr>
          </w:p>
        </w:tc>
        <w:tc>
          <w:tcPr>
            <w:tcW w:w="2268" w:type="dxa"/>
            <w:vAlign w:val="center"/>
          </w:tcPr>
          <w:p w14:paraId="2BB1474C" w14:textId="77777777" w:rsidR="004C0ABA" w:rsidRPr="00047DBE" w:rsidRDefault="004C0ABA" w:rsidP="008E1254">
            <w:pPr>
              <w:spacing w:line="560" w:lineRule="exact"/>
              <w:rPr>
                <w:rFonts w:ascii="方正仿宋_GBK" w:eastAsia="方正仿宋_GBK" w:hAnsi="仿宋" w:cs="仿宋_GB2312"/>
                <w:color w:val="000000" w:themeColor="text1"/>
                <w:szCs w:val="28"/>
                <w:lang w:val="zh-CN"/>
              </w:rPr>
            </w:pPr>
            <w:r w:rsidRPr="00047DBE">
              <w:rPr>
                <w:rFonts w:ascii="方正仿宋_GBK" w:eastAsia="方正仿宋_GBK" w:hAnsi="仿宋" w:hint="eastAsia"/>
                <w:color w:val="000000" w:themeColor="text1"/>
                <w:szCs w:val="28"/>
              </w:rPr>
              <w:t>（5）参加政府采购活动前三年内，在经营活动中没有重大违法记录（注</w:t>
            </w:r>
            <w:r w:rsidRPr="00047DBE">
              <w:rPr>
                <w:rFonts w:ascii="方正仿宋_GBK" w:eastAsia="方正仿宋_GBK" w:hAnsi="宋体" w:cs="宋体" w:hint="eastAsia"/>
                <w:color w:val="000000" w:themeColor="text1"/>
                <w:kern w:val="0"/>
                <w:szCs w:val="28"/>
              </w:rPr>
              <w:t>2</w:t>
            </w:r>
            <w:r w:rsidRPr="00047DBE">
              <w:rPr>
                <w:rFonts w:ascii="方正仿宋_GBK" w:eastAsia="方正仿宋_GBK" w:hAnsi="仿宋" w:hint="eastAsia"/>
                <w:color w:val="000000" w:themeColor="text1"/>
                <w:szCs w:val="28"/>
              </w:rPr>
              <w:t>）</w:t>
            </w:r>
          </w:p>
        </w:tc>
        <w:tc>
          <w:tcPr>
            <w:tcW w:w="5976" w:type="dxa"/>
            <w:vAlign w:val="center"/>
          </w:tcPr>
          <w:p w14:paraId="4B08F318" w14:textId="77777777" w:rsidR="004C0ABA" w:rsidRPr="00047DBE" w:rsidRDefault="004C0ABA" w:rsidP="008E1254">
            <w:pPr>
              <w:spacing w:line="560" w:lineRule="exact"/>
              <w:rPr>
                <w:rFonts w:ascii="方正仿宋_GBK" w:eastAsia="方正仿宋_GBK" w:hAnsi="仿宋"/>
                <w:color w:val="000000" w:themeColor="text1"/>
                <w:szCs w:val="28"/>
              </w:rPr>
            </w:pPr>
            <w:r w:rsidRPr="00047DBE">
              <w:rPr>
                <w:rFonts w:ascii="方正仿宋_GBK" w:eastAsia="方正仿宋_GBK" w:hAnsi="仿宋" w:hint="eastAsia"/>
                <w:color w:val="000000" w:themeColor="text1"/>
                <w:szCs w:val="28"/>
              </w:rPr>
              <w:t>①供应商提供书面声明（见格式文件）；</w:t>
            </w:r>
          </w:p>
          <w:p w14:paraId="3162BA4F" w14:textId="77777777" w:rsidR="004C0ABA" w:rsidRPr="00047DBE" w:rsidRDefault="004C0ABA" w:rsidP="008E1254">
            <w:pPr>
              <w:spacing w:line="560" w:lineRule="exact"/>
              <w:rPr>
                <w:rFonts w:ascii="方正仿宋_GBK" w:eastAsia="方正仿宋_GBK" w:hAnsi="仿宋"/>
                <w:color w:val="000000" w:themeColor="text1"/>
                <w:szCs w:val="28"/>
              </w:rPr>
            </w:pPr>
            <w:r w:rsidRPr="00047DBE">
              <w:rPr>
                <w:rFonts w:ascii="方正仿宋_GBK" w:eastAsia="方正仿宋_GBK" w:hAnsi="仿宋" w:hint="eastAsia"/>
                <w:color w:val="000000" w:themeColor="text1"/>
                <w:szCs w:val="28"/>
              </w:rPr>
              <w:t>②采购人或采购代理机构将通过 “信用中国”网站(www.creditchina.gov.cn)、"中国政府采购网"(www.ccgp.gov.cn)等渠道查询供应商信用记录，对列入失信被执行人、重大税收违法案件当事人名单、政府采购严重违法失信行为记录名单的供应商将拒绝其参与政府采购活动。</w:t>
            </w:r>
          </w:p>
        </w:tc>
      </w:tr>
      <w:tr w:rsidR="00047DBE" w:rsidRPr="00047DBE" w14:paraId="5F55D8C1" w14:textId="77777777" w:rsidTr="008E1254">
        <w:trPr>
          <w:trHeight w:val="311"/>
        </w:trPr>
        <w:tc>
          <w:tcPr>
            <w:tcW w:w="817" w:type="dxa"/>
            <w:vMerge/>
            <w:vAlign w:val="center"/>
          </w:tcPr>
          <w:p w14:paraId="0AC7F410" w14:textId="77777777" w:rsidR="004C0ABA" w:rsidRPr="00047DBE" w:rsidRDefault="004C0ABA" w:rsidP="008E1254">
            <w:pPr>
              <w:spacing w:line="560" w:lineRule="exact"/>
              <w:jc w:val="center"/>
              <w:rPr>
                <w:rFonts w:ascii="方正仿宋_GBK" w:eastAsia="方正仿宋_GBK" w:hAnsi="仿宋"/>
                <w:color w:val="000000" w:themeColor="text1"/>
                <w:szCs w:val="28"/>
              </w:rPr>
            </w:pPr>
          </w:p>
        </w:tc>
        <w:tc>
          <w:tcPr>
            <w:tcW w:w="567" w:type="dxa"/>
            <w:vMerge/>
            <w:vAlign w:val="center"/>
          </w:tcPr>
          <w:p w14:paraId="33EAB56C" w14:textId="77777777" w:rsidR="004C0ABA" w:rsidRPr="00047DBE" w:rsidRDefault="004C0ABA" w:rsidP="008E1254">
            <w:pPr>
              <w:spacing w:line="560" w:lineRule="exact"/>
              <w:rPr>
                <w:rFonts w:ascii="方正仿宋_GBK" w:eastAsia="方正仿宋_GBK" w:hAnsi="仿宋" w:cs="仿宋_GB2312"/>
                <w:color w:val="000000" w:themeColor="text1"/>
                <w:szCs w:val="28"/>
              </w:rPr>
            </w:pPr>
          </w:p>
        </w:tc>
        <w:tc>
          <w:tcPr>
            <w:tcW w:w="2268" w:type="dxa"/>
            <w:vAlign w:val="center"/>
          </w:tcPr>
          <w:p w14:paraId="4E3EBF22" w14:textId="77777777" w:rsidR="004C0ABA" w:rsidRPr="00047DBE" w:rsidRDefault="004C0ABA" w:rsidP="008E1254">
            <w:pPr>
              <w:spacing w:line="560" w:lineRule="exact"/>
              <w:rPr>
                <w:rFonts w:ascii="方正仿宋_GBK" w:eastAsia="方正仿宋_GBK" w:hAnsi="仿宋"/>
                <w:color w:val="000000" w:themeColor="text1"/>
                <w:szCs w:val="28"/>
              </w:rPr>
            </w:pPr>
            <w:r w:rsidRPr="00047DBE">
              <w:rPr>
                <w:rFonts w:ascii="方正仿宋_GBK" w:eastAsia="方正仿宋_GBK" w:hAnsi="仿宋" w:hint="eastAsia"/>
                <w:color w:val="000000" w:themeColor="text1"/>
                <w:szCs w:val="28"/>
              </w:rPr>
              <w:t>（6）法律、行政法规规定的其他条件</w:t>
            </w:r>
          </w:p>
        </w:tc>
        <w:tc>
          <w:tcPr>
            <w:tcW w:w="5976" w:type="dxa"/>
            <w:vAlign w:val="center"/>
          </w:tcPr>
          <w:p w14:paraId="58375F74" w14:textId="77777777" w:rsidR="004C0ABA" w:rsidRPr="00047DBE" w:rsidRDefault="004C0ABA" w:rsidP="008E1254">
            <w:pPr>
              <w:spacing w:line="560" w:lineRule="exact"/>
              <w:rPr>
                <w:rFonts w:ascii="方正仿宋_GBK" w:eastAsia="方正仿宋_GBK" w:hAnsi="仿宋"/>
                <w:color w:val="000000" w:themeColor="text1"/>
                <w:szCs w:val="28"/>
              </w:rPr>
            </w:pPr>
          </w:p>
        </w:tc>
      </w:tr>
      <w:tr w:rsidR="00047DBE" w:rsidRPr="00047DBE" w14:paraId="42307D6C" w14:textId="77777777" w:rsidTr="008E1254">
        <w:trPr>
          <w:trHeight w:val="455"/>
        </w:trPr>
        <w:tc>
          <w:tcPr>
            <w:tcW w:w="817" w:type="dxa"/>
            <w:vAlign w:val="center"/>
          </w:tcPr>
          <w:p w14:paraId="7B69485D" w14:textId="77777777" w:rsidR="004C0ABA" w:rsidRPr="00047DBE" w:rsidRDefault="00B37EC2" w:rsidP="008E1254">
            <w:pPr>
              <w:spacing w:line="560" w:lineRule="exact"/>
              <w:jc w:val="center"/>
              <w:rPr>
                <w:rFonts w:ascii="方正仿宋_GBK" w:eastAsia="方正仿宋_GBK" w:hAnsi="仿宋"/>
                <w:color w:val="000000" w:themeColor="text1"/>
                <w:szCs w:val="28"/>
              </w:rPr>
            </w:pPr>
            <w:r w:rsidRPr="00047DBE">
              <w:rPr>
                <w:rFonts w:ascii="方正仿宋_GBK" w:eastAsia="方正仿宋_GBK" w:hAnsi="仿宋"/>
                <w:color w:val="000000" w:themeColor="text1"/>
                <w:szCs w:val="28"/>
              </w:rPr>
              <w:t>2</w:t>
            </w:r>
          </w:p>
        </w:tc>
        <w:tc>
          <w:tcPr>
            <w:tcW w:w="2835" w:type="dxa"/>
            <w:gridSpan w:val="2"/>
            <w:vAlign w:val="center"/>
          </w:tcPr>
          <w:p w14:paraId="110A1957" w14:textId="77777777" w:rsidR="004C0ABA" w:rsidRPr="00047DBE" w:rsidRDefault="00ED5B4F" w:rsidP="008E1254">
            <w:pPr>
              <w:spacing w:line="560" w:lineRule="exact"/>
              <w:rPr>
                <w:rFonts w:ascii="方正仿宋_GBK" w:eastAsia="方正仿宋_GBK" w:hAnsi="仿宋"/>
                <w:color w:val="000000" w:themeColor="text1"/>
                <w:szCs w:val="28"/>
              </w:rPr>
            </w:pPr>
            <w:r w:rsidRPr="00047DBE">
              <w:rPr>
                <w:rFonts w:ascii="方正仿宋_GBK" w:eastAsia="方正仿宋_GBK" w:hAnsi="仿宋" w:hint="eastAsia"/>
                <w:color w:val="000000" w:themeColor="text1"/>
                <w:szCs w:val="28"/>
              </w:rPr>
              <w:t>投标</w:t>
            </w:r>
            <w:r w:rsidR="004C0ABA" w:rsidRPr="00047DBE">
              <w:rPr>
                <w:rFonts w:ascii="方正仿宋_GBK" w:eastAsia="方正仿宋_GBK" w:hAnsi="仿宋" w:hint="eastAsia"/>
                <w:color w:val="000000" w:themeColor="text1"/>
                <w:szCs w:val="28"/>
              </w:rPr>
              <w:t>保证金</w:t>
            </w:r>
          </w:p>
        </w:tc>
        <w:tc>
          <w:tcPr>
            <w:tcW w:w="5976" w:type="dxa"/>
            <w:vAlign w:val="center"/>
          </w:tcPr>
          <w:p w14:paraId="4B7AD454" w14:textId="77777777" w:rsidR="004C0ABA" w:rsidRPr="00047DBE" w:rsidRDefault="004C0ABA" w:rsidP="008E1254">
            <w:pPr>
              <w:spacing w:line="560" w:lineRule="exact"/>
              <w:rPr>
                <w:rFonts w:ascii="方正仿宋_GBK" w:eastAsia="方正仿宋_GBK" w:hAnsi="仿宋"/>
                <w:color w:val="000000" w:themeColor="text1"/>
                <w:szCs w:val="28"/>
              </w:rPr>
            </w:pPr>
            <w:r w:rsidRPr="00047DBE">
              <w:rPr>
                <w:rFonts w:ascii="方正仿宋_GBK" w:eastAsia="方正仿宋_GBK" w:hAnsi="仿宋" w:hint="eastAsia"/>
                <w:color w:val="000000" w:themeColor="text1"/>
                <w:szCs w:val="28"/>
              </w:rPr>
              <w:t>按照竞争性谈判文件要求足额缴纳</w:t>
            </w:r>
            <w:r w:rsidR="00ED5B4F" w:rsidRPr="00047DBE">
              <w:rPr>
                <w:rFonts w:ascii="方正仿宋_GBK" w:eastAsia="方正仿宋_GBK" w:hAnsi="仿宋" w:hint="eastAsia"/>
                <w:color w:val="000000" w:themeColor="text1"/>
                <w:szCs w:val="28"/>
              </w:rPr>
              <w:t>。</w:t>
            </w:r>
          </w:p>
        </w:tc>
      </w:tr>
    </w:tbl>
    <w:p w14:paraId="59486915" w14:textId="77777777" w:rsidR="004C0ABA" w:rsidRPr="00047DBE" w:rsidRDefault="004C0ABA" w:rsidP="004C0ABA">
      <w:pPr>
        <w:snapToGrid w:val="0"/>
        <w:spacing w:line="560" w:lineRule="exact"/>
        <w:ind w:firstLineChars="200" w:firstLine="560"/>
        <w:rPr>
          <w:rFonts w:ascii="方正仿宋_GBK" w:eastAsia="方正仿宋_GBK" w:hAnsi="宋体" w:cs="宋体"/>
          <w:color w:val="000000" w:themeColor="text1"/>
          <w:kern w:val="0"/>
          <w:szCs w:val="28"/>
        </w:rPr>
      </w:pPr>
      <w:r w:rsidRPr="00047DBE">
        <w:rPr>
          <w:rFonts w:ascii="方正仿宋_GBK" w:eastAsia="方正仿宋_GBK" w:hAnsi="宋体" w:cs="宋体" w:hint="eastAsia"/>
          <w:color w:val="000000" w:themeColor="text1"/>
          <w:kern w:val="0"/>
          <w:szCs w:val="28"/>
        </w:rPr>
        <w:t>注1：</w:t>
      </w:r>
      <w:r w:rsidRPr="00047DBE">
        <w:rPr>
          <w:rFonts w:ascii="方正仿宋_GBK" w:eastAsia="方正仿宋_GBK" w:hAnsi="仿宋" w:cs="宋体" w:hint="eastAsia"/>
          <w:color w:val="000000" w:themeColor="text1"/>
          <w:kern w:val="0"/>
          <w:szCs w:val="28"/>
        </w:rPr>
        <w:t>供应商按“多证合一”登记制度办理营业执照的，组织机构代码证、税务登记证（副本）和社会保险登记证以供应商所提供的营业执照（副本）复印件为准。</w:t>
      </w:r>
    </w:p>
    <w:p w14:paraId="49F42418" w14:textId="77777777" w:rsidR="004C0ABA" w:rsidRPr="00047DBE" w:rsidRDefault="004C0ABA" w:rsidP="004C0ABA">
      <w:pPr>
        <w:snapToGrid w:val="0"/>
        <w:spacing w:line="560" w:lineRule="exact"/>
        <w:ind w:firstLineChars="200" w:firstLine="560"/>
        <w:rPr>
          <w:rFonts w:ascii="方正仿宋_GBK" w:eastAsia="方正仿宋_GBK" w:hAnsi="宋体" w:cs="宋体"/>
          <w:color w:val="000000" w:themeColor="text1"/>
          <w:kern w:val="0"/>
          <w:szCs w:val="28"/>
        </w:rPr>
      </w:pPr>
      <w:r w:rsidRPr="00047DBE">
        <w:rPr>
          <w:rFonts w:ascii="方正仿宋_GBK" w:eastAsia="方正仿宋_GBK" w:hAnsi="宋体" w:cs="宋体" w:hint="eastAsia"/>
          <w:color w:val="000000" w:themeColor="text1"/>
          <w:kern w:val="0"/>
          <w:szCs w:val="28"/>
        </w:rPr>
        <w:t>注2：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w:t>
      </w:r>
      <w:r w:rsidRPr="00047DBE">
        <w:rPr>
          <w:rFonts w:ascii="方正仿宋_GBK" w:eastAsia="方正仿宋_GBK" w:hAnsi="宋体" w:cs="宋体" w:hint="eastAsia"/>
          <w:color w:val="000000" w:themeColor="text1"/>
          <w:kern w:val="0"/>
          <w:szCs w:val="28"/>
        </w:rPr>
        <w:lastRenderedPageBreak/>
        <w:t>的省、自治区、直辖市人民政府制定，国务院有关部门规定了较大数额标准的，从其规定。</w:t>
      </w:r>
    </w:p>
    <w:p w14:paraId="361981EA" w14:textId="77777777" w:rsidR="004C0ABA" w:rsidRPr="00047DBE" w:rsidRDefault="004C0ABA" w:rsidP="004C0ABA">
      <w:pPr>
        <w:snapToGrid w:val="0"/>
        <w:spacing w:line="560" w:lineRule="exact"/>
        <w:ind w:firstLineChars="200" w:firstLine="560"/>
        <w:rPr>
          <w:rFonts w:ascii="方正仿宋_GBK" w:eastAsia="方正仿宋_GBK"/>
          <w:color w:val="000000" w:themeColor="text1"/>
          <w:kern w:val="0"/>
          <w:szCs w:val="28"/>
        </w:rPr>
      </w:pPr>
      <w:r w:rsidRPr="00047DBE">
        <w:rPr>
          <w:rFonts w:ascii="方正仿宋_GBK" w:eastAsia="方正仿宋_GBK" w:hAnsi="宋体" w:cs="宋体" w:hint="eastAsia"/>
          <w:color w:val="000000" w:themeColor="text1"/>
          <w:kern w:val="0"/>
          <w:szCs w:val="28"/>
        </w:rPr>
        <w:t>2.符合性检查。依据竞争性谈判文件的规定，谈判小组从响应文件的有效性、完整性和对竞争性谈判文件的响应程度进行审查，以确定是否对竞争性谈判文件的实质性要求作出响应。</w:t>
      </w:r>
      <w:r w:rsidRPr="00047DBE">
        <w:rPr>
          <w:rFonts w:ascii="方正仿宋_GBK" w:eastAsia="方正仿宋_GBK" w:hint="eastAsia"/>
          <w:color w:val="000000" w:themeColor="text1"/>
          <w:kern w:val="0"/>
          <w:szCs w:val="28"/>
        </w:rPr>
        <w:t>符合性检查资料表如下：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1984"/>
        <w:gridCol w:w="5409"/>
      </w:tblGrid>
      <w:tr w:rsidR="00047DBE" w:rsidRPr="00047DBE" w14:paraId="76BA8990" w14:textId="77777777" w:rsidTr="008E1254">
        <w:trPr>
          <w:trHeight w:val="321"/>
        </w:trPr>
        <w:tc>
          <w:tcPr>
            <w:tcW w:w="817" w:type="dxa"/>
            <w:vAlign w:val="center"/>
          </w:tcPr>
          <w:p w14:paraId="0B99B5A5" w14:textId="77777777" w:rsidR="004C0ABA" w:rsidRPr="00047DBE" w:rsidRDefault="004C0ABA" w:rsidP="008E1254">
            <w:pPr>
              <w:spacing w:line="560" w:lineRule="exact"/>
              <w:jc w:val="center"/>
              <w:rPr>
                <w:rFonts w:ascii="方正仿宋_GBK" w:eastAsia="方正仿宋_GBK" w:hAnsi="宋体" w:cs="宋体"/>
                <w:color w:val="000000" w:themeColor="text1"/>
                <w:kern w:val="0"/>
                <w:szCs w:val="28"/>
              </w:rPr>
            </w:pPr>
            <w:r w:rsidRPr="00047DBE">
              <w:rPr>
                <w:rFonts w:ascii="方正仿宋_GBK" w:eastAsia="方正仿宋_GBK" w:hAnsi="宋体" w:cs="宋体" w:hint="eastAsia"/>
                <w:color w:val="000000" w:themeColor="text1"/>
                <w:kern w:val="0"/>
                <w:szCs w:val="28"/>
              </w:rPr>
              <w:t>序号</w:t>
            </w:r>
          </w:p>
        </w:tc>
        <w:tc>
          <w:tcPr>
            <w:tcW w:w="3402" w:type="dxa"/>
            <w:gridSpan w:val="2"/>
            <w:vAlign w:val="center"/>
          </w:tcPr>
          <w:p w14:paraId="22DA20EF" w14:textId="77777777" w:rsidR="004C0ABA" w:rsidRPr="00047DBE" w:rsidRDefault="004C0ABA" w:rsidP="008E1254">
            <w:pPr>
              <w:spacing w:line="560" w:lineRule="exact"/>
              <w:jc w:val="center"/>
              <w:rPr>
                <w:rFonts w:ascii="方正仿宋_GBK" w:eastAsia="方正仿宋_GBK" w:hAnsi="宋体" w:cs="宋体"/>
                <w:color w:val="000000" w:themeColor="text1"/>
                <w:kern w:val="0"/>
                <w:szCs w:val="28"/>
              </w:rPr>
            </w:pPr>
            <w:r w:rsidRPr="00047DBE">
              <w:rPr>
                <w:rFonts w:ascii="方正仿宋_GBK" w:eastAsia="方正仿宋_GBK" w:hAnsi="宋体" w:cs="宋体" w:hint="eastAsia"/>
                <w:color w:val="000000" w:themeColor="text1"/>
                <w:kern w:val="0"/>
                <w:szCs w:val="28"/>
              </w:rPr>
              <w:t>评审因素</w:t>
            </w:r>
          </w:p>
        </w:tc>
        <w:tc>
          <w:tcPr>
            <w:tcW w:w="5409" w:type="dxa"/>
            <w:vAlign w:val="center"/>
          </w:tcPr>
          <w:p w14:paraId="252E27D3" w14:textId="77777777" w:rsidR="004C0ABA" w:rsidRPr="00047DBE" w:rsidRDefault="004C0ABA" w:rsidP="008E1254">
            <w:pPr>
              <w:spacing w:line="560" w:lineRule="exact"/>
              <w:jc w:val="center"/>
              <w:rPr>
                <w:rFonts w:ascii="方正仿宋_GBK" w:eastAsia="方正仿宋_GBK" w:hAnsi="宋体" w:cs="宋体"/>
                <w:color w:val="000000" w:themeColor="text1"/>
                <w:kern w:val="0"/>
                <w:szCs w:val="28"/>
              </w:rPr>
            </w:pPr>
            <w:r w:rsidRPr="00047DBE">
              <w:rPr>
                <w:rFonts w:ascii="方正仿宋_GBK" w:eastAsia="方正仿宋_GBK" w:hAnsi="宋体" w:cs="宋体" w:hint="eastAsia"/>
                <w:color w:val="000000" w:themeColor="text1"/>
                <w:kern w:val="0"/>
                <w:szCs w:val="28"/>
              </w:rPr>
              <w:t>评审标准</w:t>
            </w:r>
          </w:p>
        </w:tc>
      </w:tr>
      <w:tr w:rsidR="00047DBE" w:rsidRPr="00047DBE" w14:paraId="09E9D4EB" w14:textId="77777777" w:rsidTr="008E1254">
        <w:trPr>
          <w:trHeight w:val="384"/>
        </w:trPr>
        <w:tc>
          <w:tcPr>
            <w:tcW w:w="817" w:type="dxa"/>
            <w:vMerge w:val="restart"/>
            <w:vAlign w:val="center"/>
          </w:tcPr>
          <w:p w14:paraId="6D3C5731" w14:textId="77777777" w:rsidR="004C0ABA" w:rsidRPr="00047DBE" w:rsidRDefault="004C0ABA" w:rsidP="008E1254">
            <w:pPr>
              <w:spacing w:line="560" w:lineRule="exact"/>
              <w:jc w:val="center"/>
              <w:rPr>
                <w:rFonts w:ascii="方正仿宋_GBK" w:eastAsia="方正仿宋_GBK" w:hAnsi="宋体" w:cs="宋体"/>
                <w:color w:val="000000" w:themeColor="text1"/>
                <w:kern w:val="0"/>
                <w:szCs w:val="28"/>
              </w:rPr>
            </w:pPr>
            <w:r w:rsidRPr="00047DBE">
              <w:rPr>
                <w:rFonts w:ascii="方正仿宋_GBK" w:eastAsia="方正仿宋_GBK" w:hAnsi="宋体" w:cs="宋体" w:hint="eastAsia"/>
                <w:color w:val="000000" w:themeColor="text1"/>
                <w:kern w:val="0"/>
                <w:szCs w:val="28"/>
              </w:rPr>
              <w:t>1</w:t>
            </w:r>
          </w:p>
        </w:tc>
        <w:tc>
          <w:tcPr>
            <w:tcW w:w="1418" w:type="dxa"/>
            <w:vMerge w:val="restart"/>
            <w:vAlign w:val="center"/>
          </w:tcPr>
          <w:p w14:paraId="3EE9D2A2" w14:textId="77777777" w:rsidR="004C0ABA" w:rsidRPr="00047DBE" w:rsidRDefault="004C0ABA" w:rsidP="008E1254">
            <w:pPr>
              <w:spacing w:line="560" w:lineRule="exact"/>
              <w:rPr>
                <w:rFonts w:ascii="方正仿宋_GBK" w:eastAsia="方正仿宋_GBK" w:hAnsi="宋体" w:cs="宋体"/>
                <w:color w:val="000000" w:themeColor="text1"/>
                <w:kern w:val="0"/>
                <w:szCs w:val="28"/>
              </w:rPr>
            </w:pPr>
            <w:r w:rsidRPr="00047DBE">
              <w:rPr>
                <w:rFonts w:ascii="方正仿宋_GBK" w:eastAsia="方正仿宋_GBK" w:hAnsi="宋体" w:cs="宋体" w:hint="eastAsia"/>
                <w:color w:val="000000" w:themeColor="text1"/>
                <w:kern w:val="0"/>
                <w:szCs w:val="28"/>
              </w:rPr>
              <w:t>有效性审查</w:t>
            </w:r>
          </w:p>
        </w:tc>
        <w:tc>
          <w:tcPr>
            <w:tcW w:w="1984" w:type="dxa"/>
            <w:vAlign w:val="center"/>
          </w:tcPr>
          <w:p w14:paraId="2B4276FB" w14:textId="77777777" w:rsidR="004C0ABA" w:rsidRPr="00047DBE" w:rsidRDefault="004C0ABA" w:rsidP="008E1254">
            <w:pPr>
              <w:spacing w:line="560" w:lineRule="exact"/>
              <w:rPr>
                <w:rFonts w:ascii="方正仿宋_GBK" w:eastAsia="方正仿宋_GBK" w:hAnsi="宋体" w:cs="宋体"/>
                <w:color w:val="000000" w:themeColor="text1"/>
                <w:kern w:val="0"/>
                <w:szCs w:val="28"/>
              </w:rPr>
            </w:pPr>
            <w:r w:rsidRPr="00047DBE">
              <w:rPr>
                <w:rFonts w:ascii="方正仿宋_GBK" w:eastAsia="方正仿宋_GBK" w:hAnsi="宋体" w:hint="eastAsia"/>
                <w:color w:val="000000" w:themeColor="text1"/>
                <w:szCs w:val="28"/>
              </w:rPr>
              <w:t>响应文件签署</w:t>
            </w:r>
          </w:p>
        </w:tc>
        <w:tc>
          <w:tcPr>
            <w:tcW w:w="5409" w:type="dxa"/>
            <w:vAlign w:val="center"/>
          </w:tcPr>
          <w:p w14:paraId="2FDB44C4" w14:textId="77777777" w:rsidR="004C0ABA" w:rsidRPr="00047DBE" w:rsidRDefault="004C0ABA" w:rsidP="008E1254">
            <w:pPr>
              <w:spacing w:line="560" w:lineRule="exact"/>
              <w:rPr>
                <w:rFonts w:ascii="方正仿宋_GBK" w:eastAsia="方正仿宋_GBK" w:hAnsi="宋体" w:cs="宋体"/>
                <w:color w:val="000000" w:themeColor="text1"/>
                <w:kern w:val="0"/>
                <w:szCs w:val="28"/>
              </w:rPr>
            </w:pPr>
            <w:r w:rsidRPr="00047DBE">
              <w:rPr>
                <w:rFonts w:ascii="方正仿宋_GBK" w:eastAsia="方正仿宋_GBK" w:hAnsi="宋体" w:hint="eastAsia"/>
                <w:color w:val="000000" w:themeColor="text1"/>
                <w:szCs w:val="28"/>
              </w:rPr>
              <w:t>响应文件上法定代表人或其授权代表人的签字齐全。</w:t>
            </w:r>
          </w:p>
        </w:tc>
      </w:tr>
      <w:tr w:rsidR="00047DBE" w:rsidRPr="00047DBE" w14:paraId="2CDA5451" w14:textId="77777777" w:rsidTr="008E1254">
        <w:trPr>
          <w:trHeight w:val="389"/>
        </w:trPr>
        <w:tc>
          <w:tcPr>
            <w:tcW w:w="817" w:type="dxa"/>
            <w:vMerge/>
            <w:vAlign w:val="center"/>
          </w:tcPr>
          <w:p w14:paraId="6A99FA4F" w14:textId="77777777" w:rsidR="004C0ABA" w:rsidRPr="00047DBE" w:rsidRDefault="004C0ABA" w:rsidP="008E1254">
            <w:pPr>
              <w:spacing w:line="560" w:lineRule="exact"/>
              <w:jc w:val="center"/>
              <w:rPr>
                <w:rFonts w:ascii="方正仿宋_GBK" w:eastAsia="方正仿宋_GBK" w:hAnsi="宋体" w:cs="宋体"/>
                <w:color w:val="000000" w:themeColor="text1"/>
                <w:kern w:val="0"/>
                <w:szCs w:val="28"/>
              </w:rPr>
            </w:pPr>
          </w:p>
        </w:tc>
        <w:tc>
          <w:tcPr>
            <w:tcW w:w="1418" w:type="dxa"/>
            <w:vMerge/>
            <w:vAlign w:val="center"/>
          </w:tcPr>
          <w:p w14:paraId="302498B8" w14:textId="77777777" w:rsidR="004C0ABA" w:rsidRPr="00047DBE" w:rsidRDefault="004C0ABA" w:rsidP="008E1254">
            <w:pPr>
              <w:spacing w:line="560" w:lineRule="exact"/>
              <w:rPr>
                <w:rFonts w:ascii="方正仿宋_GBK" w:eastAsia="方正仿宋_GBK" w:hAnsi="宋体" w:cs="宋体"/>
                <w:color w:val="000000" w:themeColor="text1"/>
                <w:kern w:val="0"/>
                <w:szCs w:val="28"/>
              </w:rPr>
            </w:pPr>
          </w:p>
        </w:tc>
        <w:tc>
          <w:tcPr>
            <w:tcW w:w="1984" w:type="dxa"/>
            <w:vAlign w:val="center"/>
          </w:tcPr>
          <w:p w14:paraId="07039387" w14:textId="77777777" w:rsidR="004C0ABA" w:rsidRPr="00047DBE" w:rsidRDefault="004C0ABA" w:rsidP="008E1254">
            <w:pPr>
              <w:spacing w:line="560" w:lineRule="exact"/>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法定代表人身份证明及授权委托书</w:t>
            </w:r>
          </w:p>
        </w:tc>
        <w:tc>
          <w:tcPr>
            <w:tcW w:w="5409" w:type="dxa"/>
            <w:vAlign w:val="center"/>
          </w:tcPr>
          <w:p w14:paraId="2F3F5CDD" w14:textId="77777777" w:rsidR="004C0ABA" w:rsidRPr="00047DBE" w:rsidRDefault="004C0ABA" w:rsidP="008E1254">
            <w:pPr>
              <w:spacing w:line="560" w:lineRule="exact"/>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法定代表人身份证明及授权委托书有效，符合竞争性谈判文件规定的格式，签字或盖章齐全。</w:t>
            </w:r>
          </w:p>
        </w:tc>
      </w:tr>
      <w:tr w:rsidR="00047DBE" w:rsidRPr="00047DBE" w14:paraId="4689015F" w14:textId="77777777" w:rsidTr="008E1254">
        <w:trPr>
          <w:trHeight w:val="386"/>
        </w:trPr>
        <w:tc>
          <w:tcPr>
            <w:tcW w:w="817" w:type="dxa"/>
            <w:vMerge/>
            <w:vAlign w:val="center"/>
          </w:tcPr>
          <w:p w14:paraId="4EE16C96" w14:textId="77777777" w:rsidR="004C0ABA" w:rsidRPr="00047DBE" w:rsidRDefault="004C0ABA" w:rsidP="008E1254">
            <w:pPr>
              <w:spacing w:line="560" w:lineRule="exact"/>
              <w:jc w:val="center"/>
              <w:rPr>
                <w:rFonts w:ascii="方正仿宋_GBK" w:eastAsia="方正仿宋_GBK" w:hAnsi="宋体" w:cs="宋体"/>
                <w:color w:val="000000" w:themeColor="text1"/>
                <w:kern w:val="0"/>
                <w:szCs w:val="28"/>
              </w:rPr>
            </w:pPr>
          </w:p>
        </w:tc>
        <w:tc>
          <w:tcPr>
            <w:tcW w:w="1418" w:type="dxa"/>
            <w:vMerge/>
            <w:vAlign w:val="center"/>
          </w:tcPr>
          <w:p w14:paraId="390F8312" w14:textId="77777777" w:rsidR="004C0ABA" w:rsidRPr="00047DBE" w:rsidRDefault="004C0ABA" w:rsidP="008E1254">
            <w:pPr>
              <w:spacing w:line="560" w:lineRule="exact"/>
              <w:rPr>
                <w:rFonts w:ascii="方正仿宋_GBK" w:eastAsia="方正仿宋_GBK" w:hAnsi="宋体" w:cs="宋体"/>
                <w:color w:val="000000" w:themeColor="text1"/>
                <w:kern w:val="0"/>
                <w:szCs w:val="28"/>
              </w:rPr>
            </w:pPr>
          </w:p>
        </w:tc>
        <w:tc>
          <w:tcPr>
            <w:tcW w:w="1984" w:type="dxa"/>
            <w:vAlign w:val="center"/>
          </w:tcPr>
          <w:p w14:paraId="23241572" w14:textId="77777777" w:rsidR="004C0ABA" w:rsidRPr="00047DBE" w:rsidRDefault="004C0ABA" w:rsidP="008E1254">
            <w:pPr>
              <w:spacing w:line="560" w:lineRule="exact"/>
              <w:rPr>
                <w:rFonts w:ascii="方正仿宋_GBK" w:eastAsia="方正仿宋_GBK" w:hAnsi="宋体" w:cs="仿宋_GB2312"/>
                <w:color w:val="000000" w:themeColor="text1"/>
                <w:szCs w:val="28"/>
                <w:lang w:val="zh-CN"/>
              </w:rPr>
            </w:pPr>
            <w:r w:rsidRPr="00047DBE">
              <w:rPr>
                <w:rFonts w:ascii="方正仿宋_GBK" w:eastAsia="方正仿宋_GBK" w:hAnsi="宋体" w:cs="仿宋_GB2312" w:hint="eastAsia"/>
                <w:color w:val="000000" w:themeColor="text1"/>
                <w:szCs w:val="28"/>
              </w:rPr>
              <w:t>响应</w:t>
            </w:r>
            <w:r w:rsidRPr="00047DBE">
              <w:rPr>
                <w:rFonts w:ascii="方正仿宋_GBK" w:eastAsia="方正仿宋_GBK" w:hAnsi="宋体" w:cs="仿宋_GB2312" w:hint="eastAsia"/>
                <w:color w:val="000000" w:themeColor="text1"/>
                <w:szCs w:val="28"/>
                <w:lang w:val="zh-CN"/>
              </w:rPr>
              <w:t>方案</w:t>
            </w:r>
          </w:p>
        </w:tc>
        <w:tc>
          <w:tcPr>
            <w:tcW w:w="5409" w:type="dxa"/>
            <w:vAlign w:val="center"/>
          </w:tcPr>
          <w:p w14:paraId="3A5769F7" w14:textId="77777777" w:rsidR="004C0ABA" w:rsidRPr="00047DBE" w:rsidRDefault="004C0ABA" w:rsidP="008E1254">
            <w:pPr>
              <w:spacing w:line="560" w:lineRule="exact"/>
              <w:rPr>
                <w:rFonts w:ascii="方正仿宋_GBK" w:eastAsia="方正仿宋_GBK" w:hAnsi="宋体" w:cs="宋体"/>
                <w:color w:val="000000" w:themeColor="text1"/>
                <w:kern w:val="0"/>
                <w:szCs w:val="28"/>
              </w:rPr>
            </w:pPr>
            <w:r w:rsidRPr="00047DBE">
              <w:rPr>
                <w:rFonts w:ascii="方正仿宋_GBK" w:eastAsia="方正仿宋_GBK" w:hAnsi="宋体" w:cs="仿宋_GB2312" w:hint="eastAsia"/>
                <w:color w:val="000000" w:themeColor="text1"/>
                <w:szCs w:val="28"/>
                <w:lang w:val="zh-CN"/>
              </w:rPr>
              <w:t>只能有一个</w:t>
            </w:r>
            <w:r w:rsidRPr="00047DBE">
              <w:rPr>
                <w:rFonts w:ascii="方正仿宋_GBK" w:eastAsia="方正仿宋_GBK" w:hAnsi="宋体" w:cs="仿宋_GB2312" w:hint="eastAsia"/>
                <w:color w:val="000000" w:themeColor="text1"/>
                <w:szCs w:val="28"/>
              </w:rPr>
              <w:t>响应</w:t>
            </w:r>
            <w:r w:rsidRPr="00047DBE">
              <w:rPr>
                <w:rFonts w:ascii="方正仿宋_GBK" w:eastAsia="方正仿宋_GBK" w:hAnsi="宋体" w:cs="仿宋_GB2312" w:hint="eastAsia"/>
                <w:color w:val="000000" w:themeColor="text1"/>
                <w:szCs w:val="28"/>
                <w:lang w:val="zh-CN"/>
              </w:rPr>
              <w:t>方案。</w:t>
            </w:r>
          </w:p>
        </w:tc>
      </w:tr>
      <w:tr w:rsidR="00047DBE" w:rsidRPr="00047DBE" w14:paraId="12EE5FAC" w14:textId="77777777" w:rsidTr="008E1254">
        <w:trPr>
          <w:trHeight w:val="452"/>
        </w:trPr>
        <w:tc>
          <w:tcPr>
            <w:tcW w:w="817" w:type="dxa"/>
            <w:vMerge/>
            <w:vAlign w:val="center"/>
          </w:tcPr>
          <w:p w14:paraId="11066EC9" w14:textId="77777777" w:rsidR="004C0ABA" w:rsidRPr="00047DBE" w:rsidRDefault="004C0ABA" w:rsidP="008E1254">
            <w:pPr>
              <w:spacing w:line="560" w:lineRule="exact"/>
              <w:jc w:val="center"/>
              <w:rPr>
                <w:rFonts w:ascii="方正仿宋_GBK" w:eastAsia="方正仿宋_GBK" w:hAnsi="宋体" w:cs="宋体"/>
                <w:color w:val="000000" w:themeColor="text1"/>
                <w:kern w:val="0"/>
                <w:szCs w:val="28"/>
              </w:rPr>
            </w:pPr>
          </w:p>
        </w:tc>
        <w:tc>
          <w:tcPr>
            <w:tcW w:w="1418" w:type="dxa"/>
            <w:vMerge/>
            <w:vAlign w:val="center"/>
          </w:tcPr>
          <w:p w14:paraId="3ED4BD42" w14:textId="77777777" w:rsidR="004C0ABA" w:rsidRPr="00047DBE" w:rsidRDefault="004C0ABA" w:rsidP="008E1254">
            <w:pPr>
              <w:spacing w:line="560" w:lineRule="exact"/>
              <w:rPr>
                <w:rFonts w:ascii="方正仿宋_GBK" w:eastAsia="方正仿宋_GBK" w:hAnsi="宋体" w:cs="宋体"/>
                <w:color w:val="000000" w:themeColor="text1"/>
                <w:kern w:val="0"/>
                <w:szCs w:val="28"/>
              </w:rPr>
            </w:pPr>
          </w:p>
        </w:tc>
        <w:tc>
          <w:tcPr>
            <w:tcW w:w="1984" w:type="dxa"/>
            <w:vAlign w:val="center"/>
          </w:tcPr>
          <w:p w14:paraId="026D5536" w14:textId="77777777" w:rsidR="004C0ABA" w:rsidRPr="00047DBE" w:rsidRDefault="004C0ABA" w:rsidP="008E1254">
            <w:pPr>
              <w:spacing w:line="560" w:lineRule="exact"/>
              <w:rPr>
                <w:rFonts w:ascii="方正仿宋_GBK" w:eastAsia="方正仿宋_GBK" w:hAnsi="宋体" w:cs="仿宋_GB2312"/>
                <w:color w:val="000000" w:themeColor="text1"/>
                <w:szCs w:val="28"/>
                <w:lang w:val="zh-CN"/>
              </w:rPr>
            </w:pPr>
            <w:r w:rsidRPr="00047DBE">
              <w:rPr>
                <w:rFonts w:ascii="方正仿宋_GBK" w:eastAsia="方正仿宋_GBK" w:hAnsi="宋体" w:hint="eastAsia"/>
                <w:color w:val="000000" w:themeColor="text1"/>
                <w:szCs w:val="28"/>
              </w:rPr>
              <w:t>报价唯一</w:t>
            </w:r>
          </w:p>
        </w:tc>
        <w:tc>
          <w:tcPr>
            <w:tcW w:w="5409" w:type="dxa"/>
            <w:vAlign w:val="center"/>
          </w:tcPr>
          <w:p w14:paraId="376AAFFD" w14:textId="77777777" w:rsidR="004C0ABA" w:rsidRPr="00047DBE" w:rsidRDefault="004C0ABA" w:rsidP="008E1254">
            <w:pPr>
              <w:spacing w:line="560" w:lineRule="exact"/>
              <w:rPr>
                <w:rFonts w:ascii="方正仿宋_GBK" w:eastAsia="方正仿宋_GBK" w:hAnsi="宋体" w:cs="宋体"/>
                <w:color w:val="000000" w:themeColor="text1"/>
                <w:kern w:val="0"/>
                <w:szCs w:val="28"/>
              </w:rPr>
            </w:pPr>
            <w:r w:rsidRPr="00047DBE">
              <w:rPr>
                <w:rFonts w:ascii="方正仿宋_GBK" w:eastAsia="方正仿宋_GBK" w:hAnsi="宋体" w:hint="eastAsia"/>
                <w:color w:val="000000" w:themeColor="text1"/>
                <w:szCs w:val="28"/>
              </w:rPr>
              <w:t>只能有一个有效报价，不得提交选择性报价。</w:t>
            </w:r>
          </w:p>
        </w:tc>
      </w:tr>
      <w:tr w:rsidR="00047DBE" w:rsidRPr="00047DBE" w14:paraId="3CA2A4E7" w14:textId="77777777" w:rsidTr="008E1254">
        <w:trPr>
          <w:trHeight w:val="486"/>
        </w:trPr>
        <w:tc>
          <w:tcPr>
            <w:tcW w:w="817" w:type="dxa"/>
            <w:vAlign w:val="center"/>
          </w:tcPr>
          <w:p w14:paraId="5DD8FD09" w14:textId="77777777" w:rsidR="004C0ABA" w:rsidRPr="00047DBE" w:rsidRDefault="004C0ABA" w:rsidP="008E1254">
            <w:pPr>
              <w:spacing w:line="560" w:lineRule="exact"/>
              <w:jc w:val="center"/>
              <w:rPr>
                <w:rFonts w:ascii="方正仿宋_GBK" w:eastAsia="方正仿宋_GBK" w:hAnsi="宋体" w:cs="宋体"/>
                <w:color w:val="000000" w:themeColor="text1"/>
                <w:kern w:val="0"/>
                <w:szCs w:val="28"/>
              </w:rPr>
            </w:pPr>
            <w:r w:rsidRPr="00047DBE">
              <w:rPr>
                <w:rFonts w:ascii="方正仿宋_GBK" w:eastAsia="方正仿宋_GBK" w:hAnsi="宋体" w:cs="宋体" w:hint="eastAsia"/>
                <w:color w:val="000000" w:themeColor="text1"/>
                <w:kern w:val="0"/>
                <w:szCs w:val="28"/>
              </w:rPr>
              <w:t>2</w:t>
            </w:r>
          </w:p>
        </w:tc>
        <w:tc>
          <w:tcPr>
            <w:tcW w:w="1418" w:type="dxa"/>
            <w:vAlign w:val="center"/>
          </w:tcPr>
          <w:p w14:paraId="68701AE8" w14:textId="77777777" w:rsidR="004C0ABA" w:rsidRPr="00047DBE" w:rsidRDefault="004C0ABA" w:rsidP="008E1254">
            <w:pPr>
              <w:spacing w:line="560" w:lineRule="exact"/>
              <w:rPr>
                <w:rFonts w:ascii="方正仿宋_GBK" w:eastAsia="方正仿宋_GBK" w:hAnsi="宋体" w:cs="宋体"/>
                <w:color w:val="000000" w:themeColor="text1"/>
                <w:kern w:val="0"/>
                <w:szCs w:val="28"/>
              </w:rPr>
            </w:pPr>
            <w:r w:rsidRPr="00047DBE">
              <w:rPr>
                <w:rFonts w:ascii="方正仿宋_GBK" w:eastAsia="方正仿宋_GBK" w:hAnsi="宋体" w:cs="宋体" w:hint="eastAsia"/>
                <w:color w:val="000000" w:themeColor="text1"/>
                <w:kern w:val="0"/>
                <w:szCs w:val="28"/>
              </w:rPr>
              <w:t>完整性审查</w:t>
            </w:r>
          </w:p>
        </w:tc>
        <w:tc>
          <w:tcPr>
            <w:tcW w:w="1984" w:type="dxa"/>
            <w:vAlign w:val="center"/>
          </w:tcPr>
          <w:p w14:paraId="2FC531EA" w14:textId="77777777" w:rsidR="004C0ABA" w:rsidRPr="00047DBE" w:rsidRDefault="004C0ABA" w:rsidP="008E1254">
            <w:pPr>
              <w:spacing w:line="560" w:lineRule="exact"/>
              <w:rPr>
                <w:rFonts w:ascii="方正仿宋_GBK" w:eastAsia="方正仿宋_GBK" w:hAnsi="宋体" w:cs="宋体"/>
                <w:color w:val="000000" w:themeColor="text1"/>
                <w:kern w:val="0"/>
                <w:szCs w:val="28"/>
              </w:rPr>
            </w:pPr>
            <w:r w:rsidRPr="00047DBE">
              <w:rPr>
                <w:rFonts w:ascii="方正仿宋_GBK" w:eastAsia="方正仿宋_GBK" w:hAnsi="宋体" w:cs="仿宋_GB2312" w:hint="eastAsia"/>
                <w:color w:val="000000" w:themeColor="text1"/>
                <w:szCs w:val="28"/>
              </w:rPr>
              <w:t>响应</w:t>
            </w:r>
            <w:r w:rsidRPr="00047DBE">
              <w:rPr>
                <w:rFonts w:ascii="方正仿宋_GBK" w:eastAsia="方正仿宋_GBK" w:hAnsi="宋体" w:cs="仿宋_GB2312" w:hint="eastAsia"/>
                <w:color w:val="000000" w:themeColor="text1"/>
                <w:szCs w:val="28"/>
                <w:lang w:val="zh-CN"/>
              </w:rPr>
              <w:t>文件份数</w:t>
            </w:r>
          </w:p>
        </w:tc>
        <w:tc>
          <w:tcPr>
            <w:tcW w:w="5409" w:type="dxa"/>
            <w:vAlign w:val="center"/>
          </w:tcPr>
          <w:p w14:paraId="3B18AC9C" w14:textId="77777777" w:rsidR="004C0ABA" w:rsidRPr="00047DBE" w:rsidRDefault="004C0ABA" w:rsidP="008E1254">
            <w:pPr>
              <w:spacing w:line="560" w:lineRule="exact"/>
              <w:rPr>
                <w:rFonts w:ascii="方正仿宋_GBK" w:eastAsia="方正仿宋_GBK" w:hAnsi="宋体" w:cs="宋体"/>
                <w:color w:val="000000" w:themeColor="text1"/>
                <w:kern w:val="0"/>
                <w:szCs w:val="28"/>
              </w:rPr>
            </w:pPr>
            <w:r w:rsidRPr="00047DBE">
              <w:rPr>
                <w:rFonts w:ascii="方正仿宋_GBK" w:eastAsia="方正仿宋_GBK" w:hAnsi="宋体" w:cs="仿宋_GB2312" w:hint="eastAsia"/>
                <w:color w:val="000000" w:themeColor="text1"/>
                <w:szCs w:val="28"/>
              </w:rPr>
              <w:t>响应</w:t>
            </w:r>
            <w:r w:rsidRPr="00047DBE">
              <w:rPr>
                <w:rFonts w:ascii="方正仿宋_GBK" w:eastAsia="方正仿宋_GBK" w:hAnsi="宋体" w:cs="仿宋_GB2312" w:hint="eastAsia"/>
                <w:color w:val="000000" w:themeColor="text1"/>
                <w:szCs w:val="28"/>
                <w:lang w:val="zh-CN"/>
              </w:rPr>
              <w:t>文件正、副本数量（含电子文档）符合</w:t>
            </w:r>
            <w:r w:rsidRPr="00047DBE">
              <w:rPr>
                <w:rFonts w:ascii="方正仿宋_GBK" w:eastAsia="方正仿宋_GBK" w:hAnsi="宋体" w:cs="仿宋_GB2312" w:hint="eastAsia"/>
                <w:color w:val="000000" w:themeColor="text1"/>
                <w:szCs w:val="28"/>
              </w:rPr>
              <w:t>竞争性谈判</w:t>
            </w:r>
            <w:r w:rsidRPr="00047DBE">
              <w:rPr>
                <w:rFonts w:ascii="方正仿宋_GBK" w:eastAsia="方正仿宋_GBK" w:hAnsi="宋体" w:cs="仿宋_GB2312" w:hint="eastAsia"/>
                <w:color w:val="000000" w:themeColor="text1"/>
                <w:szCs w:val="28"/>
                <w:lang w:val="zh-CN"/>
              </w:rPr>
              <w:t>文件要求。</w:t>
            </w:r>
          </w:p>
        </w:tc>
      </w:tr>
      <w:tr w:rsidR="00047DBE" w:rsidRPr="00047DBE" w14:paraId="5831B544" w14:textId="77777777" w:rsidTr="008E1254">
        <w:trPr>
          <w:trHeight w:val="405"/>
        </w:trPr>
        <w:tc>
          <w:tcPr>
            <w:tcW w:w="817" w:type="dxa"/>
            <w:vMerge w:val="restart"/>
            <w:vAlign w:val="center"/>
          </w:tcPr>
          <w:p w14:paraId="469D0FA7" w14:textId="77777777" w:rsidR="004C0ABA" w:rsidRPr="00047DBE" w:rsidRDefault="004C0ABA" w:rsidP="008E1254">
            <w:pPr>
              <w:spacing w:line="560" w:lineRule="exact"/>
              <w:jc w:val="center"/>
              <w:rPr>
                <w:rFonts w:ascii="方正仿宋_GBK" w:eastAsia="方正仿宋_GBK" w:hAnsi="宋体" w:cs="宋体"/>
                <w:color w:val="000000" w:themeColor="text1"/>
                <w:kern w:val="0"/>
                <w:szCs w:val="28"/>
              </w:rPr>
            </w:pPr>
            <w:r w:rsidRPr="00047DBE">
              <w:rPr>
                <w:rFonts w:ascii="方正仿宋_GBK" w:eastAsia="方正仿宋_GBK" w:hAnsi="宋体" w:cs="宋体" w:hint="eastAsia"/>
                <w:color w:val="000000" w:themeColor="text1"/>
                <w:kern w:val="0"/>
                <w:szCs w:val="28"/>
              </w:rPr>
              <w:t>3</w:t>
            </w:r>
          </w:p>
        </w:tc>
        <w:tc>
          <w:tcPr>
            <w:tcW w:w="1418" w:type="dxa"/>
            <w:vMerge w:val="restart"/>
            <w:vAlign w:val="center"/>
          </w:tcPr>
          <w:p w14:paraId="126E5C6D" w14:textId="77777777" w:rsidR="004C0ABA" w:rsidRPr="00047DBE" w:rsidRDefault="004C0ABA" w:rsidP="008E1254">
            <w:pPr>
              <w:spacing w:line="560" w:lineRule="exact"/>
              <w:rPr>
                <w:rFonts w:ascii="方正仿宋_GBK" w:eastAsia="方正仿宋_GBK" w:hAnsi="宋体" w:cs="仿宋_GB2312"/>
                <w:color w:val="000000" w:themeColor="text1"/>
                <w:szCs w:val="28"/>
                <w:lang w:val="zh-CN"/>
              </w:rPr>
            </w:pPr>
            <w:r w:rsidRPr="00047DBE">
              <w:rPr>
                <w:rFonts w:ascii="方正仿宋_GBK" w:eastAsia="方正仿宋_GBK" w:hAnsi="宋体" w:cs="宋体" w:hint="eastAsia"/>
                <w:color w:val="000000" w:themeColor="text1"/>
                <w:kern w:val="0"/>
                <w:szCs w:val="28"/>
              </w:rPr>
              <w:t>竞争性谈判文件的响应程度审查</w:t>
            </w:r>
          </w:p>
        </w:tc>
        <w:tc>
          <w:tcPr>
            <w:tcW w:w="1984" w:type="dxa"/>
            <w:vAlign w:val="center"/>
          </w:tcPr>
          <w:p w14:paraId="2EDC8483" w14:textId="77777777" w:rsidR="004C0ABA" w:rsidRPr="00047DBE" w:rsidRDefault="004C0ABA" w:rsidP="008E1254">
            <w:pPr>
              <w:spacing w:line="560" w:lineRule="exact"/>
              <w:rPr>
                <w:rFonts w:ascii="方正仿宋_GBK" w:eastAsia="方正仿宋_GBK" w:hAnsi="宋体" w:cs="宋体"/>
                <w:color w:val="000000" w:themeColor="text1"/>
                <w:kern w:val="0"/>
                <w:szCs w:val="28"/>
              </w:rPr>
            </w:pPr>
            <w:r w:rsidRPr="00047DBE">
              <w:rPr>
                <w:rFonts w:ascii="方正仿宋_GBK" w:eastAsia="方正仿宋_GBK" w:hAnsi="宋体" w:cs="宋体" w:hint="eastAsia"/>
                <w:color w:val="000000" w:themeColor="text1"/>
                <w:kern w:val="0"/>
                <w:szCs w:val="28"/>
              </w:rPr>
              <w:t>响应文件内容</w:t>
            </w:r>
          </w:p>
        </w:tc>
        <w:tc>
          <w:tcPr>
            <w:tcW w:w="5409" w:type="dxa"/>
            <w:vAlign w:val="center"/>
          </w:tcPr>
          <w:p w14:paraId="5CD450EE" w14:textId="77777777" w:rsidR="004C0ABA" w:rsidRPr="00047DBE" w:rsidRDefault="004C0ABA" w:rsidP="008E1254">
            <w:pPr>
              <w:pStyle w:val="af2"/>
              <w:spacing w:line="560" w:lineRule="exact"/>
              <w:rPr>
                <w:rFonts w:ascii="方正仿宋_GBK" w:eastAsia="方正仿宋_GBK" w:hAnsi="宋体" w:cs="宋体"/>
                <w:color w:val="000000" w:themeColor="text1"/>
                <w:kern w:val="0"/>
                <w:szCs w:val="28"/>
              </w:rPr>
            </w:pPr>
            <w:r w:rsidRPr="00047DBE">
              <w:rPr>
                <w:rFonts w:ascii="方正仿宋_GBK" w:eastAsia="方正仿宋_GBK" w:hAnsi="宋体" w:cs="宋体" w:hint="eastAsia"/>
                <w:color w:val="000000" w:themeColor="text1"/>
                <w:kern w:val="0"/>
                <w:szCs w:val="28"/>
              </w:rPr>
              <w:t>对竞争性谈判文件第三篇规定的谈判内容进行响应。</w:t>
            </w:r>
          </w:p>
        </w:tc>
      </w:tr>
      <w:tr w:rsidR="00047DBE" w:rsidRPr="00047DBE" w14:paraId="3543CB20" w14:textId="77777777" w:rsidTr="008E1254">
        <w:trPr>
          <w:trHeight w:val="300"/>
        </w:trPr>
        <w:tc>
          <w:tcPr>
            <w:tcW w:w="817" w:type="dxa"/>
            <w:vMerge/>
            <w:vAlign w:val="center"/>
          </w:tcPr>
          <w:p w14:paraId="0603E6BF" w14:textId="77777777" w:rsidR="004C0ABA" w:rsidRPr="00047DBE" w:rsidRDefault="004C0ABA" w:rsidP="008E1254">
            <w:pPr>
              <w:spacing w:line="560" w:lineRule="exact"/>
              <w:jc w:val="center"/>
              <w:rPr>
                <w:rFonts w:ascii="方正仿宋_GBK" w:eastAsia="方正仿宋_GBK" w:hAnsi="宋体" w:cs="宋体"/>
                <w:color w:val="000000" w:themeColor="text1"/>
                <w:kern w:val="0"/>
                <w:szCs w:val="28"/>
              </w:rPr>
            </w:pPr>
          </w:p>
        </w:tc>
        <w:tc>
          <w:tcPr>
            <w:tcW w:w="1418" w:type="dxa"/>
            <w:vMerge/>
            <w:vAlign w:val="center"/>
          </w:tcPr>
          <w:p w14:paraId="5EB7D639" w14:textId="77777777" w:rsidR="004C0ABA" w:rsidRPr="00047DBE" w:rsidRDefault="004C0ABA" w:rsidP="008E1254">
            <w:pPr>
              <w:spacing w:line="560" w:lineRule="exact"/>
              <w:rPr>
                <w:rFonts w:ascii="方正仿宋_GBK" w:eastAsia="方正仿宋_GBK" w:hAnsi="宋体" w:cs="仿宋_GB2312"/>
                <w:color w:val="000000" w:themeColor="text1"/>
                <w:szCs w:val="28"/>
                <w:lang w:val="zh-CN"/>
              </w:rPr>
            </w:pPr>
          </w:p>
        </w:tc>
        <w:tc>
          <w:tcPr>
            <w:tcW w:w="1984" w:type="dxa"/>
            <w:vAlign w:val="center"/>
          </w:tcPr>
          <w:p w14:paraId="4DA22252" w14:textId="77777777" w:rsidR="004C0ABA" w:rsidRPr="00047DBE" w:rsidRDefault="004C0ABA" w:rsidP="008E1254">
            <w:pPr>
              <w:spacing w:line="560" w:lineRule="exact"/>
              <w:rPr>
                <w:rFonts w:ascii="方正仿宋_GBK" w:eastAsia="方正仿宋_GBK" w:hAnsi="宋体" w:cs="宋体"/>
                <w:color w:val="000000" w:themeColor="text1"/>
                <w:kern w:val="0"/>
                <w:szCs w:val="28"/>
              </w:rPr>
            </w:pPr>
            <w:r w:rsidRPr="00047DBE">
              <w:rPr>
                <w:rFonts w:ascii="方正仿宋_GBK" w:eastAsia="方正仿宋_GBK" w:hAnsi="宋体" w:cs="宋体" w:hint="eastAsia"/>
                <w:color w:val="000000" w:themeColor="text1"/>
                <w:kern w:val="0"/>
                <w:szCs w:val="28"/>
              </w:rPr>
              <w:t>谈判有效期</w:t>
            </w:r>
          </w:p>
        </w:tc>
        <w:tc>
          <w:tcPr>
            <w:tcW w:w="5409" w:type="dxa"/>
            <w:vAlign w:val="center"/>
          </w:tcPr>
          <w:p w14:paraId="600B86EB" w14:textId="77777777" w:rsidR="004C0ABA" w:rsidRPr="00047DBE" w:rsidRDefault="004C0ABA" w:rsidP="008E1254">
            <w:pPr>
              <w:spacing w:line="560" w:lineRule="exact"/>
              <w:rPr>
                <w:rFonts w:ascii="方正仿宋_GBK" w:eastAsia="方正仿宋_GBK" w:hAnsi="宋体" w:cs="宋体"/>
                <w:color w:val="000000" w:themeColor="text1"/>
                <w:kern w:val="0"/>
                <w:szCs w:val="28"/>
              </w:rPr>
            </w:pPr>
            <w:r w:rsidRPr="00047DBE">
              <w:rPr>
                <w:rFonts w:ascii="方正仿宋_GBK" w:eastAsia="方正仿宋_GBK" w:hAnsi="宋体" w:cs="宋体" w:hint="eastAsia"/>
                <w:color w:val="000000" w:themeColor="text1"/>
                <w:kern w:val="0"/>
                <w:szCs w:val="28"/>
              </w:rPr>
              <w:t>满足谈判文件</w:t>
            </w:r>
            <w:r w:rsidRPr="00047DBE">
              <w:rPr>
                <w:rFonts w:ascii="方正仿宋_GBK" w:eastAsia="方正仿宋_GBK" w:hAnsi="宋体" w:cs="仿宋_GB2312" w:hint="eastAsia"/>
                <w:color w:val="000000" w:themeColor="text1"/>
                <w:szCs w:val="28"/>
                <w:lang w:val="zh-CN"/>
              </w:rPr>
              <w:t>规定。</w:t>
            </w:r>
          </w:p>
        </w:tc>
      </w:tr>
    </w:tbl>
    <w:p w14:paraId="04D457BB" w14:textId="77777777" w:rsidR="004C0ABA" w:rsidRPr="00047DBE" w:rsidRDefault="004C0ABA" w:rsidP="004C0ABA">
      <w:pPr>
        <w:spacing w:line="560" w:lineRule="exact"/>
        <w:ind w:firstLineChars="150" w:firstLine="42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三）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14:paraId="613650E3" w14:textId="77777777" w:rsidR="004C0ABA" w:rsidRPr="00047DBE" w:rsidRDefault="004C0ABA" w:rsidP="004C0ABA">
      <w:pPr>
        <w:spacing w:line="560" w:lineRule="exact"/>
        <w:ind w:firstLineChars="150" w:firstLine="42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（四）谈判小组要求供应商澄清、说明或者更正响应文件应当以书面形式</w:t>
      </w:r>
      <w:r w:rsidRPr="00047DBE">
        <w:rPr>
          <w:rFonts w:ascii="方正仿宋_GBK" w:eastAsia="方正仿宋_GBK" w:hAnsi="宋体" w:hint="eastAsia"/>
          <w:color w:val="000000" w:themeColor="text1"/>
          <w:szCs w:val="28"/>
        </w:rPr>
        <w:lastRenderedPageBreak/>
        <w:t>作出。供应商的澄清、说明或者更正应当由法定代表人或其授权代表签字或者加盖公章。由授权代表签字的，应当附法定代表人授权书。供应商为自然人的，应当由本人签字并附身份证明。</w:t>
      </w:r>
    </w:p>
    <w:p w14:paraId="7BC9F7E4" w14:textId="77777777" w:rsidR="004C0ABA" w:rsidRPr="00047DBE" w:rsidRDefault="004C0ABA" w:rsidP="004C0ABA">
      <w:pPr>
        <w:spacing w:line="560" w:lineRule="exact"/>
        <w:ind w:firstLineChars="150" w:firstLine="42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（五）在谈判过程中谈判的任何一方不得向他人透露与谈判有关的技术资料、价格或其他信息。</w:t>
      </w:r>
    </w:p>
    <w:p w14:paraId="0E37E775" w14:textId="77777777" w:rsidR="004C0ABA" w:rsidRPr="00047DBE" w:rsidRDefault="004C0ABA" w:rsidP="004C0ABA">
      <w:pPr>
        <w:spacing w:line="560" w:lineRule="exact"/>
        <w:ind w:firstLineChars="150" w:firstLine="42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六）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谈判文件的有效组成部分，谈判小组应当及时以书面形式同时通知所有参加谈判的供应商。供应商应当按照竞争性谈判文件的变动情况和谈判小组的要求重新提交响应文件或重新做出相关的书面承诺，并报出最佳服务，最后统一报价。</w:t>
      </w:r>
    </w:p>
    <w:p w14:paraId="11B73046" w14:textId="77777777" w:rsidR="004C0ABA" w:rsidRPr="00047DBE" w:rsidRDefault="004C0ABA" w:rsidP="004C0ABA">
      <w:pPr>
        <w:spacing w:line="560" w:lineRule="exact"/>
        <w:ind w:firstLineChars="150" w:firstLine="42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（七）供应商在谈判时作出的所有书面承诺须由法定代表人或其授权代表签字。</w:t>
      </w:r>
    </w:p>
    <w:p w14:paraId="3BC3ACD2" w14:textId="77777777" w:rsidR="004C0ABA" w:rsidRPr="00047DBE" w:rsidRDefault="004C0ABA" w:rsidP="004C0ABA">
      <w:pPr>
        <w:spacing w:line="560" w:lineRule="exact"/>
        <w:ind w:firstLineChars="150" w:firstLine="42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八）谈判结束后，谈判小组要求所有参加正式谈判的供应商在规定时间内同时书面提交最后报价及有关承诺（填写《最后报价表》并密封提交）。已提交响应文件但未在规定时间内进行最后报价的供应商，视为放弃最后报价，以供应商响应文件中的报价为准。</w:t>
      </w:r>
    </w:p>
    <w:p w14:paraId="5CC9C164" w14:textId="77777777" w:rsidR="004C0ABA" w:rsidRPr="00047DBE" w:rsidRDefault="004C0ABA" w:rsidP="004C0ABA">
      <w:pPr>
        <w:pStyle w:val="30"/>
        <w:spacing w:before="0" w:after="0" w:line="560" w:lineRule="exact"/>
        <w:ind w:firstLineChars="200" w:firstLine="560"/>
        <w:rPr>
          <w:rFonts w:ascii="方正仿宋_GBK" w:eastAsia="方正仿宋_GBK"/>
          <w:b w:val="0"/>
          <w:color w:val="000000" w:themeColor="text1"/>
          <w:sz w:val="28"/>
          <w:szCs w:val="28"/>
        </w:rPr>
      </w:pPr>
      <w:bookmarkStart w:id="39" w:name="_Toc115448620"/>
      <w:bookmarkStart w:id="40" w:name="_Toc102227320"/>
      <w:bookmarkStart w:id="41" w:name="_Toc342913394"/>
      <w:r w:rsidRPr="00047DBE">
        <w:rPr>
          <w:rFonts w:ascii="方正仿宋_GBK" w:eastAsia="方正仿宋_GBK" w:hint="eastAsia"/>
          <w:b w:val="0"/>
          <w:color w:val="000000" w:themeColor="text1"/>
          <w:sz w:val="28"/>
          <w:szCs w:val="28"/>
        </w:rPr>
        <w:t>五、评审依据</w:t>
      </w:r>
      <w:bookmarkEnd w:id="39"/>
    </w:p>
    <w:p w14:paraId="430CEFA5" w14:textId="77777777" w:rsidR="004C0ABA" w:rsidRPr="00047DBE" w:rsidRDefault="004C0ABA" w:rsidP="004C0ABA">
      <w:pPr>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评审的依据为竞争性谈判文件和响应文件（含有效的补充文件）。谈判小组判断响应文件对竞争性谈判文件的响应，仅基于响应文件本身而不靠外部证据。</w:t>
      </w:r>
    </w:p>
    <w:p w14:paraId="6252705F" w14:textId="77777777" w:rsidR="004C0ABA" w:rsidRPr="00047DBE" w:rsidRDefault="004C0ABA" w:rsidP="001050C6">
      <w:pPr>
        <w:pStyle w:val="30"/>
        <w:spacing w:beforeLines="50" w:before="120" w:afterLines="50" w:after="120" w:line="560" w:lineRule="exact"/>
        <w:ind w:firstLineChars="150" w:firstLine="420"/>
        <w:rPr>
          <w:rFonts w:ascii="方正仿宋_GBK" w:eastAsia="方正仿宋_GBK"/>
          <w:b w:val="0"/>
          <w:color w:val="000000" w:themeColor="text1"/>
          <w:sz w:val="28"/>
          <w:szCs w:val="28"/>
        </w:rPr>
      </w:pPr>
      <w:bookmarkStart w:id="42" w:name="_Toc115448621"/>
      <w:r w:rsidRPr="00047DBE">
        <w:rPr>
          <w:rFonts w:ascii="方正仿宋_GBK" w:eastAsia="方正仿宋_GBK" w:hint="eastAsia"/>
          <w:b w:val="0"/>
          <w:color w:val="000000" w:themeColor="text1"/>
          <w:sz w:val="28"/>
          <w:szCs w:val="28"/>
        </w:rPr>
        <w:t>六、成交</w:t>
      </w:r>
      <w:bookmarkEnd w:id="40"/>
      <w:r w:rsidRPr="00047DBE">
        <w:rPr>
          <w:rFonts w:ascii="方正仿宋_GBK" w:eastAsia="方正仿宋_GBK" w:hint="eastAsia"/>
          <w:b w:val="0"/>
          <w:color w:val="000000" w:themeColor="text1"/>
          <w:sz w:val="28"/>
          <w:szCs w:val="28"/>
        </w:rPr>
        <w:t>原则</w:t>
      </w:r>
      <w:bookmarkEnd w:id="41"/>
      <w:bookmarkEnd w:id="42"/>
    </w:p>
    <w:p w14:paraId="0FADC7C7" w14:textId="77777777" w:rsidR="004C0ABA" w:rsidRPr="00047DBE" w:rsidRDefault="004C0ABA" w:rsidP="004C0ABA">
      <w:pPr>
        <w:snapToGrid w:val="0"/>
        <w:spacing w:line="560" w:lineRule="exact"/>
        <w:ind w:firstLineChars="150" w:firstLine="42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（一）评审办法</w:t>
      </w:r>
    </w:p>
    <w:p w14:paraId="18D5D9EA" w14:textId="77777777"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1.谈判小组将依照本竞争性谈判文件相关规定对质量和服务均能满足竞</w:t>
      </w:r>
      <w:r w:rsidRPr="00047DBE">
        <w:rPr>
          <w:rFonts w:ascii="方正仿宋_GBK" w:eastAsia="方正仿宋_GBK" w:hAnsi="宋体" w:hint="eastAsia"/>
          <w:color w:val="000000" w:themeColor="text1"/>
          <w:szCs w:val="28"/>
        </w:rPr>
        <w:lastRenderedPageBreak/>
        <w:t>争性谈判实质性响应要求的供应商所提交的最后报价进行政策性扣减，并依据扣减后的价格按照由低到高的顺序提出3名以上成交候选人，并编写评审报告。</w:t>
      </w:r>
    </w:p>
    <w:p w14:paraId="5F159775" w14:textId="77777777"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2.若供应商的最后报价经扣减后价格相同，按技术参数（条款）的优劣顺序排列；以上都相同的，按服务条款的优劣顺序排列。</w:t>
      </w:r>
    </w:p>
    <w:p w14:paraId="5A605F36" w14:textId="77777777"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3.成交价格=成交供应商的最后报价</w:t>
      </w:r>
    </w:p>
    <w:p w14:paraId="3E317030" w14:textId="77777777"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（二）评审细则</w:t>
      </w:r>
    </w:p>
    <w:p w14:paraId="09A9A58D" w14:textId="77777777" w:rsidR="004C0ABA" w:rsidRPr="00047DBE" w:rsidRDefault="004C0ABA" w:rsidP="004C0ABA">
      <w:pPr>
        <w:tabs>
          <w:tab w:val="left" w:pos="3600"/>
        </w:tabs>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1.资格符合性检查</w:t>
      </w:r>
    </w:p>
    <w:p w14:paraId="4C40C9F8" w14:textId="77777777"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依据法律法规和竞争性谈判文件的规定，对供应商的资格证明、保证金等进行审查，以确定供应商是否具备谈判资格。</w:t>
      </w:r>
    </w:p>
    <w:p w14:paraId="6C910E53" w14:textId="77777777"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2.对响应文件的有效性、完整性和响应程度检查</w:t>
      </w:r>
    </w:p>
    <w:p w14:paraId="13DF8130" w14:textId="77777777"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依据竞争性谈判文件的规定，对供应商的响应文件从质量、服务等方面进行审查，以确定供应商是否实质性响应竞争性谈判文件的要求。对技术、服务未作实质性响应的供应商，谈判小组将要求其在最后报价前做出相应的承诺。</w:t>
      </w:r>
    </w:p>
    <w:p w14:paraId="006BCBCF" w14:textId="77777777"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3.关于政策性扣减</w:t>
      </w:r>
    </w:p>
    <w:p w14:paraId="42766E9C" w14:textId="77777777"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3.1政策性扣减范围</w:t>
      </w:r>
    </w:p>
    <w:p w14:paraId="547E292B" w14:textId="77777777"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供应商符合小型、微型企业或监狱企业条件、残疾人福利性单位的，其最后报价将按相应比例进行扣减。</w:t>
      </w:r>
    </w:p>
    <w:p w14:paraId="06FE3B67" w14:textId="77777777"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3.2  政策性扣减方式</w:t>
      </w:r>
    </w:p>
    <w:p w14:paraId="62399DA8" w14:textId="77777777"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3.2.1供应商为非联合体参与谈判的，对小型企业给予6%的扣除，微型企业给予8%的扣除（注册资金十五万及以下的微型企业给予10%的扣除），以扣除后的报价参与评审。</w:t>
      </w:r>
    </w:p>
    <w:p w14:paraId="57621B8F" w14:textId="77777777"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3.2.2供应商为联合体参与谈判的，在联合协议中小型企业、微型企业的协议合同金额占到联合体协议合同总金额30％以上的，与小型企业联合的可给予联合体2%的报价扣除，与微型企业联合的可给予联合体3%的报价扣除。</w:t>
      </w:r>
    </w:p>
    <w:p w14:paraId="69C81B82" w14:textId="77777777"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3.2.3监狱企业、残疾人福利性单位属于微型企业的，应提供企业所在地</w:t>
      </w:r>
      <w:r w:rsidRPr="00047DBE">
        <w:rPr>
          <w:rFonts w:ascii="方正仿宋_GBK" w:eastAsia="方正仿宋_GBK" w:hAnsi="宋体" w:hint="eastAsia"/>
          <w:color w:val="000000" w:themeColor="text1"/>
          <w:szCs w:val="28"/>
        </w:rPr>
        <w:lastRenderedPageBreak/>
        <w:t>的县级以上中小企业主管部门本年度出具的证明文件复印件和微型企业承诺书（详见第六篇 五、其他“微型企业承诺书”）。未提供以上资料的监狱企业、残疾人福利性单位视同小型企业。</w:t>
      </w:r>
    </w:p>
    <w:p w14:paraId="3CD42CE8" w14:textId="77777777"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4.成交供应商的确定：</w:t>
      </w:r>
    </w:p>
    <w:p w14:paraId="32CBA297" w14:textId="77777777"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4.1“第三篇 谈判项目技术需求”有一条及以上不能满足竞争性谈判文件要求的供应商将失去成为成交供应商的资格。</w:t>
      </w:r>
    </w:p>
    <w:p w14:paraId="49293A52" w14:textId="77777777"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4.2“第四篇 谈判项目服务需求”有一条及以上不能满足竞争性谈判文件要求的供应商将失去成为成交供应商的资格。</w:t>
      </w:r>
    </w:p>
    <w:p w14:paraId="4DAF2FDC" w14:textId="77777777"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4.3谈判小组认为，排在前面的成交候选人的最后报价或者某些分项报价明显不合理或者低于成本，有可能影响商品质量和不能诚信履约的，将要求其在规定的期限内提供书面文件予以解释说明，并提交相关证明材料；否则，谈判小组可以取消该成交候选人成为成交供应商的资格，按顺序由排在后面的成交候选人递补，以此类推。</w:t>
      </w:r>
    </w:p>
    <w:p w14:paraId="54CBDD1E" w14:textId="77777777"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4.4谈判小组将依照评审办法提出成交候选人。</w:t>
      </w:r>
    </w:p>
    <w:p w14:paraId="2BEEABB4" w14:textId="77777777"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4.5成交供应商的变更</w:t>
      </w:r>
    </w:p>
    <w:p w14:paraId="7E3DF021" w14:textId="77777777"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4.</w:t>
      </w:r>
      <w:r w:rsidR="00B858CF" w:rsidRPr="00047DBE">
        <w:rPr>
          <w:rFonts w:ascii="方正仿宋_GBK" w:eastAsia="方正仿宋_GBK" w:hAnsi="宋体" w:hint="eastAsia"/>
          <w:color w:val="000000" w:themeColor="text1"/>
          <w:szCs w:val="28"/>
        </w:rPr>
        <w:t>5</w:t>
      </w:r>
      <w:r w:rsidRPr="00047DBE">
        <w:rPr>
          <w:rFonts w:ascii="方正仿宋_GBK" w:eastAsia="方正仿宋_GBK" w:hAnsi="宋体" w:hint="eastAsia"/>
          <w:color w:val="000000" w:themeColor="text1"/>
          <w:szCs w:val="28"/>
        </w:rPr>
        <w:t>.1成交供应商拒绝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14:paraId="293216BA" w14:textId="77777777"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4.</w:t>
      </w:r>
      <w:r w:rsidR="00B858CF" w:rsidRPr="00047DBE">
        <w:rPr>
          <w:rFonts w:ascii="方正仿宋_GBK" w:eastAsia="方正仿宋_GBK" w:hAnsi="宋体" w:hint="eastAsia"/>
          <w:color w:val="000000" w:themeColor="text1"/>
          <w:szCs w:val="28"/>
        </w:rPr>
        <w:t>5</w:t>
      </w:r>
      <w:r w:rsidRPr="00047DBE">
        <w:rPr>
          <w:rFonts w:ascii="方正仿宋_GBK" w:eastAsia="方正仿宋_GBK" w:hAnsi="宋体" w:hint="eastAsia"/>
          <w:color w:val="000000" w:themeColor="text1"/>
          <w:szCs w:val="28"/>
        </w:rPr>
        <w:t>.2成交供应商无充分理由放弃成交的，采购人将会同采购代理机构把相关情况报财政部门，财政部门将根据相关法律法规的规定对违规供应商进行处罚。</w:t>
      </w:r>
    </w:p>
    <w:p w14:paraId="019EB76A" w14:textId="77777777" w:rsidR="004C0ABA" w:rsidRPr="00047DBE" w:rsidRDefault="004C0ABA" w:rsidP="004C0ABA">
      <w:pPr>
        <w:snapToGrid w:val="0"/>
        <w:spacing w:line="560" w:lineRule="exact"/>
        <w:ind w:firstLineChars="150" w:firstLine="42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5.出现下列情形之一的，采购人应当终止竞争性谈判采购活动，发布项目终止公告并说明原因，重新开展采购活动：</w:t>
      </w:r>
    </w:p>
    <w:p w14:paraId="40EF08D1" w14:textId="77777777" w:rsidR="004C0ABA" w:rsidRPr="00047DBE" w:rsidRDefault="004C0ABA" w:rsidP="004C0ABA">
      <w:pPr>
        <w:snapToGrid w:val="0"/>
        <w:spacing w:line="560" w:lineRule="exact"/>
        <w:ind w:firstLineChars="150" w:firstLine="42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5.1因情况变化，不再符合规定的竞争性谈判采购方式适用情形的；</w:t>
      </w:r>
    </w:p>
    <w:p w14:paraId="2D321351" w14:textId="77777777" w:rsidR="004C0ABA" w:rsidRPr="00047DBE" w:rsidRDefault="004C0ABA" w:rsidP="004C0ABA">
      <w:pPr>
        <w:snapToGrid w:val="0"/>
        <w:spacing w:line="560" w:lineRule="exact"/>
        <w:ind w:firstLineChars="150" w:firstLine="42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lastRenderedPageBreak/>
        <w:t>5.2出现影响采购公正的违法、违规行为的；</w:t>
      </w:r>
    </w:p>
    <w:p w14:paraId="751BE41D" w14:textId="77777777" w:rsidR="004C0ABA" w:rsidRPr="00047DBE" w:rsidRDefault="004C0ABA" w:rsidP="004C0ABA">
      <w:pPr>
        <w:snapToGrid w:val="0"/>
        <w:spacing w:line="560" w:lineRule="exact"/>
        <w:ind w:firstLineChars="150" w:firstLine="42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5.3在采购过程中符合竞争要求的供应商或者报价未超过采购预算的供应商不足3家的，但《政府采购非招标采购方式管理办法》第二十七条第二款规定的情形除外。</w:t>
      </w:r>
    </w:p>
    <w:p w14:paraId="4A0B16A2" w14:textId="77777777" w:rsidR="004C0ABA" w:rsidRPr="00047DBE" w:rsidRDefault="004C0ABA" w:rsidP="001050C6">
      <w:pPr>
        <w:pStyle w:val="30"/>
        <w:spacing w:beforeLines="50" w:before="120" w:afterLines="50" w:after="120" w:line="560" w:lineRule="exact"/>
        <w:ind w:firstLineChars="150" w:firstLine="420"/>
        <w:rPr>
          <w:rFonts w:ascii="方正仿宋_GBK" w:eastAsia="方正仿宋_GBK"/>
          <w:b w:val="0"/>
          <w:color w:val="000000" w:themeColor="text1"/>
          <w:sz w:val="28"/>
          <w:szCs w:val="28"/>
        </w:rPr>
      </w:pPr>
      <w:bookmarkStart w:id="43" w:name="_Toc102227321"/>
      <w:bookmarkStart w:id="44" w:name="_Toc342913395"/>
      <w:bookmarkStart w:id="45" w:name="_Toc115448622"/>
      <w:r w:rsidRPr="00047DBE">
        <w:rPr>
          <w:rFonts w:ascii="方正仿宋_GBK" w:eastAsia="方正仿宋_GBK" w:hint="eastAsia"/>
          <w:b w:val="0"/>
          <w:color w:val="000000" w:themeColor="text1"/>
          <w:sz w:val="28"/>
          <w:szCs w:val="28"/>
        </w:rPr>
        <w:t>七、成交</w:t>
      </w:r>
      <w:bookmarkEnd w:id="43"/>
      <w:bookmarkEnd w:id="44"/>
      <w:r w:rsidR="00B858CF" w:rsidRPr="00047DBE">
        <w:rPr>
          <w:rFonts w:ascii="方正仿宋_GBK" w:eastAsia="方正仿宋_GBK" w:hint="eastAsia"/>
          <w:b w:val="0"/>
          <w:color w:val="000000" w:themeColor="text1"/>
          <w:sz w:val="28"/>
          <w:szCs w:val="28"/>
        </w:rPr>
        <w:t>结果公告</w:t>
      </w:r>
      <w:bookmarkEnd w:id="45"/>
    </w:p>
    <w:p w14:paraId="2670267C" w14:textId="77777777" w:rsidR="00B858CF" w:rsidRPr="00047DBE" w:rsidRDefault="004C0ABA" w:rsidP="004C0ABA">
      <w:pPr>
        <w:spacing w:line="560" w:lineRule="exact"/>
        <w:ind w:firstLineChars="150" w:firstLine="42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成交供应商确定后，采购</w:t>
      </w:r>
      <w:r w:rsidR="00B858CF" w:rsidRPr="00047DBE">
        <w:rPr>
          <w:rFonts w:ascii="方正仿宋_GBK" w:eastAsia="方正仿宋_GBK" w:hAnsi="宋体" w:hint="eastAsia"/>
          <w:color w:val="000000" w:themeColor="text1"/>
          <w:szCs w:val="28"/>
        </w:rPr>
        <w:t>人</w:t>
      </w:r>
      <w:r w:rsidRPr="00047DBE">
        <w:rPr>
          <w:rFonts w:ascii="方正仿宋_GBK" w:eastAsia="方正仿宋_GBK" w:hAnsi="宋体" w:hint="eastAsia"/>
          <w:color w:val="000000" w:themeColor="text1"/>
          <w:szCs w:val="28"/>
        </w:rPr>
        <w:t>在重庆</w:t>
      </w:r>
      <w:r w:rsidR="00B858CF" w:rsidRPr="00047DBE">
        <w:rPr>
          <w:rFonts w:ascii="方正仿宋_GBK" w:eastAsia="方正仿宋_GBK" w:hAnsi="宋体" w:hint="eastAsia"/>
          <w:color w:val="000000" w:themeColor="text1"/>
          <w:szCs w:val="28"/>
        </w:rPr>
        <w:t>医科大学校园网</w:t>
      </w:r>
      <w:r w:rsidRPr="00047DBE">
        <w:rPr>
          <w:rFonts w:ascii="方正仿宋_GBK" w:eastAsia="方正仿宋_GBK" w:hAnsi="宋体" w:hint="eastAsia"/>
          <w:color w:val="000000" w:themeColor="text1"/>
          <w:szCs w:val="28"/>
        </w:rPr>
        <w:t>（</w:t>
      </w:r>
      <w:r w:rsidR="00B858CF" w:rsidRPr="00047DBE">
        <w:rPr>
          <w:rFonts w:ascii="方正仿宋_GBK" w:eastAsia="方正仿宋_GBK" w:hAnsi="宋体" w:hint="eastAsia"/>
          <w:color w:val="000000" w:themeColor="text1"/>
          <w:szCs w:val="28"/>
        </w:rPr>
        <w:t>主页-服务大厅-招投标信息</w:t>
      </w:r>
      <w:r w:rsidRPr="00047DBE">
        <w:rPr>
          <w:rFonts w:ascii="方正仿宋_GBK" w:eastAsia="方正仿宋_GBK" w:hAnsi="宋体" w:hint="eastAsia"/>
          <w:color w:val="000000" w:themeColor="text1"/>
          <w:szCs w:val="28"/>
        </w:rPr>
        <w:t>）</w:t>
      </w:r>
      <w:r w:rsidR="00B858CF" w:rsidRPr="00047DBE">
        <w:rPr>
          <w:rFonts w:ascii="方正仿宋_GBK" w:eastAsia="方正仿宋_GBK" w:hAnsi="宋体" w:hint="eastAsia"/>
          <w:color w:val="000000" w:themeColor="text1"/>
          <w:szCs w:val="28"/>
        </w:rPr>
        <w:t>上</w:t>
      </w:r>
      <w:r w:rsidRPr="00047DBE">
        <w:rPr>
          <w:rFonts w:ascii="方正仿宋_GBK" w:eastAsia="方正仿宋_GBK" w:hAnsi="宋体" w:hint="eastAsia"/>
          <w:color w:val="000000" w:themeColor="text1"/>
          <w:szCs w:val="28"/>
        </w:rPr>
        <w:t>发布成交结果公告。</w:t>
      </w:r>
    </w:p>
    <w:p w14:paraId="37813086" w14:textId="77777777" w:rsidR="004C0ABA" w:rsidRPr="00047DBE" w:rsidRDefault="00B858CF" w:rsidP="004C0ABA">
      <w:pPr>
        <w:spacing w:line="560" w:lineRule="exact"/>
        <w:ind w:firstLineChars="150" w:firstLine="42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成交结果公告</w:t>
      </w:r>
      <w:r w:rsidR="004C0ABA" w:rsidRPr="00047DBE">
        <w:rPr>
          <w:rFonts w:ascii="方正仿宋_GBK" w:eastAsia="方正仿宋_GBK" w:hAnsi="宋体" w:hint="eastAsia"/>
          <w:color w:val="000000" w:themeColor="text1"/>
          <w:szCs w:val="28"/>
        </w:rPr>
        <w:t>将作为签订合同的依据。</w:t>
      </w:r>
    </w:p>
    <w:p w14:paraId="722F5779" w14:textId="77777777" w:rsidR="004C0ABA" w:rsidRPr="00047DBE" w:rsidRDefault="004C0ABA" w:rsidP="001050C6">
      <w:pPr>
        <w:pStyle w:val="30"/>
        <w:spacing w:beforeLines="50" w:before="120" w:afterLines="50" w:after="120" w:line="560" w:lineRule="exact"/>
        <w:ind w:firstLineChars="150" w:firstLine="420"/>
        <w:rPr>
          <w:rFonts w:ascii="方正仿宋_GBK" w:eastAsia="方正仿宋_GBK"/>
          <w:b w:val="0"/>
          <w:color w:val="000000" w:themeColor="text1"/>
          <w:sz w:val="28"/>
          <w:szCs w:val="28"/>
        </w:rPr>
      </w:pPr>
      <w:bookmarkStart w:id="46" w:name="_Toc115448623"/>
      <w:r w:rsidRPr="00047DBE">
        <w:rPr>
          <w:rFonts w:ascii="方正仿宋_GBK" w:eastAsia="方正仿宋_GBK" w:hint="eastAsia"/>
          <w:b w:val="0"/>
          <w:color w:val="000000" w:themeColor="text1"/>
          <w:sz w:val="28"/>
          <w:szCs w:val="28"/>
        </w:rPr>
        <w:t>八、关于质疑和投诉</w:t>
      </w:r>
      <w:bookmarkEnd w:id="46"/>
    </w:p>
    <w:p w14:paraId="1D3BB226" w14:textId="77777777" w:rsidR="004C0ABA" w:rsidRPr="00047DBE" w:rsidRDefault="004C0ABA" w:rsidP="004C0ABA">
      <w:pPr>
        <w:spacing w:line="560" w:lineRule="exact"/>
        <w:ind w:firstLineChars="150" w:firstLine="42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（一）质疑</w:t>
      </w:r>
    </w:p>
    <w:p w14:paraId="162E1295" w14:textId="77777777" w:rsidR="004C0ABA" w:rsidRPr="00047DBE" w:rsidRDefault="004C0ABA" w:rsidP="004C0ABA">
      <w:pPr>
        <w:spacing w:line="560" w:lineRule="exact"/>
        <w:ind w:firstLine="480"/>
        <w:rPr>
          <w:rFonts w:ascii="方正仿宋_GBK" w:eastAsia="方正仿宋_GBK" w:hAnsi="仿宋" w:cs="仿宋"/>
          <w:color w:val="000000" w:themeColor="text1"/>
          <w:szCs w:val="28"/>
        </w:rPr>
      </w:pPr>
      <w:r w:rsidRPr="00047DBE">
        <w:rPr>
          <w:rFonts w:ascii="方正仿宋_GBK" w:eastAsia="方正仿宋_GBK" w:hAnsi="仿宋" w:cs="仿宋" w:hint="eastAsia"/>
          <w:color w:val="000000" w:themeColor="text1"/>
          <w:szCs w:val="28"/>
        </w:rPr>
        <w:t>供应商认为采购文件、采购过程和成交结果使自己的权益收到伤害的，可向采购人以书面形式提出质疑。</w:t>
      </w:r>
    </w:p>
    <w:p w14:paraId="008B8924" w14:textId="77777777" w:rsidR="004C0ABA" w:rsidRPr="00047DBE" w:rsidRDefault="004C0ABA" w:rsidP="004C0ABA">
      <w:pPr>
        <w:spacing w:line="560" w:lineRule="exact"/>
        <w:ind w:firstLine="480"/>
        <w:rPr>
          <w:rFonts w:ascii="方正仿宋_GBK" w:eastAsia="方正仿宋_GBK" w:hAnsi="仿宋" w:cs="仿宋"/>
          <w:color w:val="000000" w:themeColor="text1"/>
          <w:szCs w:val="28"/>
        </w:rPr>
      </w:pPr>
      <w:r w:rsidRPr="00047DBE">
        <w:rPr>
          <w:rFonts w:ascii="方正仿宋_GBK" w:eastAsia="方正仿宋_GBK" w:hAnsi="仿宋" w:cs="仿宋" w:hint="eastAsia"/>
          <w:color w:val="000000" w:themeColor="text1"/>
          <w:szCs w:val="28"/>
        </w:rPr>
        <w:t xml:space="preserve">提出质疑的应当是参与所质疑项目采购活动的供应商。 </w:t>
      </w:r>
    </w:p>
    <w:p w14:paraId="0418E799" w14:textId="77777777" w:rsidR="004C0ABA" w:rsidRPr="00047DBE" w:rsidRDefault="004C0ABA" w:rsidP="004C0ABA">
      <w:pPr>
        <w:spacing w:line="560" w:lineRule="exact"/>
        <w:ind w:firstLine="480"/>
        <w:rPr>
          <w:rFonts w:ascii="方正仿宋_GBK" w:eastAsia="方正仿宋_GBK" w:hAnsi="仿宋" w:cs="仿宋"/>
          <w:color w:val="000000" w:themeColor="text1"/>
          <w:szCs w:val="28"/>
        </w:rPr>
      </w:pPr>
      <w:r w:rsidRPr="00047DBE">
        <w:rPr>
          <w:rFonts w:ascii="方正仿宋_GBK" w:eastAsia="方正仿宋_GBK" w:hAnsi="仿宋" w:cs="仿宋" w:hint="eastAsia"/>
          <w:color w:val="000000" w:themeColor="text1"/>
          <w:szCs w:val="28"/>
        </w:rPr>
        <w:t>1.质疑时限、内容</w:t>
      </w:r>
    </w:p>
    <w:p w14:paraId="4A7990EE" w14:textId="77777777" w:rsidR="004C0ABA" w:rsidRPr="00047DBE" w:rsidRDefault="004C0ABA" w:rsidP="004C0ABA">
      <w:pPr>
        <w:spacing w:line="560" w:lineRule="exact"/>
        <w:ind w:firstLine="480"/>
        <w:rPr>
          <w:rFonts w:ascii="方正仿宋_GBK" w:eastAsia="方正仿宋_GBK" w:hAnsi="仿宋" w:cs="仿宋"/>
          <w:color w:val="000000" w:themeColor="text1"/>
          <w:szCs w:val="28"/>
        </w:rPr>
      </w:pPr>
      <w:r w:rsidRPr="00047DBE">
        <w:rPr>
          <w:rFonts w:ascii="方正仿宋_GBK" w:eastAsia="方正仿宋_GBK" w:hAnsi="仿宋" w:cs="仿宋" w:hint="eastAsia"/>
          <w:color w:val="000000" w:themeColor="text1"/>
          <w:szCs w:val="28"/>
        </w:rPr>
        <w:t>1.1供应商认为采购文件、采购过程、成交结果使自己的权益受到损害的，可以在知道或者应知其权益受到损害之日起7个工作日内，以书面形式向采购人提出质疑。</w:t>
      </w:r>
    </w:p>
    <w:p w14:paraId="34B9D036" w14:textId="77777777" w:rsidR="004C0ABA" w:rsidRPr="00047DBE" w:rsidRDefault="004C0ABA" w:rsidP="004C0ABA">
      <w:pPr>
        <w:spacing w:line="560" w:lineRule="exact"/>
        <w:ind w:firstLine="480"/>
        <w:rPr>
          <w:rFonts w:ascii="方正仿宋_GBK" w:eastAsia="方正仿宋_GBK" w:hAnsi="仿宋" w:cs="仿宋"/>
          <w:color w:val="000000" w:themeColor="text1"/>
          <w:szCs w:val="28"/>
        </w:rPr>
      </w:pPr>
      <w:r w:rsidRPr="00047DBE">
        <w:rPr>
          <w:rFonts w:ascii="方正仿宋_GBK" w:eastAsia="方正仿宋_GBK" w:hAnsi="仿宋" w:cs="仿宋" w:hint="eastAsia"/>
          <w:color w:val="000000" w:themeColor="text1"/>
          <w:szCs w:val="28"/>
        </w:rPr>
        <w:t>1.2供应商提出质疑应当提交质疑函和必要的证明材料，质疑函应当包括下列内容：</w:t>
      </w:r>
    </w:p>
    <w:p w14:paraId="577588B9" w14:textId="77777777" w:rsidR="004C0ABA" w:rsidRPr="00047DBE" w:rsidRDefault="004C0ABA" w:rsidP="004C0ABA">
      <w:pPr>
        <w:spacing w:line="560" w:lineRule="exact"/>
        <w:ind w:firstLine="480"/>
        <w:rPr>
          <w:rFonts w:ascii="方正仿宋_GBK" w:eastAsia="方正仿宋_GBK" w:hAnsi="仿宋" w:cs="仿宋"/>
          <w:color w:val="000000" w:themeColor="text1"/>
          <w:szCs w:val="28"/>
        </w:rPr>
      </w:pPr>
      <w:r w:rsidRPr="00047DBE">
        <w:rPr>
          <w:rFonts w:ascii="方正仿宋_GBK" w:eastAsia="方正仿宋_GBK" w:hAnsi="仿宋" w:cs="仿宋" w:hint="eastAsia"/>
          <w:color w:val="000000" w:themeColor="text1"/>
          <w:szCs w:val="28"/>
        </w:rPr>
        <w:t>1.2.1供应商的姓名或者名称、地址、邮编、联系人及联系电话；</w:t>
      </w:r>
    </w:p>
    <w:p w14:paraId="530B0AA1" w14:textId="77777777" w:rsidR="004C0ABA" w:rsidRPr="00047DBE" w:rsidRDefault="004C0ABA" w:rsidP="004C0ABA">
      <w:pPr>
        <w:spacing w:line="560" w:lineRule="exact"/>
        <w:ind w:firstLine="480"/>
        <w:rPr>
          <w:rFonts w:ascii="方正仿宋_GBK" w:eastAsia="方正仿宋_GBK" w:hAnsi="仿宋" w:cs="仿宋"/>
          <w:color w:val="000000" w:themeColor="text1"/>
          <w:szCs w:val="28"/>
        </w:rPr>
      </w:pPr>
      <w:r w:rsidRPr="00047DBE">
        <w:rPr>
          <w:rFonts w:ascii="方正仿宋_GBK" w:eastAsia="方正仿宋_GBK" w:hAnsi="仿宋" w:cs="仿宋" w:hint="eastAsia"/>
          <w:color w:val="000000" w:themeColor="text1"/>
          <w:szCs w:val="28"/>
        </w:rPr>
        <w:t>1.2.2质疑项目的名称、项目号以及谈判项目编号；</w:t>
      </w:r>
    </w:p>
    <w:p w14:paraId="69A3B221" w14:textId="77777777" w:rsidR="004C0ABA" w:rsidRPr="00047DBE" w:rsidRDefault="004C0ABA" w:rsidP="004C0ABA">
      <w:pPr>
        <w:spacing w:line="560" w:lineRule="exact"/>
        <w:ind w:firstLine="480"/>
        <w:rPr>
          <w:rFonts w:ascii="方正仿宋_GBK" w:eastAsia="方正仿宋_GBK" w:hAnsi="仿宋" w:cs="仿宋"/>
          <w:color w:val="000000" w:themeColor="text1"/>
          <w:szCs w:val="28"/>
        </w:rPr>
      </w:pPr>
      <w:r w:rsidRPr="00047DBE">
        <w:rPr>
          <w:rFonts w:ascii="方正仿宋_GBK" w:eastAsia="方正仿宋_GBK" w:hAnsi="仿宋" w:cs="仿宋" w:hint="eastAsia"/>
          <w:color w:val="000000" w:themeColor="text1"/>
          <w:szCs w:val="28"/>
        </w:rPr>
        <w:t>1.2.3具体、明确的质疑事项和与质疑事项相关的请求；</w:t>
      </w:r>
    </w:p>
    <w:p w14:paraId="47F58E8E" w14:textId="77777777" w:rsidR="004C0ABA" w:rsidRPr="00047DBE" w:rsidRDefault="004C0ABA" w:rsidP="004C0ABA">
      <w:pPr>
        <w:spacing w:line="560" w:lineRule="exact"/>
        <w:ind w:firstLine="480"/>
        <w:rPr>
          <w:rFonts w:ascii="方正仿宋_GBK" w:eastAsia="方正仿宋_GBK" w:hAnsi="仿宋" w:cs="仿宋"/>
          <w:color w:val="000000" w:themeColor="text1"/>
          <w:szCs w:val="28"/>
        </w:rPr>
      </w:pPr>
      <w:r w:rsidRPr="00047DBE">
        <w:rPr>
          <w:rFonts w:ascii="方正仿宋_GBK" w:eastAsia="方正仿宋_GBK" w:hAnsi="仿宋" w:cs="仿宋" w:hint="eastAsia"/>
          <w:color w:val="000000" w:themeColor="text1"/>
          <w:szCs w:val="28"/>
        </w:rPr>
        <w:t>1.2.4事实依据；</w:t>
      </w:r>
    </w:p>
    <w:p w14:paraId="326AAD03" w14:textId="77777777" w:rsidR="004C0ABA" w:rsidRPr="00047DBE" w:rsidRDefault="004C0ABA" w:rsidP="004C0ABA">
      <w:pPr>
        <w:spacing w:line="560" w:lineRule="exact"/>
        <w:ind w:firstLine="480"/>
        <w:rPr>
          <w:rFonts w:ascii="方正仿宋_GBK" w:eastAsia="方正仿宋_GBK" w:hAnsi="仿宋" w:cs="仿宋"/>
          <w:color w:val="000000" w:themeColor="text1"/>
          <w:szCs w:val="28"/>
        </w:rPr>
      </w:pPr>
      <w:r w:rsidRPr="00047DBE">
        <w:rPr>
          <w:rFonts w:ascii="方正仿宋_GBK" w:eastAsia="方正仿宋_GBK" w:hAnsi="仿宋" w:cs="仿宋" w:hint="eastAsia"/>
          <w:color w:val="000000" w:themeColor="text1"/>
          <w:szCs w:val="28"/>
        </w:rPr>
        <w:t>1.2.5必要的法律依据；</w:t>
      </w:r>
    </w:p>
    <w:p w14:paraId="417C143F" w14:textId="77777777" w:rsidR="004C0ABA" w:rsidRPr="00047DBE" w:rsidRDefault="004C0ABA" w:rsidP="004C0ABA">
      <w:pPr>
        <w:spacing w:line="560" w:lineRule="exact"/>
        <w:ind w:firstLine="480"/>
        <w:rPr>
          <w:rFonts w:ascii="方正仿宋_GBK" w:eastAsia="方正仿宋_GBK" w:hAnsi="仿宋" w:cs="仿宋"/>
          <w:color w:val="000000" w:themeColor="text1"/>
          <w:szCs w:val="28"/>
        </w:rPr>
      </w:pPr>
      <w:r w:rsidRPr="00047DBE">
        <w:rPr>
          <w:rFonts w:ascii="方正仿宋_GBK" w:eastAsia="方正仿宋_GBK" w:hAnsi="仿宋" w:cs="仿宋" w:hint="eastAsia"/>
          <w:color w:val="000000" w:themeColor="text1"/>
          <w:szCs w:val="28"/>
        </w:rPr>
        <w:lastRenderedPageBreak/>
        <w:t>1.2.6提出质疑的日期；</w:t>
      </w:r>
    </w:p>
    <w:p w14:paraId="50218BA7" w14:textId="77777777" w:rsidR="004C0ABA" w:rsidRPr="00047DBE" w:rsidRDefault="004C0ABA" w:rsidP="004C0ABA">
      <w:pPr>
        <w:spacing w:line="560" w:lineRule="exact"/>
        <w:ind w:firstLine="480"/>
        <w:rPr>
          <w:rFonts w:ascii="方正仿宋_GBK" w:eastAsia="方正仿宋_GBK" w:hAnsi="仿宋" w:cs="仿宋"/>
          <w:color w:val="000000" w:themeColor="text1"/>
          <w:szCs w:val="28"/>
        </w:rPr>
      </w:pPr>
      <w:r w:rsidRPr="00047DBE">
        <w:rPr>
          <w:rFonts w:ascii="方正仿宋_GBK" w:eastAsia="方正仿宋_GBK" w:hAnsi="仿宋" w:cs="仿宋" w:hint="eastAsia"/>
          <w:color w:val="000000" w:themeColor="text1"/>
          <w:szCs w:val="28"/>
        </w:rPr>
        <w:t>1.2.7营业执照（或事业单位法人证书，或个体工商户营业执照或有效的自然人身份证明、组织机构代码证）复印件；</w:t>
      </w:r>
    </w:p>
    <w:p w14:paraId="31F76C8C" w14:textId="77777777" w:rsidR="004C0ABA" w:rsidRPr="00047DBE" w:rsidRDefault="004C0ABA" w:rsidP="004C0ABA">
      <w:pPr>
        <w:spacing w:line="560" w:lineRule="exact"/>
        <w:ind w:firstLine="480"/>
        <w:rPr>
          <w:rFonts w:ascii="方正仿宋_GBK" w:eastAsia="方正仿宋_GBK" w:hAnsi="仿宋" w:cs="仿宋"/>
          <w:color w:val="000000" w:themeColor="text1"/>
          <w:szCs w:val="28"/>
        </w:rPr>
      </w:pPr>
      <w:r w:rsidRPr="00047DBE">
        <w:rPr>
          <w:rFonts w:ascii="方正仿宋_GBK" w:eastAsia="方正仿宋_GBK" w:hAnsi="仿宋" w:cs="仿宋" w:hint="eastAsia"/>
          <w:color w:val="000000" w:themeColor="text1"/>
          <w:szCs w:val="28"/>
        </w:rPr>
        <w:t>1.2.8法定代表人授权委托书原件、法定代表人身份证复印件和其授权代表的身份证复印件（供应商为自然人的提供自然人身份证复印件）；</w:t>
      </w:r>
    </w:p>
    <w:p w14:paraId="7C0BF964" w14:textId="77777777" w:rsidR="004C0ABA" w:rsidRPr="00047DBE" w:rsidRDefault="004C0ABA" w:rsidP="004C0ABA">
      <w:pPr>
        <w:spacing w:line="560" w:lineRule="exact"/>
        <w:ind w:firstLine="480"/>
        <w:rPr>
          <w:rFonts w:ascii="方正仿宋_GBK" w:eastAsia="方正仿宋_GBK" w:hAnsi="仿宋" w:cs="仿宋"/>
          <w:color w:val="000000" w:themeColor="text1"/>
          <w:szCs w:val="28"/>
        </w:rPr>
      </w:pPr>
      <w:r w:rsidRPr="00047DBE">
        <w:rPr>
          <w:rFonts w:ascii="方正仿宋_GBK" w:eastAsia="方正仿宋_GBK" w:hAnsi="仿宋" w:cs="仿宋" w:hint="eastAsia"/>
          <w:color w:val="000000" w:themeColor="text1"/>
          <w:szCs w:val="28"/>
        </w:rPr>
        <w:t>1.3供应商为自然人的，质疑函应当由本人签字；供应商为法人或者其他组织的，质疑函应当由法定代表人、主要负责人，或者其授权代表签字或者盖章，并加盖公章。</w:t>
      </w:r>
    </w:p>
    <w:p w14:paraId="726B7CEB" w14:textId="77777777" w:rsidR="004C0ABA" w:rsidRPr="00047DBE" w:rsidRDefault="004C0ABA" w:rsidP="004C0ABA">
      <w:pPr>
        <w:spacing w:line="560" w:lineRule="exact"/>
        <w:ind w:firstLine="480"/>
        <w:rPr>
          <w:rFonts w:ascii="方正仿宋_GBK" w:eastAsia="方正仿宋_GBK" w:hAnsi="仿宋" w:cs="仿宋"/>
          <w:color w:val="000000" w:themeColor="text1"/>
          <w:szCs w:val="28"/>
        </w:rPr>
      </w:pPr>
      <w:r w:rsidRPr="00047DBE">
        <w:rPr>
          <w:rFonts w:ascii="方正仿宋_GBK" w:eastAsia="方正仿宋_GBK" w:hAnsi="仿宋" w:cs="仿宋" w:hint="eastAsia"/>
          <w:color w:val="000000" w:themeColor="text1"/>
          <w:szCs w:val="28"/>
        </w:rPr>
        <w:t>2.质疑答复</w:t>
      </w:r>
    </w:p>
    <w:p w14:paraId="20A42C7F" w14:textId="77777777" w:rsidR="004C0ABA" w:rsidRPr="00047DBE" w:rsidRDefault="004C0ABA" w:rsidP="004C0ABA">
      <w:pPr>
        <w:spacing w:line="560" w:lineRule="exact"/>
        <w:ind w:firstLine="480"/>
        <w:rPr>
          <w:rFonts w:ascii="方正仿宋_GBK" w:eastAsia="方正仿宋_GBK" w:hAnsi="仿宋" w:cs="仿宋"/>
          <w:color w:val="000000" w:themeColor="text1"/>
          <w:szCs w:val="28"/>
        </w:rPr>
      </w:pPr>
      <w:r w:rsidRPr="00047DBE">
        <w:rPr>
          <w:rFonts w:ascii="方正仿宋_GBK" w:eastAsia="方正仿宋_GBK" w:hAnsi="仿宋" w:cs="仿宋" w:hint="eastAsia"/>
          <w:color w:val="000000" w:themeColor="text1"/>
          <w:szCs w:val="28"/>
        </w:rPr>
        <w:t>采购人应当在收到供应商的书面质疑后七个工作日内作出答复，并以书面形式通知质疑供应商和其他有关供应商。</w:t>
      </w:r>
    </w:p>
    <w:p w14:paraId="554BD7FB" w14:textId="77777777" w:rsidR="004C0ABA" w:rsidRPr="00047DBE" w:rsidRDefault="004C0ABA" w:rsidP="004C0ABA">
      <w:pPr>
        <w:spacing w:line="560" w:lineRule="exact"/>
        <w:ind w:firstLine="480"/>
        <w:rPr>
          <w:rFonts w:ascii="方正仿宋_GBK" w:eastAsia="方正仿宋_GBK" w:hAnsi="仿宋" w:cs="仿宋"/>
          <w:color w:val="000000" w:themeColor="text1"/>
          <w:szCs w:val="28"/>
        </w:rPr>
      </w:pPr>
      <w:r w:rsidRPr="00047DBE">
        <w:rPr>
          <w:rFonts w:ascii="方正仿宋_GBK" w:eastAsia="方正仿宋_GBK" w:hAnsi="仿宋" w:cs="仿宋" w:hint="eastAsia"/>
          <w:color w:val="000000" w:themeColor="text1"/>
          <w:szCs w:val="28"/>
        </w:rPr>
        <w:t>3.其他</w:t>
      </w:r>
    </w:p>
    <w:p w14:paraId="59A99BD6" w14:textId="77777777" w:rsidR="004C0ABA" w:rsidRPr="00047DBE" w:rsidRDefault="004C0ABA" w:rsidP="004C0ABA">
      <w:pPr>
        <w:spacing w:line="560" w:lineRule="exact"/>
        <w:ind w:firstLine="480"/>
        <w:rPr>
          <w:rFonts w:ascii="方正仿宋_GBK" w:eastAsia="方正仿宋_GBK" w:hAnsi="仿宋" w:cs="仿宋"/>
          <w:color w:val="000000" w:themeColor="text1"/>
          <w:szCs w:val="28"/>
        </w:rPr>
      </w:pPr>
      <w:r w:rsidRPr="00047DBE">
        <w:rPr>
          <w:rFonts w:ascii="方正仿宋_GBK" w:eastAsia="方正仿宋_GBK" w:hAnsi="仿宋" w:cs="仿宋" w:hint="eastAsia"/>
          <w:color w:val="000000" w:themeColor="text1"/>
          <w:szCs w:val="28"/>
        </w:rPr>
        <w:t>3.1供应商应按照《政府采购质疑和投诉办法》（财政部令第94号）及相关法律法规要求，在法定质疑期内一次性提出针对同一采购程序环节的质疑。</w:t>
      </w:r>
    </w:p>
    <w:p w14:paraId="5ACC50E9" w14:textId="77777777" w:rsidR="004C0ABA" w:rsidRPr="00047DBE" w:rsidRDefault="004C0ABA" w:rsidP="004C0ABA">
      <w:pPr>
        <w:spacing w:line="560" w:lineRule="exact"/>
        <w:ind w:firstLine="480"/>
        <w:rPr>
          <w:rFonts w:ascii="方正仿宋_GBK" w:eastAsia="方正仿宋_GBK" w:hAnsi="仿宋" w:cs="仿宋"/>
          <w:color w:val="000000" w:themeColor="text1"/>
          <w:szCs w:val="28"/>
        </w:rPr>
      </w:pPr>
      <w:r w:rsidRPr="00047DBE">
        <w:rPr>
          <w:rFonts w:ascii="方正仿宋_GBK" w:eastAsia="方正仿宋_GBK" w:hAnsi="仿宋" w:cs="仿宋" w:hint="eastAsia"/>
          <w:color w:val="000000" w:themeColor="text1"/>
          <w:szCs w:val="28"/>
        </w:rPr>
        <w:t>3.2质疑函范本可在财政部门户网站和中国政府采购网下载。</w:t>
      </w:r>
    </w:p>
    <w:p w14:paraId="6B48D142" w14:textId="77777777" w:rsidR="004C0ABA" w:rsidRPr="00047DBE" w:rsidRDefault="004C0ABA" w:rsidP="004C0ABA">
      <w:pPr>
        <w:spacing w:line="560" w:lineRule="exact"/>
        <w:ind w:firstLine="480"/>
        <w:rPr>
          <w:rFonts w:ascii="方正仿宋_GBK" w:eastAsia="方正仿宋_GBK" w:hAnsi="仿宋" w:cs="仿宋"/>
          <w:color w:val="000000" w:themeColor="text1"/>
          <w:szCs w:val="28"/>
        </w:rPr>
      </w:pPr>
      <w:r w:rsidRPr="00047DBE">
        <w:rPr>
          <w:rFonts w:ascii="方正仿宋_GBK" w:eastAsia="方正仿宋_GBK" w:hAnsi="仿宋" w:cs="仿宋" w:hint="eastAsia"/>
          <w:color w:val="000000" w:themeColor="text1"/>
          <w:szCs w:val="28"/>
        </w:rPr>
        <w:t>（二）投诉</w:t>
      </w:r>
    </w:p>
    <w:p w14:paraId="6390D047" w14:textId="77777777" w:rsidR="004C0ABA" w:rsidRPr="00047DBE" w:rsidRDefault="004C0ABA" w:rsidP="004C0ABA">
      <w:pPr>
        <w:spacing w:line="560" w:lineRule="exact"/>
        <w:ind w:firstLine="480"/>
        <w:rPr>
          <w:rFonts w:ascii="方正仿宋_GBK" w:eastAsia="方正仿宋_GBK" w:hAnsi="仿宋" w:cs="仿宋"/>
          <w:color w:val="000000" w:themeColor="text1"/>
          <w:szCs w:val="28"/>
        </w:rPr>
      </w:pPr>
      <w:r w:rsidRPr="00047DBE">
        <w:rPr>
          <w:rFonts w:ascii="方正仿宋_GBK" w:eastAsia="方正仿宋_GBK" w:hAnsi="仿宋" w:cs="仿宋" w:hint="eastAsia"/>
          <w:color w:val="000000" w:themeColor="text1"/>
          <w:szCs w:val="28"/>
        </w:rPr>
        <w:t>1.供应商对采购人的答复不满意，或者采购人未在规定时间内作出答复的，可以在答复期满后15个工作日内按照相关法律法规向财政部门提起投诉。</w:t>
      </w:r>
    </w:p>
    <w:p w14:paraId="45932502" w14:textId="77777777" w:rsidR="004C0ABA" w:rsidRPr="00047DBE" w:rsidRDefault="004C0ABA" w:rsidP="004C0ABA">
      <w:pPr>
        <w:spacing w:line="560" w:lineRule="exact"/>
        <w:ind w:firstLine="480"/>
        <w:rPr>
          <w:rFonts w:ascii="方正仿宋_GBK" w:eastAsia="方正仿宋_GBK" w:hAnsi="仿宋" w:cs="仿宋"/>
          <w:color w:val="000000" w:themeColor="text1"/>
          <w:szCs w:val="28"/>
        </w:rPr>
      </w:pPr>
      <w:r w:rsidRPr="00047DBE">
        <w:rPr>
          <w:rFonts w:ascii="方正仿宋_GBK" w:eastAsia="方正仿宋_GBK" w:hAnsi="仿宋" w:cs="仿宋" w:hint="eastAsia"/>
          <w:color w:val="000000" w:themeColor="text1"/>
          <w:szCs w:val="28"/>
        </w:rPr>
        <w:t>2.供应商应按照《政府采购质疑和投诉办法》（财政部令第94号）及相关法律法规要求递交投诉书和必要的证明材料。投诉书范本可在财政部门户网站和中国政府采购网下载。</w:t>
      </w:r>
    </w:p>
    <w:p w14:paraId="38FFA92D" w14:textId="77777777" w:rsidR="004C0ABA" w:rsidRPr="00047DBE" w:rsidRDefault="004C0ABA" w:rsidP="004C0ABA">
      <w:pPr>
        <w:spacing w:line="560" w:lineRule="exact"/>
        <w:ind w:firstLine="480"/>
        <w:rPr>
          <w:rFonts w:ascii="方正仿宋_GBK" w:eastAsia="方正仿宋_GBK" w:hAnsi="仿宋" w:cs="仿宋"/>
          <w:color w:val="000000" w:themeColor="text1"/>
          <w:szCs w:val="28"/>
        </w:rPr>
      </w:pPr>
      <w:r w:rsidRPr="00047DBE">
        <w:rPr>
          <w:rFonts w:ascii="方正仿宋_GBK" w:eastAsia="方正仿宋_GBK" w:hAnsi="仿宋" w:cs="仿宋" w:hint="eastAsia"/>
          <w:color w:val="000000" w:themeColor="text1"/>
          <w:szCs w:val="28"/>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w:t>
      </w:r>
      <w:r w:rsidRPr="00047DBE">
        <w:rPr>
          <w:rFonts w:ascii="方正仿宋_GBK" w:eastAsia="方正仿宋_GBK" w:hAnsi="仿宋" w:cs="仿宋" w:hint="eastAsia"/>
          <w:color w:val="000000" w:themeColor="text1"/>
          <w:szCs w:val="28"/>
        </w:rPr>
        <w:lastRenderedPageBreak/>
        <w:t>与证据所在国订立的有关条约中规定的证明手续；相关当事人提供的在香港特别行政区、澳门特别行政区和台湾地区内形成的证据，应当履行相关的证明手续。</w:t>
      </w:r>
    </w:p>
    <w:p w14:paraId="4309E8F5" w14:textId="77777777" w:rsidR="004C0ABA" w:rsidRPr="00047DBE" w:rsidRDefault="004C0ABA" w:rsidP="004C0ABA">
      <w:pPr>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仿宋" w:cs="仿宋" w:hint="eastAsia"/>
          <w:color w:val="000000" w:themeColor="text1"/>
          <w:szCs w:val="28"/>
        </w:rPr>
        <w:t>4.在确定受理投诉后，财政部门自受理投诉之日起30个工作日内（需要检验、检测、鉴定、专家评审以及需要投诉人补正材料的，所需时间不计算在投诉处理期限内）对投诉事项做出处理决定。</w:t>
      </w:r>
    </w:p>
    <w:p w14:paraId="6E3ACF06" w14:textId="77777777" w:rsidR="004C0ABA" w:rsidRPr="00047DBE" w:rsidRDefault="004C0ABA" w:rsidP="001050C6">
      <w:pPr>
        <w:pStyle w:val="30"/>
        <w:spacing w:beforeLines="50" w:before="120" w:afterLines="50" w:after="120" w:line="560" w:lineRule="exact"/>
        <w:ind w:firstLineChars="150" w:firstLine="420"/>
        <w:rPr>
          <w:rFonts w:ascii="方正仿宋_GBK" w:eastAsia="方正仿宋_GBK"/>
          <w:b w:val="0"/>
          <w:color w:val="000000" w:themeColor="text1"/>
          <w:sz w:val="28"/>
          <w:szCs w:val="28"/>
        </w:rPr>
      </w:pPr>
      <w:bookmarkStart w:id="47" w:name="_Toc115448624"/>
      <w:bookmarkStart w:id="48" w:name="_Toc342913396"/>
      <w:bookmarkStart w:id="49" w:name="_Toc102227322"/>
      <w:r w:rsidRPr="00047DBE">
        <w:rPr>
          <w:rFonts w:ascii="方正仿宋_GBK" w:eastAsia="方正仿宋_GBK" w:hint="eastAsia"/>
          <w:b w:val="0"/>
          <w:color w:val="000000" w:themeColor="text1"/>
          <w:sz w:val="28"/>
          <w:szCs w:val="28"/>
        </w:rPr>
        <w:t>九、签订合同</w:t>
      </w:r>
      <w:bookmarkEnd w:id="47"/>
    </w:p>
    <w:p w14:paraId="61251915" w14:textId="77777777" w:rsidR="004C0ABA" w:rsidRPr="00047DBE" w:rsidRDefault="004C0ABA" w:rsidP="004C0ABA">
      <w:pPr>
        <w:spacing w:line="560" w:lineRule="exact"/>
        <w:ind w:firstLineChars="150" w:firstLine="42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（一）采购人应当自成交</w:t>
      </w:r>
      <w:r w:rsidR="00947E94" w:rsidRPr="00047DBE">
        <w:rPr>
          <w:rFonts w:ascii="方正仿宋_GBK" w:eastAsia="方正仿宋_GBK" w:hAnsi="宋体" w:hint="eastAsia"/>
          <w:color w:val="000000" w:themeColor="text1"/>
          <w:szCs w:val="28"/>
        </w:rPr>
        <w:t>结果公示</w:t>
      </w:r>
      <w:r w:rsidRPr="00047DBE">
        <w:rPr>
          <w:rFonts w:ascii="方正仿宋_GBK" w:eastAsia="方正仿宋_GBK" w:hAnsi="宋体" w:hint="eastAsia"/>
          <w:color w:val="000000" w:themeColor="text1"/>
          <w:szCs w:val="28"/>
        </w:rPr>
        <w:t>之</w:t>
      </w:r>
      <w:r w:rsidR="00947E94" w:rsidRPr="00047DBE">
        <w:rPr>
          <w:rFonts w:ascii="方正仿宋_GBK" w:eastAsia="方正仿宋_GBK" w:hAnsi="宋体" w:hint="eastAsia"/>
          <w:color w:val="000000" w:themeColor="text1"/>
          <w:szCs w:val="28"/>
        </w:rPr>
        <w:t>后</w:t>
      </w:r>
      <w:r w:rsidRPr="00047DBE">
        <w:rPr>
          <w:rFonts w:ascii="方正仿宋_GBK" w:eastAsia="方正仿宋_GBK" w:hAnsi="宋体" w:hint="eastAsia"/>
          <w:color w:val="000000" w:themeColor="text1"/>
          <w:szCs w:val="28"/>
        </w:rPr>
        <w:t>三十日内，按照竞争性谈判文件和成交供应商响应文件的约定，与成交供应商签订书面合同。所签订的合同不得对竞争性谈判文件和供应商的响应文件作实质性修改。</w:t>
      </w:r>
    </w:p>
    <w:p w14:paraId="674016DD" w14:textId="77777777" w:rsidR="00B77D0D" w:rsidRPr="00047DBE" w:rsidRDefault="004C0ABA" w:rsidP="004C0ABA">
      <w:pPr>
        <w:spacing w:line="560" w:lineRule="exact"/>
        <w:ind w:firstLineChars="150" w:firstLine="42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（二）</w:t>
      </w:r>
      <w:r w:rsidR="00B77D0D" w:rsidRPr="00047DBE">
        <w:rPr>
          <w:rFonts w:ascii="方正仿宋_GBK" w:eastAsia="方正仿宋_GBK" w:hAnsi="宋体" w:hint="eastAsia"/>
          <w:color w:val="000000" w:themeColor="text1"/>
          <w:szCs w:val="28"/>
        </w:rPr>
        <w:t>竞争性谈判文件、供应商的响应文件及澄清文件等，均为签订采购合同的依据。</w:t>
      </w:r>
    </w:p>
    <w:p w14:paraId="20BA0D21" w14:textId="77777777" w:rsidR="004C0ABA" w:rsidRPr="00047DBE" w:rsidRDefault="004C0ABA" w:rsidP="004C0ABA">
      <w:pPr>
        <w:spacing w:line="560" w:lineRule="exact"/>
        <w:ind w:firstLineChars="150" w:firstLine="42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（三）</w:t>
      </w:r>
      <w:r w:rsidR="00B77D0D" w:rsidRPr="00047DBE">
        <w:rPr>
          <w:rFonts w:ascii="方正仿宋_GBK" w:eastAsia="方正仿宋_GBK" w:hAnsi="宋体" w:hint="eastAsia"/>
          <w:color w:val="000000" w:themeColor="text1"/>
          <w:szCs w:val="28"/>
        </w:rPr>
        <w:t>合同生效条款由供需双方约定，法律、行政法规规定应当办理批准、登记等手续后生效的合同，依照其规定。</w:t>
      </w:r>
    </w:p>
    <w:p w14:paraId="1C967399" w14:textId="77777777" w:rsidR="004C0ABA" w:rsidRPr="00047DBE" w:rsidRDefault="004C0ABA" w:rsidP="004C0ABA">
      <w:pPr>
        <w:spacing w:line="560" w:lineRule="exact"/>
        <w:ind w:firstLineChars="150" w:firstLine="42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（四）</w:t>
      </w:r>
      <w:r w:rsidR="00B77D0D" w:rsidRPr="00047DBE">
        <w:rPr>
          <w:rFonts w:ascii="方正仿宋_GBK" w:eastAsia="方正仿宋_GBK" w:hAnsi="宋体" w:hint="eastAsia"/>
          <w:color w:val="000000" w:themeColor="text1"/>
          <w:szCs w:val="28"/>
        </w:rPr>
        <w:t>合同原则上应按照《重庆医科大学经济合同》签订。</w:t>
      </w:r>
    </w:p>
    <w:p w14:paraId="52DD686E" w14:textId="77777777" w:rsidR="004C0ABA" w:rsidRPr="00047DBE" w:rsidRDefault="004C0ABA" w:rsidP="004C0ABA">
      <w:pPr>
        <w:spacing w:line="560" w:lineRule="exact"/>
        <w:ind w:firstLineChars="150" w:firstLine="42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（五）</w:t>
      </w:r>
      <w:r w:rsidR="00B77D0D" w:rsidRPr="00047DBE">
        <w:rPr>
          <w:rFonts w:ascii="方正仿宋_GBK" w:eastAsia="方正仿宋_GBK" w:hAnsi="宋体" w:hint="eastAsia"/>
          <w:color w:val="000000" w:themeColor="text1"/>
          <w:szCs w:val="28"/>
        </w:rPr>
        <w:t>采购人要求成交供应商提供履约保证金的，应当在竞争性谈判文件中予以约定。</w:t>
      </w:r>
    </w:p>
    <w:bookmarkEnd w:id="48"/>
    <w:bookmarkEnd w:id="49"/>
    <w:p w14:paraId="12FC387A" w14:textId="77777777" w:rsidR="004C0ABA" w:rsidRPr="00047DBE" w:rsidRDefault="004C0ABA" w:rsidP="004C0ABA">
      <w:pPr>
        <w:spacing w:line="560" w:lineRule="exact"/>
        <w:ind w:firstLineChars="200" w:firstLine="560"/>
        <w:rPr>
          <w:rFonts w:ascii="方正仿宋_GBK" w:eastAsia="方正仿宋_GBK" w:hAnsi="宋体"/>
          <w:color w:val="000000" w:themeColor="text1"/>
          <w:szCs w:val="28"/>
        </w:rPr>
        <w:sectPr w:rsidR="004C0ABA" w:rsidRPr="00047DBE">
          <w:pgSz w:w="11907" w:h="16840"/>
          <w:pgMar w:top="1134" w:right="1191" w:bottom="1134" w:left="1304" w:header="964" w:footer="992" w:gutter="0"/>
          <w:pgNumType w:fmt="numberInDash"/>
          <w:cols w:space="720"/>
          <w:docGrid w:linePitch="312"/>
        </w:sectPr>
      </w:pPr>
    </w:p>
    <w:p w14:paraId="710F651A" w14:textId="77777777" w:rsidR="004C0ABA" w:rsidRPr="00047DBE" w:rsidRDefault="004C0ABA" w:rsidP="001050C6">
      <w:pPr>
        <w:pStyle w:val="30"/>
        <w:spacing w:beforeLines="50" w:before="120" w:afterLines="50" w:after="120" w:line="560" w:lineRule="exact"/>
        <w:ind w:firstLineChars="150" w:firstLine="480"/>
        <w:jc w:val="center"/>
        <w:rPr>
          <w:rFonts w:ascii="方正仿宋_GBK" w:eastAsia="方正仿宋_GBK"/>
          <w:b w:val="0"/>
          <w:color w:val="000000" w:themeColor="text1"/>
          <w:szCs w:val="32"/>
        </w:rPr>
      </w:pPr>
      <w:bookmarkStart w:id="50" w:name="_Toc115448625"/>
      <w:r w:rsidRPr="00047DBE">
        <w:rPr>
          <w:rFonts w:ascii="方正仿宋_GBK" w:eastAsia="方正仿宋_GBK" w:hint="eastAsia"/>
          <w:b w:val="0"/>
          <w:color w:val="000000" w:themeColor="text1"/>
          <w:szCs w:val="32"/>
        </w:rPr>
        <w:lastRenderedPageBreak/>
        <w:t>第三篇  谈判项目技术需求</w:t>
      </w:r>
      <w:bookmarkEnd w:id="50"/>
    </w:p>
    <w:p w14:paraId="76A68CE7" w14:textId="77777777" w:rsidR="004C0ABA" w:rsidRPr="00047DBE" w:rsidRDefault="004C0ABA" w:rsidP="004C0ABA">
      <w:pPr>
        <w:rPr>
          <w:color w:val="000000" w:themeColor="text1"/>
        </w:rPr>
      </w:pPr>
    </w:p>
    <w:p w14:paraId="6E7880DC" w14:textId="77777777" w:rsidR="007F2D09" w:rsidRPr="00047DBE" w:rsidRDefault="007F2D09" w:rsidP="00DC3411">
      <w:pPr>
        <w:pStyle w:val="30"/>
        <w:spacing w:beforeLines="50" w:before="120" w:afterLines="50" w:after="120" w:line="560" w:lineRule="exact"/>
        <w:ind w:firstLineChars="150" w:firstLine="420"/>
        <w:rPr>
          <w:rFonts w:ascii="方正仿宋_GBK" w:eastAsia="方正仿宋_GBK"/>
          <w:b w:val="0"/>
          <w:color w:val="000000" w:themeColor="text1"/>
          <w:sz w:val="28"/>
          <w:szCs w:val="28"/>
        </w:rPr>
      </w:pPr>
      <w:bookmarkStart w:id="51" w:name="_Toc115448626"/>
      <w:bookmarkStart w:id="52" w:name="_Toc12789058"/>
      <w:r w:rsidRPr="00047DBE">
        <w:rPr>
          <w:rFonts w:ascii="方正仿宋_GBK" w:eastAsia="方正仿宋_GBK"/>
          <w:b w:val="0"/>
          <w:color w:val="000000" w:themeColor="text1"/>
          <w:sz w:val="28"/>
          <w:szCs w:val="28"/>
        </w:rPr>
        <w:t>一、目的</w:t>
      </w:r>
      <w:bookmarkEnd w:id="51"/>
    </w:p>
    <w:p w14:paraId="1FF47D5F" w14:textId="2490124E" w:rsidR="00F26891" w:rsidRPr="00047DBE" w:rsidRDefault="00F26891" w:rsidP="006061EC">
      <w:pPr>
        <w:pStyle w:val="25"/>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为了确保实验动物中心IVC笼具安全稳定运行，避免因长期运行致使粉尘（饲料、垫料等）进入</w:t>
      </w:r>
      <w:r w:rsidR="0044235B" w:rsidRPr="00047DBE">
        <w:rPr>
          <w:rFonts w:ascii="方正仿宋_GBK" w:eastAsia="方正仿宋_GBK" w:hAnsi="宋体" w:hint="eastAsia"/>
          <w:color w:val="000000" w:themeColor="text1"/>
          <w:szCs w:val="28"/>
        </w:rPr>
        <w:t>笼具</w:t>
      </w:r>
      <w:r w:rsidRPr="00047DBE">
        <w:rPr>
          <w:rFonts w:ascii="方正仿宋_GBK" w:eastAsia="方正仿宋_GBK" w:hAnsi="宋体" w:hint="eastAsia"/>
          <w:color w:val="000000" w:themeColor="text1"/>
          <w:szCs w:val="28"/>
        </w:rPr>
        <w:t>排风管</w:t>
      </w:r>
      <w:r w:rsidR="0044235B" w:rsidRPr="00047DBE">
        <w:rPr>
          <w:rFonts w:ascii="方正仿宋_GBK" w:eastAsia="方正仿宋_GBK" w:hAnsi="宋体" w:hint="eastAsia"/>
          <w:color w:val="000000" w:themeColor="text1"/>
          <w:szCs w:val="28"/>
        </w:rPr>
        <w:t>道</w:t>
      </w:r>
      <w:r w:rsidRPr="00047DBE">
        <w:rPr>
          <w:rFonts w:ascii="方正仿宋_GBK" w:eastAsia="方正仿宋_GBK" w:hAnsi="宋体" w:hint="eastAsia"/>
          <w:color w:val="000000" w:themeColor="text1"/>
          <w:szCs w:val="28"/>
        </w:rPr>
        <w:t>并在排风管内壁结垢，防止微生物、寄生虫等在排风管内滋生，需要对IVC笼具</w:t>
      </w:r>
      <w:r w:rsidR="00FA387F" w:rsidRPr="00047DBE">
        <w:rPr>
          <w:rFonts w:ascii="方正仿宋_GBK" w:eastAsia="方正仿宋_GBK" w:hAnsi="宋体" w:hint="eastAsia"/>
          <w:color w:val="000000" w:themeColor="text1"/>
          <w:szCs w:val="28"/>
        </w:rPr>
        <w:t>（主机和笼架）</w:t>
      </w:r>
      <w:r w:rsidRPr="00047DBE">
        <w:rPr>
          <w:rFonts w:ascii="方正仿宋_GBK" w:eastAsia="方正仿宋_GBK" w:hAnsi="宋体" w:hint="eastAsia"/>
          <w:color w:val="000000" w:themeColor="text1"/>
          <w:szCs w:val="28"/>
        </w:rPr>
        <w:t>外部及管道内壁进行清洗消毒。</w:t>
      </w:r>
    </w:p>
    <w:p w14:paraId="017A6C53" w14:textId="316BA397" w:rsidR="007F2D09" w:rsidRPr="00047DBE" w:rsidRDefault="00C73D5F" w:rsidP="0083281A">
      <w:pPr>
        <w:pStyle w:val="30"/>
        <w:spacing w:beforeLines="50" w:before="120" w:afterLines="50" w:after="120" w:line="560" w:lineRule="exact"/>
        <w:ind w:firstLineChars="150" w:firstLine="420"/>
        <w:rPr>
          <w:rFonts w:ascii="方正仿宋_GBK" w:eastAsia="方正仿宋_GBK"/>
          <w:b w:val="0"/>
          <w:color w:val="000000" w:themeColor="text1"/>
          <w:sz w:val="28"/>
          <w:szCs w:val="28"/>
        </w:rPr>
      </w:pPr>
      <w:bookmarkStart w:id="53" w:name="_Toc115448627"/>
      <w:r w:rsidRPr="00047DBE">
        <w:rPr>
          <w:rFonts w:ascii="方正仿宋_GBK" w:eastAsia="方正仿宋_GBK" w:hint="eastAsia"/>
          <w:b w:val="0"/>
          <w:color w:val="000000" w:themeColor="text1"/>
          <w:sz w:val="28"/>
          <w:szCs w:val="28"/>
        </w:rPr>
        <w:t>二</w:t>
      </w:r>
      <w:r w:rsidR="007F2D09" w:rsidRPr="00047DBE">
        <w:rPr>
          <w:rFonts w:ascii="方正仿宋_GBK" w:eastAsia="方正仿宋_GBK" w:hint="eastAsia"/>
          <w:b w:val="0"/>
          <w:color w:val="000000" w:themeColor="text1"/>
          <w:sz w:val="28"/>
          <w:szCs w:val="28"/>
        </w:rPr>
        <w:t>、服务范围</w:t>
      </w:r>
      <w:bookmarkEnd w:id="53"/>
      <w:r w:rsidR="005712EB" w:rsidRPr="00047DBE">
        <w:rPr>
          <w:rFonts w:ascii="方正仿宋_GBK" w:eastAsia="方正仿宋_GBK" w:hint="eastAsia"/>
          <w:b w:val="0"/>
          <w:color w:val="000000" w:themeColor="text1"/>
          <w:sz w:val="28"/>
          <w:szCs w:val="28"/>
        </w:rPr>
        <w:t>及次数</w:t>
      </w:r>
    </w:p>
    <w:p w14:paraId="096FA4A9" w14:textId="77777777" w:rsidR="005712EB" w:rsidRPr="00047DBE" w:rsidRDefault="005712EB" w:rsidP="006061EC">
      <w:pPr>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实验</w:t>
      </w:r>
      <w:r w:rsidR="00FE392B" w:rsidRPr="00047DBE">
        <w:rPr>
          <w:rFonts w:ascii="方正仿宋_GBK" w:eastAsia="方正仿宋_GBK" w:hAnsi="宋体" w:hint="eastAsia"/>
          <w:color w:val="000000" w:themeColor="text1"/>
          <w:szCs w:val="28"/>
        </w:rPr>
        <w:t>动物中心现有80套大小鼠IVC笼具，其中一拖二单面笼具54套，一拖四双面笼具26套。</w:t>
      </w:r>
    </w:p>
    <w:p w14:paraId="509A5237" w14:textId="1B0CA1D7" w:rsidR="00C73D5F" w:rsidRPr="00047DBE" w:rsidRDefault="00D85E40" w:rsidP="006061EC">
      <w:pPr>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按照合同规定完成80套IVC笼具清洗即为服务1次。</w:t>
      </w:r>
      <w:r w:rsidR="005712EB" w:rsidRPr="00047DBE">
        <w:rPr>
          <w:rFonts w:ascii="方正仿宋_GBK" w:eastAsia="方正仿宋_GBK" w:hAnsi="宋体" w:hint="eastAsia"/>
          <w:color w:val="000000" w:themeColor="text1"/>
          <w:szCs w:val="28"/>
        </w:rPr>
        <w:t>2022年和2023年各服务1次。</w:t>
      </w:r>
    </w:p>
    <w:p w14:paraId="14F599AA" w14:textId="1C9D97A1" w:rsidR="00C73D5F" w:rsidRPr="00047DBE" w:rsidRDefault="00C73D5F" w:rsidP="0083281A">
      <w:pPr>
        <w:pStyle w:val="30"/>
        <w:spacing w:beforeLines="50" w:before="120" w:afterLines="50" w:after="120" w:line="560" w:lineRule="exact"/>
        <w:ind w:firstLineChars="150" w:firstLine="420"/>
        <w:rPr>
          <w:rFonts w:ascii="方正仿宋_GBK" w:eastAsia="方正仿宋_GBK"/>
          <w:b w:val="0"/>
          <w:color w:val="000000" w:themeColor="text1"/>
          <w:sz w:val="28"/>
          <w:szCs w:val="28"/>
        </w:rPr>
      </w:pPr>
      <w:bookmarkStart w:id="54" w:name="_Toc115448628"/>
      <w:r w:rsidRPr="00047DBE">
        <w:rPr>
          <w:rFonts w:ascii="方正仿宋_GBK" w:eastAsia="方正仿宋_GBK" w:hint="eastAsia"/>
          <w:b w:val="0"/>
          <w:color w:val="000000" w:themeColor="text1"/>
          <w:sz w:val="28"/>
          <w:szCs w:val="28"/>
        </w:rPr>
        <w:t>三、服务内容</w:t>
      </w:r>
      <w:bookmarkEnd w:id="54"/>
    </w:p>
    <w:p w14:paraId="2D14DA83" w14:textId="3CCAFD10" w:rsidR="00976C19" w:rsidRPr="00047DBE" w:rsidRDefault="002A1DBD" w:rsidP="006061EC">
      <w:pPr>
        <w:snapToGrid w:val="0"/>
        <w:spacing w:line="560" w:lineRule="exact"/>
        <w:ind w:firstLineChars="150" w:firstLine="42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（一）</w:t>
      </w:r>
      <w:r w:rsidR="00976C19" w:rsidRPr="00047DBE">
        <w:rPr>
          <w:rFonts w:ascii="方正仿宋_GBK" w:eastAsia="方正仿宋_GBK" w:hAnsi="宋体" w:hint="eastAsia"/>
          <w:color w:val="000000" w:themeColor="text1"/>
          <w:szCs w:val="28"/>
        </w:rPr>
        <w:t>检查</w:t>
      </w:r>
      <w:r w:rsidR="00E90813" w:rsidRPr="00047DBE">
        <w:rPr>
          <w:rFonts w:ascii="方正仿宋_GBK" w:eastAsia="方正仿宋_GBK" w:hAnsi="宋体" w:hint="eastAsia"/>
          <w:color w:val="000000" w:themeColor="text1"/>
          <w:szCs w:val="28"/>
        </w:rPr>
        <w:t>笼架进排</w:t>
      </w:r>
      <w:r w:rsidR="0034619F" w:rsidRPr="00047DBE">
        <w:rPr>
          <w:rFonts w:ascii="方正仿宋_GBK" w:eastAsia="方正仿宋_GBK" w:hAnsi="宋体" w:hint="eastAsia"/>
          <w:color w:val="000000" w:themeColor="text1"/>
          <w:szCs w:val="28"/>
        </w:rPr>
        <w:t>风</w:t>
      </w:r>
      <w:r w:rsidR="00E90813" w:rsidRPr="00047DBE">
        <w:rPr>
          <w:rFonts w:ascii="方正仿宋_GBK" w:eastAsia="方正仿宋_GBK" w:hAnsi="宋体" w:hint="eastAsia"/>
          <w:color w:val="000000" w:themeColor="text1"/>
          <w:szCs w:val="28"/>
        </w:rPr>
        <w:t>管</w:t>
      </w:r>
      <w:r w:rsidR="00976C19" w:rsidRPr="00047DBE">
        <w:rPr>
          <w:rFonts w:ascii="方正仿宋_GBK" w:eastAsia="方正仿宋_GBK" w:hAnsi="宋体" w:hint="eastAsia"/>
          <w:color w:val="000000" w:themeColor="text1"/>
          <w:szCs w:val="28"/>
        </w:rPr>
        <w:t>内污垢结垢程度</w:t>
      </w:r>
    </w:p>
    <w:p w14:paraId="140F9F92" w14:textId="774DD066" w:rsidR="00976C19" w:rsidRPr="00047DBE" w:rsidRDefault="00E90813" w:rsidP="006061EC">
      <w:pPr>
        <w:spacing w:line="560" w:lineRule="exact"/>
        <w:ind w:firstLineChars="200" w:firstLine="560"/>
        <w:rPr>
          <w:rFonts w:ascii="方正仿宋_GBK" w:eastAsia="方正仿宋_GBK" w:hAnsi="仿宋" w:cs="仿宋"/>
          <w:color w:val="000000" w:themeColor="text1"/>
          <w:szCs w:val="28"/>
        </w:rPr>
      </w:pPr>
      <w:r w:rsidRPr="00047DBE">
        <w:rPr>
          <w:rFonts w:ascii="方正仿宋_GBK" w:eastAsia="方正仿宋_GBK" w:hAnsi="仿宋" w:cs="仿宋" w:hint="eastAsia"/>
          <w:color w:val="000000" w:themeColor="text1"/>
          <w:szCs w:val="28"/>
        </w:rPr>
        <w:t>使用内窥管道摄像头，</w:t>
      </w:r>
      <w:r w:rsidR="00976C19" w:rsidRPr="00047DBE">
        <w:rPr>
          <w:rFonts w:ascii="方正仿宋_GBK" w:eastAsia="方正仿宋_GBK" w:hAnsi="仿宋" w:cs="仿宋" w:hint="eastAsia"/>
          <w:color w:val="000000" w:themeColor="text1"/>
          <w:szCs w:val="28"/>
        </w:rPr>
        <w:t>对IVC</w:t>
      </w:r>
      <w:r w:rsidR="0048530E" w:rsidRPr="00047DBE">
        <w:rPr>
          <w:rFonts w:ascii="方正仿宋_GBK" w:eastAsia="方正仿宋_GBK" w:hAnsi="仿宋" w:cs="仿宋" w:hint="eastAsia"/>
          <w:color w:val="000000" w:themeColor="text1"/>
          <w:szCs w:val="28"/>
        </w:rPr>
        <w:t>笼具</w:t>
      </w:r>
      <w:r w:rsidR="00513F81" w:rsidRPr="00047DBE">
        <w:rPr>
          <w:rFonts w:ascii="方正仿宋_GBK" w:eastAsia="方正仿宋_GBK" w:hAnsi="仿宋" w:cs="仿宋" w:hint="eastAsia"/>
          <w:color w:val="000000" w:themeColor="text1"/>
          <w:szCs w:val="28"/>
        </w:rPr>
        <w:t>进</w:t>
      </w:r>
      <w:r w:rsidRPr="00047DBE">
        <w:rPr>
          <w:rFonts w:ascii="方正仿宋_GBK" w:eastAsia="方正仿宋_GBK" w:hAnsi="仿宋" w:cs="仿宋" w:hint="eastAsia"/>
          <w:color w:val="000000" w:themeColor="text1"/>
          <w:szCs w:val="28"/>
        </w:rPr>
        <w:t>排风管道</w:t>
      </w:r>
      <w:r w:rsidR="00976C19" w:rsidRPr="00047DBE">
        <w:rPr>
          <w:rFonts w:ascii="方正仿宋_GBK" w:eastAsia="方正仿宋_GBK" w:hAnsi="仿宋" w:cs="仿宋" w:hint="eastAsia"/>
          <w:color w:val="000000" w:themeColor="text1"/>
          <w:szCs w:val="28"/>
        </w:rPr>
        <w:t>内的粉尘结垢</w:t>
      </w:r>
      <w:r w:rsidR="00EB6686" w:rsidRPr="00047DBE">
        <w:rPr>
          <w:rFonts w:ascii="方正仿宋_GBK" w:eastAsia="方正仿宋_GBK" w:hAnsi="仿宋" w:cs="仿宋" w:hint="eastAsia"/>
          <w:color w:val="000000" w:themeColor="text1"/>
          <w:szCs w:val="28"/>
        </w:rPr>
        <w:t>情况</w:t>
      </w:r>
      <w:r w:rsidR="00976C19" w:rsidRPr="00047DBE">
        <w:rPr>
          <w:rFonts w:ascii="方正仿宋_GBK" w:eastAsia="方正仿宋_GBK" w:hAnsi="仿宋" w:cs="仿宋" w:hint="eastAsia"/>
          <w:color w:val="000000" w:themeColor="text1"/>
          <w:szCs w:val="28"/>
        </w:rPr>
        <w:t>进行检查</w:t>
      </w:r>
      <w:r w:rsidR="00EB6686" w:rsidRPr="00047DBE">
        <w:rPr>
          <w:rFonts w:ascii="方正仿宋_GBK" w:eastAsia="方正仿宋_GBK" w:hAnsi="仿宋" w:cs="仿宋" w:hint="eastAsia"/>
          <w:color w:val="000000" w:themeColor="text1"/>
          <w:szCs w:val="28"/>
        </w:rPr>
        <w:t>。</w:t>
      </w:r>
      <w:r w:rsidR="00E64270" w:rsidRPr="00047DBE">
        <w:rPr>
          <w:rFonts w:ascii="方正仿宋_GBK" w:eastAsia="方正仿宋_GBK" w:hAnsi="仿宋" w:cs="仿宋" w:hint="eastAsia"/>
          <w:color w:val="000000" w:themeColor="text1"/>
          <w:szCs w:val="28"/>
        </w:rPr>
        <w:t>可通过与摄像头连接的手机或笔记本电脑，</w:t>
      </w:r>
      <w:r w:rsidR="00976C19" w:rsidRPr="00047DBE">
        <w:rPr>
          <w:rFonts w:ascii="方正仿宋_GBK" w:eastAsia="方正仿宋_GBK" w:hAnsi="仿宋" w:cs="仿宋" w:hint="eastAsia"/>
          <w:color w:val="000000" w:themeColor="text1"/>
          <w:szCs w:val="28"/>
        </w:rPr>
        <w:t>观看摄像</w:t>
      </w:r>
      <w:r w:rsidR="009959A7" w:rsidRPr="00047DBE">
        <w:rPr>
          <w:rFonts w:ascii="方正仿宋_GBK" w:eastAsia="方正仿宋_GBK" w:hAnsi="仿宋" w:cs="仿宋" w:hint="eastAsia"/>
          <w:color w:val="000000" w:themeColor="text1"/>
          <w:szCs w:val="28"/>
        </w:rPr>
        <w:t>、</w:t>
      </w:r>
      <w:r w:rsidR="00976C19" w:rsidRPr="00047DBE">
        <w:rPr>
          <w:rFonts w:ascii="方正仿宋_GBK" w:eastAsia="方正仿宋_GBK" w:hAnsi="仿宋" w:cs="仿宋" w:hint="eastAsia"/>
          <w:color w:val="000000" w:themeColor="text1"/>
          <w:szCs w:val="28"/>
        </w:rPr>
        <w:t>查看管道内壁的污垢结垢程度。</w:t>
      </w:r>
      <w:r w:rsidR="00A70E0D" w:rsidRPr="00047DBE">
        <w:rPr>
          <w:rFonts w:ascii="方正仿宋_GBK" w:eastAsia="方正仿宋_GBK" w:hAnsi="仿宋" w:cs="仿宋" w:hint="eastAsia"/>
          <w:color w:val="000000" w:themeColor="text1"/>
          <w:szCs w:val="28"/>
        </w:rPr>
        <w:t>另</w:t>
      </w:r>
      <w:r w:rsidR="00976C19" w:rsidRPr="00047DBE">
        <w:rPr>
          <w:rFonts w:ascii="方正仿宋_GBK" w:eastAsia="方正仿宋_GBK" w:hAnsi="仿宋" w:cs="仿宋" w:hint="eastAsia"/>
          <w:color w:val="000000" w:themeColor="text1"/>
          <w:szCs w:val="28"/>
        </w:rPr>
        <w:t>对每台</w:t>
      </w:r>
      <w:r w:rsidR="00022125" w:rsidRPr="00047DBE">
        <w:rPr>
          <w:rFonts w:ascii="方正仿宋_GBK" w:eastAsia="方正仿宋_GBK" w:hAnsi="仿宋" w:cs="仿宋" w:hint="eastAsia"/>
          <w:color w:val="000000" w:themeColor="text1"/>
          <w:szCs w:val="28"/>
        </w:rPr>
        <w:t>笼具</w:t>
      </w:r>
      <w:r w:rsidR="00976C19" w:rsidRPr="00047DBE">
        <w:rPr>
          <w:rFonts w:ascii="方正仿宋_GBK" w:eastAsia="方正仿宋_GBK" w:hAnsi="仿宋" w:cs="仿宋" w:hint="eastAsia"/>
          <w:color w:val="000000" w:themeColor="text1"/>
          <w:szCs w:val="28"/>
        </w:rPr>
        <w:t>进行编号（特别注明来自哪个IVC</w:t>
      </w:r>
      <w:r w:rsidR="0015421D" w:rsidRPr="00047DBE">
        <w:rPr>
          <w:rFonts w:ascii="方正仿宋_GBK" w:eastAsia="方正仿宋_GBK" w:hAnsi="仿宋" w:cs="仿宋" w:hint="eastAsia"/>
          <w:color w:val="000000" w:themeColor="text1"/>
          <w:szCs w:val="28"/>
        </w:rPr>
        <w:t>动物</w:t>
      </w:r>
      <w:r w:rsidR="00976C19" w:rsidRPr="00047DBE">
        <w:rPr>
          <w:rFonts w:ascii="方正仿宋_GBK" w:eastAsia="方正仿宋_GBK" w:hAnsi="仿宋" w:cs="仿宋" w:hint="eastAsia"/>
          <w:color w:val="000000" w:themeColor="text1"/>
          <w:szCs w:val="28"/>
        </w:rPr>
        <w:t>间），</w:t>
      </w:r>
      <w:r w:rsidR="00766A9C" w:rsidRPr="00047DBE">
        <w:rPr>
          <w:rFonts w:ascii="方正仿宋_GBK" w:eastAsia="方正仿宋_GBK" w:hAnsi="仿宋" w:cs="仿宋" w:hint="eastAsia"/>
          <w:color w:val="000000" w:themeColor="text1"/>
          <w:szCs w:val="28"/>
        </w:rPr>
        <w:t>并</w:t>
      </w:r>
      <w:r w:rsidR="00976C19" w:rsidRPr="00047DBE">
        <w:rPr>
          <w:rFonts w:ascii="方正仿宋_GBK" w:eastAsia="方正仿宋_GBK" w:hAnsi="仿宋" w:cs="仿宋" w:hint="eastAsia"/>
          <w:color w:val="000000" w:themeColor="text1"/>
          <w:szCs w:val="28"/>
        </w:rPr>
        <w:t>选择性拍摄</w:t>
      </w:r>
      <w:r w:rsidR="00766A9C" w:rsidRPr="00047DBE">
        <w:rPr>
          <w:rFonts w:ascii="方正仿宋_GBK" w:eastAsia="方正仿宋_GBK" w:hAnsi="仿宋" w:cs="仿宋"/>
          <w:color w:val="000000" w:themeColor="text1"/>
          <w:szCs w:val="28"/>
        </w:rPr>
        <w:t>5</w:t>
      </w:r>
      <w:r w:rsidR="00976C19" w:rsidRPr="00047DBE">
        <w:rPr>
          <w:rFonts w:ascii="方正仿宋_GBK" w:eastAsia="方正仿宋_GBK" w:hAnsi="仿宋" w:cs="仿宋" w:hint="eastAsia"/>
          <w:color w:val="000000" w:themeColor="text1"/>
          <w:szCs w:val="28"/>
        </w:rPr>
        <w:t>张</w:t>
      </w:r>
      <w:r w:rsidR="00766A9C" w:rsidRPr="00047DBE">
        <w:rPr>
          <w:rFonts w:ascii="方正仿宋_GBK" w:eastAsia="方正仿宋_GBK" w:hAnsi="仿宋" w:cs="仿宋" w:hint="eastAsia"/>
          <w:color w:val="000000" w:themeColor="text1"/>
          <w:szCs w:val="28"/>
        </w:rPr>
        <w:t>典型</w:t>
      </w:r>
      <w:r w:rsidR="00976C19" w:rsidRPr="00047DBE">
        <w:rPr>
          <w:rFonts w:ascii="方正仿宋_GBK" w:eastAsia="方正仿宋_GBK" w:hAnsi="仿宋" w:cs="仿宋" w:hint="eastAsia"/>
          <w:color w:val="000000" w:themeColor="text1"/>
          <w:szCs w:val="28"/>
        </w:rPr>
        <w:t>图片，存档。</w:t>
      </w:r>
    </w:p>
    <w:p w14:paraId="36695E8F" w14:textId="5D899A0A" w:rsidR="006061EC" w:rsidRPr="00047DBE" w:rsidRDefault="005C5CE5" w:rsidP="006061EC">
      <w:pPr>
        <w:snapToGrid w:val="0"/>
        <w:spacing w:line="560" w:lineRule="exact"/>
        <w:ind w:firstLineChars="150" w:firstLine="42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（二）</w:t>
      </w:r>
      <w:r w:rsidR="00976C19" w:rsidRPr="00047DBE">
        <w:rPr>
          <w:rFonts w:ascii="方正仿宋_GBK" w:eastAsia="方正仿宋_GBK" w:hAnsi="宋体" w:hint="eastAsia"/>
          <w:color w:val="000000" w:themeColor="text1"/>
          <w:szCs w:val="28"/>
        </w:rPr>
        <w:t>笼架</w:t>
      </w:r>
      <w:r w:rsidR="001445FA" w:rsidRPr="00047DBE">
        <w:rPr>
          <w:rFonts w:ascii="方正仿宋_GBK" w:eastAsia="方正仿宋_GBK" w:hAnsi="宋体" w:hint="eastAsia"/>
          <w:color w:val="000000" w:themeColor="text1"/>
          <w:szCs w:val="28"/>
        </w:rPr>
        <w:t>清洗步骤</w:t>
      </w:r>
    </w:p>
    <w:p w14:paraId="035D6879" w14:textId="77777777" w:rsidR="00976C19" w:rsidRPr="00047DBE" w:rsidRDefault="00976C19" w:rsidP="006061EC">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仿宋" w:cs="仿宋" w:hint="eastAsia"/>
          <w:color w:val="000000" w:themeColor="text1"/>
          <w:szCs w:val="28"/>
        </w:rPr>
        <w:t>1.对笼架外表面进行自来水冲洗。</w:t>
      </w:r>
    </w:p>
    <w:p w14:paraId="317D993D" w14:textId="0DFE5A71" w:rsidR="00976C19" w:rsidRPr="00047DBE" w:rsidRDefault="00976C19" w:rsidP="006061EC">
      <w:pPr>
        <w:snapToGrid w:val="0"/>
        <w:spacing w:line="560" w:lineRule="exact"/>
        <w:ind w:firstLineChars="200" w:firstLine="560"/>
        <w:rPr>
          <w:rFonts w:ascii="方正仿宋_GBK" w:eastAsia="方正仿宋_GBK" w:hAnsi="仿宋" w:cs="仿宋"/>
          <w:color w:val="000000" w:themeColor="text1"/>
          <w:szCs w:val="28"/>
        </w:rPr>
      </w:pPr>
      <w:r w:rsidRPr="00047DBE">
        <w:rPr>
          <w:rFonts w:ascii="方正仿宋_GBK" w:eastAsia="方正仿宋_GBK" w:hAnsi="仿宋" w:cs="仿宋" w:hint="eastAsia"/>
          <w:color w:val="000000" w:themeColor="text1"/>
          <w:szCs w:val="28"/>
        </w:rPr>
        <w:t>2.对笼架</w:t>
      </w:r>
      <w:r w:rsidR="0034619F" w:rsidRPr="00047DBE">
        <w:rPr>
          <w:rFonts w:ascii="方正仿宋_GBK" w:eastAsia="方正仿宋_GBK" w:hAnsi="仿宋" w:cs="仿宋" w:hint="eastAsia"/>
          <w:color w:val="000000" w:themeColor="text1"/>
          <w:szCs w:val="28"/>
        </w:rPr>
        <w:t>所有</w:t>
      </w:r>
      <w:r w:rsidRPr="00047DBE">
        <w:rPr>
          <w:rFonts w:ascii="方正仿宋_GBK" w:eastAsia="方正仿宋_GBK" w:hAnsi="仿宋" w:cs="仿宋" w:hint="eastAsia"/>
          <w:color w:val="000000" w:themeColor="text1"/>
          <w:szCs w:val="28"/>
        </w:rPr>
        <w:t>进排风</w:t>
      </w:r>
      <w:r w:rsidR="0034619F" w:rsidRPr="00047DBE">
        <w:rPr>
          <w:rFonts w:ascii="方正仿宋_GBK" w:eastAsia="方正仿宋_GBK" w:hAnsi="仿宋" w:cs="仿宋" w:hint="eastAsia"/>
          <w:color w:val="000000" w:themeColor="text1"/>
          <w:szCs w:val="28"/>
        </w:rPr>
        <w:t>管路及</w:t>
      </w:r>
      <w:r w:rsidRPr="00047DBE">
        <w:rPr>
          <w:rFonts w:ascii="方正仿宋_GBK" w:eastAsia="方正仿宋_GBK" w:hAnsi="仿宋" w:cs="仿宋" w:hint="eastAsia"/>
          <w:color w:val="000000" w:themeColor="text1"/>
          <w:szCs w:val="28"/>
        </w:rPr>
        <w:t>通气座进行自来水冲洗</w:t>
      </w:r>
      <w:r w:rsidR="0034619F" w:rsidRPr="00047DBE">
        <w:rPr>
          <w:rFonts w:ascii="方正仿宋_GBK" w:eastAsia="方正仿宋_GBK" w:hAnsi="仿宋" w:cs="仿宋" w:hint="eastAsia"/>
          <w:color w:val="000000" w:themeColor="text1"/>
          <w:szCs w:val="28"/>
        </w:rPr>
        <w:t>及刷洗</w:t>
      </w:r>
      <w:r w:rsidRPr="00047DBE">
        <w:rPr>
          <w:rFonts w:ascii="方正仿宋_GBK" w:eastAsia="方正仿宋_GBK" w:hAnsi="仿宋" w:cs="仿宋" w:hint="eastAsia"/>
          <w:color w:val="000000" w:themeColor="text1"/>
          <w:szCs w:val="28"/>
        </w:rPr>
        <w:t>。</w:t>
      </w:r>
    </w:p>
    <w:p w14:paraId="7019F225" w14:textId="7F40C014" w:rsidR="00976C19" w:rsidRPr="00047DBE" w:rsidRDefault="00976C19" w:rsidP="006061EC">
      <w:pPr>
        <w:snapToGrid w:val="0"/>
        <w:spacing w:line="560" w:lineRule="exact"/>
        <w:ind w:firstLineChars="200" w:firstLine="560"/>
        <w:rPr>
          <w:rFonts w:ascii="方正仿宋_GBK" w:eastAsia="方正仿宋_GBK" w:hAnsi="仿宋" w:cs="仿宋"/>
          <w:color w:val="000000" w:themeColor="text1"/>
          <w:szCs w:val="28"/>
        </w:rPr>
      </w:pPr>
      <w:r w:rsidRPr="00047DBE">
        <w:rPr>
          <w:rFonts w:ascii="方正仿宋_GBK" w:eastAsia="方正仿宋_GBK" w:hAnsi="仿宋" w:cs="仿宋" w:hint="eastAsia"/>
          <w:color w:val="000000" w:themeColor="text1"/>
          <w:szCs w:val="28"/>
        </w:rPr>
        <w:t>3.使用中性洗涤剂对笼架表面和</w:t>
      </w:r>
      <w:r w:rsidR="0034619F" w:rsidRPr="00047DBE">
        <w:rPr>
          <w:rFonts w:ascii="方正仿宋_GBK" w:eastAsia="方正仿宋_GBK" w:hAnsi="仿宋" w:cs="仿宋" w:hint="eastAsia"/>
          <w:color w:val="000000" w:themeColor="text1"/>
          <w:szCs w:val="28"/>
        </w:rPr>
        <w:t>所有进排风管道及通气座</w:t>
      </w:r>
      <w:r w:rsidRPr="00047DBE">
        <w:rPr>
          <w:rFonts w:ascii="方正仿宋_GBK" w:eastAsia="方正仿宋_GBK" w:hAnsi="仿宋" w:cs="仿宋" w:hint="eastAsia"/>
          <w:color w:val="000000" w:themeColor="text1"/>
          <w:szCs w:val="28"/>
        </w:rPr>
        <w:t>进行第二次冲洗，彻底清洗干净管道内壁和通气座上残留的污垢。</w:t>
      </w:r>
    </w:p>
    <w:p w14:paraId="2E6B7B6A" w14:textId="611FE82B" w:rsidR="00976C19" w:rsidRPr="00047DBE" w:rsidRDefault="0034619F" w:rsidP="006061EC">
      <w:pPr>
        <w:snapToGrid w:val="0"/>
        <w:spacing w:line="560" w:lineRule="exact"/>
        <w:ind w:firstLineChars="200" w:firstLine="560"/>
        <w:rPr>
          <w:rFonts w:ascii="方正仿宋_GBK" w:eastAsia="方正仿宋_GBK" w:hAnsi="仿宋" w:cs="仿宋"/>
          <w:color w:val="000000" w:themeColor="text1"/>
          <w:szCs w:val="28"/>
        </w:rPr>
      </w:pPr>
      <w:r w:rsidRPr="00047DBE">
        <w:rPr>
          <w:rFonts w:ascii="方正仿宋_GBK" w:eastAsia="方正仿宋_GBK" w:hAnsi="仿宋" w:cs="仿宋"/>
          <w:color w:val="000000" w:themeColor="text1"/>
          <w:szCs w:val="28"/>
        </w:rPr>
        <w:t>4</w:t>
      </w:r>
      <w:r w:rsidR="00976C19" w:rsidRPr="00047DBE">
        <w:rPr>
          <w:rFonts w:ascii="方正仿宋_GBK" w:eastAsia="方正仿宋_GBK" w:hAnsi="仿宋" w:cs="仿宋" w:hint="eastAsia"/>
          <w:color w:val="000000" w:themeColor="text1"/>
          <w:szCs w:val="28"/>
        </w:rPr>
        <w:t>.进行第三次自来水清洗，洗去笼架表面和管道内壁上的洗涤剂残留；</w:t>
      </w:r>
    </w:p>
    <w:p w14:paraId="6C6A62A7" w14:textId="47B22AD8" w:rsidR="00976C19" w:rsidRPr="00047DBE" w:rsidRDefault="0034619F" w:rsidP="006061EC">
      <w:pPr>
        <w:snapToGrid w:val="0"/>
        <w:spacing w:line="560" w:lineRule="exact"/>
        <w:ind w:firstLineChars="200" w:firstLine="560"/>
        <w:rPr>
          <w:rFonts w:ascii="方正仿宋_GBK" w:eastAsia="方正仿宋_GBK" w:hAnsi="仿宋" w:cs="仿宋"/>
          <w:color w:val="000000" w:themeColor="text1"/>
          <w:szCs w:val="28"/>
        </w:rPr>
      </w:pPr>
      <w:r w:rsidRPr="00047DBE">
        <w:rPr>
          <w:rFonts w:ascii="方正仿宋_GBK" w:eastAsia="方正仿宋_GBK" w:hAnsi="仿宋" w:cs="仿宋"/>
          <w:color w:val="000000" w:themeColor="text1"/>
          <w:szCs w:val="28"/>
        </w:rPr>
        <w:lastRenderedPageBreak/>
        <w:t>5</w:t>
      </w:r>
      <w:r w:rsidR="00976C19" w:rsidRPr="00047DBE">
        <w:rPr>
          <w:rFonts w:ascii="方正仿宋_GBK" w:eastAsia="方正仿宋_GBK" w:hAnsi="仿宋" w:cs="仿宋" w:hint="eastAsia"/>
          <w:color w:val="000000" w:themeColor="text1"/>
          <w:szCs w:val="28"/>
        </w:rPr>
        <w:t>.使用内窥管道摄像头对</w:t>
      </w:r>
      <w:r w:rsidRPr="00047DBE">
        <w:rPr>
          <w:rFonts w:ascii="方正仿宋_GBK" w:eastAsia="方正仿宋_GBK" w:hAnsi="仿宋" w:cs="仿宋" w:hint="eastAsia"/>
          <w:color w:val="000000" w:themeColor="text1"/>
          <w:szCs w:val="28"/>
        </w:rPr>
        <w:t>进</w:t>
      </w:r>
      <w:r w:rsidR="00976C19" w:rsidRPr="00047DBE">
        <w:rPr>
          <w:rFonts w:ascii="方正仿宋_GBK" w:eastAsia="方正仿宋_GBK" w:hAnsi="仿宋" w:cs="仿宋" w:hint="eastAsia"/>
          <w:color w:val="000000" w:themeColor="text1"/>
          <w:szCs w:val="28"/>
        </w:rPr>
        <w:t>排风管</w:t>
      </w:r>
      <w:r w:rsidRPr="00047DBE">
        <w:rPr>
          <w:rFonts w:ascii="方正仿宋_GBK" w:eastAsia="方正仿宋_GBK" w:hAnsi="仿宋" w:cs="仿宋" w:hint="eastAsia"/>
          <w:color w:val="000000" w:themeColor="text1"/>
          <w:szCs w:val="28"/>
        </w:rPr>
        <w:t>道</w:t>
      </w:r>
      <w:r w:rsidR="00976C19" w:rsidRPr="00047DBE">
        <w:rPr>
          <w:rFonts w:ascii="方正仿宋_GBK" w:eastAsia="方正仿宋_GBK" w:hAnsi="仿宋" w:cs="仿宋" w:hint="eastAsia"/>
          <w:color w:val="000000" w:themeColor="text1"/>
          <w:szCs w:val="28"/>
        </w:rPr>
        <w:t>内壁进行全面检查，</w:t>
      </w:r>
      <w:r w:rsidRPr="00047DBE">
        <w:rPr>
          <w:rFonts w:ascii="方正仿宋_GBK" w:eastAsia="方正仿宋_GBK" w:hAnsi="仿宋" w:cs="仿宋" w:hint="eastAsia"/>
          <w:color w:val="000000" w:themeColor="text1"/>
          <w:szCs w:val="28"/>
        </w:rPr>
        <w:t>确保内壁清洗干净，如未洗净则进行再次清洗。选择性拍摄5张清洗后的典型图片，存档。</w:t>
      </w:r>
    </w:p>
    <w:p w14:paraId="48579601" w14:textId="0F352EE5" w:rsidR="00976C19" w:rsidRPr="00047DBE" w:rsidRDefault="0034619F" w:rsidP="006061EC">
      <w:pPr>
        <w:snapToGrid w:val="0"/>
        <w:spacing w:line="560" w:lineRule="exact"/>
        <w:ind w:firstLineChars="200" w:firstLine="560"/>
        <w:rPr>
          <w:rFonts w:ascii="方正仿宋_GBK" w:eastAsia="方正仿宋_GBK" w:hAnsi="仿宋" w:cs="仿宋"/>
          <w:color w:val="000000" w:themeColor="text1"/>
          <w:szCs w:val="28"/>
        </w:rPr>
      </w:pPr>
      <w:r w:rsidRPr="00047DBE">
        <w:rPr>
          <w:rFonts w:ascii="方正仿宋_GBK" w:eastAsia="方正仿宋_GBK" w:hAnsi="仿宋" w:cs="仿宋"/>
          <w:color w:val="000000" w:themeColor="text1"/>
          <w:szCs w:val="28"/>
        </w:rPr>
        <w:t>6</w:t>
      </w:r>
      <w:r w:rsidR="00976C19" w:rsidRPr="00047DBE">
        <w:rPr>
          <w:rFonts w:ascii="方正仿宋_GBK" w:eastAsia="方正仿宋_GBK" w:hAnsi="仿宋" w:cs="仿宋" w:hint="eastAsia"/>
          <w:color w:val="000000" w:themeColor="text1"/>
          <w:szCs w:val="28"/>
        </w:rPr>
        <w:t>.洗净后使用微酸性次氯酸消毒液（</w:t>
      </w:r>
      <w:r w:rsidR="00513F81" w:rsidRPr="00047DBE">
        <w:rPr>
          <w:rFonts w:ascii="方正仿宋_GBK" w:eastAsia="方正仿宋_GBK" w:hAnsi="仿宋" w:cs="仿宋" w:hint="eastAsia"/>
          <w:color w:val="000000" w:themeColor="text1"/>
          <w:szCs w:val="28"/>
        </w:rPr>
        <w:t>0</w:t>
      </w:r>
      <w:r w:rsidR="00513F81" w:rsidRPr="00047DBE">
        <w:rPr>
          <w:rFonts w:ascii="方正仿宋_GBK" w:eastAsia="方正仿宋_GBK" w:hAnsi="仿宋" w:cs="仿宋"/>
          <w:color w:val="000000" w:themeColor="text1"/>
          <w:szCs w:val="28"/>
        </w:rPr>
        <w:t>.5</w:t>
      </w:r>
      <w:r w:rsidR="00976C19" w:rsidRPr="00047DBE">
        <w:rPr>
          <w:rFonts w:ascii="方正仿宋_GBK" w:eastAsia="方正仿宋_GBK" w:hAnsi="仿宋" w:cs="仿宋" w:hint="eastAsia"/>
          <w:color w:val="000000" w:themeColor="text1"/>
          <w:szCs w:val="28"/>
        </w:rPr>
        <w:t>‰浓度）对笼架表面、</w:t>
      </w:r>
      <w:r w:rsidRPr="00047DBE">
        <w:rPr>
          <w:rFonts w:ascii="方正仿宋_GBK" w:eastAsia="方正仿宋_GBK" w:hAnsi="仿宋" w:cs="仿宋" w:hint="eastAsia"/>
          <w:color w:val="000000" w:themeColor="text1"/>
          <w:szCs w:val="28"/>
        </w:rPr>
        <w:t>所有进</w:t>
      </w:r>
      <w:r w:rsidR="00976C19" w:rsidRPr="00047DBE">
        <w:rPr>
          <w:rFonts w:ascii="方正仿宋_GBK" w:eastAsia="方正仿宋_GBK" w:hAnsi="仿宋" w:cs="仿宋" w:hint="eastAsia"/>
          <w:color w:val="000000" w:themeColor="text1"/>
          <w:szCs w:val="28"/>
        </w:rPr>
        <w:t>排风管</w:t>
      </w:r>
      <w:r w:rsidRPr="00047DBE">
        <w:rPr>
          <w:rFonts w:ascii="方正仿宋_GBK" w:eastAsia="方正仿宋_GBK" w:hAnsi="仿宋" w:cs="仿宋" w:hint="eastAsia"/>
          <w:color w:val="000000" w:themeColor="text1"/>
          <w:szCs w:val="28"/>
        </w:rPr>
        <w:t>道</w:t>
      </w:r>
      <w:r w:rsidR="00976C19" w:rsidRPr="00047DBE">
        <w:rPr>
          <w:rFonts w:ascii="方正仿宋_GBK" w:eastAsia="方正仿宋_GBK" w:hAnsi="仿宋" w:cs="仿宋" w:hint="eastAsia"/>
          <w:color w:val="000000" w:themeColor="text1"/>
          <w:szCs w:val="28"/>
        </w:rPr>
        <w:t>内壁、</w:t>
      </w:r>
      <w:r w:rsidRPr="00047DBE">
        <w:rPr>
          <w:rFonts w:ascii="方正仿宋_GBK" w:eastAsia="方正仿宋_GBK" w:hAnsi="仿宋" w:cs="仿宋" w:hint="eastAsia"/>
          <w:color w:val="000000" w:themeColor="text1"/>
          <w:szCs w:val="28"/>
        </w:rPr>
        <w:t>通气座</w:t>
      </w:r>
      <w:r w:rsidR="00976C19" w:rsidRPr="00047DBE">
        <w:rPr>
          <w:rFonts w:ascii="方正仿宋_GBK" w:eastAsia="方正仿宋_GBK" w:hAnsi="仿宋" w:cs="仿宋" w:hint="eastAsia"/>
          <w:color w:val="000000" w:themeColor="text1"/>
          <w:szCs w:val="28"/>
        </w:rPr>
        <w:t>进行消毒。</w:t>
      </w:r>
    </w:p>
    <w:p w14:paraId="63228F95" w14:textId="43EECEC1" w:rsidR="00976C19" w:rsidRPr="00047DBE" w:rsidRDefault="0034619F" w:rsidP="006061EC">
      <w:pPr>
        <w:snapToGrid w:val="0"/>
        <w:spacing w:line="560" w:lineRule="exact"/>
        <w:ind w:firstLineChars="200" w:firstLine="560"/>
        <w:rPr>
          <w:rFonts w:ascii="方正仿宋_GBK" w:eastAsia="方正仿宋_GBK" w:hAnsi="仿宋" w:cs="仿宋"/>
          <w:color w:val="000000" w:themeColor="text1"/>
          <w:szCs w:val="28"/>
        </w:rPr>
      </w:pPr>
      <w:r w:rsidRPr="00047DBE">
        <w:rPr>
          <w:rFonts w:ascii="方正仿宋_GBK" w:eastAsia="方正仿宋_GBK" w:hAnsi="仿宋" w:cs="仿宋"/>
          <w:color w:val="000000" w:themeColor="text1"/>
          <w:szCs w:val="28"/>
        </w:rPr>
        <w:t>7</w:t>
      </w:r>
      <w:r w:rsidR="00976C19" w:rsidRPr="00047DBE">
        <w:rPr>
          <w:rFonts w:ascii="方正仿宋_GBK" w:eastAsia="方正仿宋_GBK" w:hAnsi="仿宋" w:cs="仿宋" w:hint="eastAsia"/>
          <w:color w:val="000000" w:themeColor="text1"/>
          <w:szCs w:val="28"/>
        </w:rPr>
        <w:t>.消毒完成后使用干燥机对笼架表面、进排风</w:t>
      </w:r>
      <w:r w:rsidRPr="00047DBE">
        <w:rPr>
          <w:rFonts w:ascii="方正仿宋_GBK" w:eastAsia="方正仿宋_GBK" w:hAnsi="仿宋" w:cs="仿宋" w:hint="eastAsia"/>
          <w:color w:val="000000" w:themeColor="text1"/>
          <w:szCs w:val="28"/>
        </w:rPr>
        <w:t>管道及通气</w:t>
      </w:r>
      <w:r w:rsidR="00976C19" w:rsidRPr="00047DBE">
        <w:rPr>
          <w:rFonts w:ascii="方正仿宋_GBK" w:eastAsia="方正仿宋_GBK" w:hAnsi="仿宋" w:cs="仿宋" w:hint="eastAsia"/>
          <w:color w:val="000000" w:themeColor="text1"/>
          <w:szCs w:val="28"/>
        </w:rPr>
        <w:t>座进行热风干处理。</w:t>
      </w:r>
    </w:p>
    <w:p w14:paraId="3FEB448F" w14:textId="7F0AA9D5" w:rsidR="00976C19" w:rsidRPr="00047DBE" w:rsidRDefault="005C5CE5" w:rsidP="006061EC">
      <w:pPr>
        <w:snapToGrid w:val="0"/>
        <w:spacing w:line="560" w:lineRule="exact"/>
        <w:ind w:firstLineChars="150" w:firstLine="42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（三）</w:t>
      </w:r>
      <w:r w:rsidR="00976C19" w:rsidRPr="00047DBE">
        <w:rPr>
          <w:rFonts w:ascii="方正仿宋_GBK" w:eastAsia="方正仿宋_GBK" w:hAnsi="宋体" w:hint="eastAsia"/>
          <w:color w:val="000000" w:themeColor="text1"/>
          <w:szCs w:val="28"/>
        </w:rPr>
        <w:t>主机进排风管道</w:t>
      </w:r>
      <w:r w:rsidR="001445FA" w:rsidRPr="00047DBE">
        <w:rPr>
          <w:rFonts w:ascii="方正仿宋_GBK" w:eastAsia="方正仿宋_GBK" w:hAnsi="宋体" w:hint="eastAsia"/>
          <w:color w:val="000000" w:themeColor="text1"/>
          <w:szCs w:val="28"/>
        </w:rPr>
        <w:t>清洗步骤</w:t>
      </w:r>
    </w:p>
    <w:p w14:paraId="3FB1FE56" w14:textId="0A3DA216" w:rsidR="00976C19" w:rsidRPr="00047DBE" w:rsidRDefault="00976C19" w:rsidP="006061EC">
      <w:pPr>
        <w:snapToGrid w:val="0"/>
        <w:spacing w:line="560" w:lineRule="exact"/>
        <w:ind w:firstLineChars="200" w:firstLine="560"/>
        <w:rPr>
          <w:rFonts w:ascii="方正仿宋_GBK" w:eastAsia="方正仿宋_GBK" w:hAnsi="仿宋" w:cs="仿宋"/>
          <w:color w:val="000000" w:themeColor="text1"/>
          <w:szCs w:val="28"/>
        </w:rPr>
      </w:pPr>
      <w:r w:rsidRPr="00047DBE">
        <w:rPr>
          <w:rFonts w:ascii="方正仿宋_GBK" w:eastAsia="方正仿宋_GBK" w:hAnsi="仿宋" w:cs="仿宋" w:hint="eastAsia"/>
          <w:color w:val="000000" w:themeColor="text1"/>
          <w:szCs w:val="28"/>
        </w:rPr>
        <w:t>1.对主机内</w:t>
      </w:r>
      <w:r w:rsidR="0034619F" w:rsidRPr="00047DBE">
        <w:rPr>
          <w:rFonts w:ascii="方正仿宋_GBK" w:eastAsia="方正仿宋_GBK" w:hAnsi="仿宋" w:cs="仿宋" w:hint="eastAsia"/>
          <w:color w:val="000000" w:themeColor="text1"/>
          <w:szCs w:val="28"/>
        </w:rPr>
        <w:t>排风静压箱、进</w:t>
      </w:r>
      <w:r w:rsidRPr="00047DBE">
        <w:rPr>
          <w:rFonts w:ascii="方正仿宋_GBK" w:eastAsia="方正仿宋_GBK" w:hAnsi="仿宋" w:cs="仿宋" w:hint="eastAsia"/>
          <w:color w:val="000000" w:themeColor="text1"/>
          <w:szCs w:val="28"/>
        </w:rPr>
        <w:t>排风管道拆卸后进行清洗及消毒。</w:t>
      </w:r>
    </w:p>
    <w:p w14:paraId="2A7701A9" w14:textId="136BD20A" w:rsidR="00976C19" w:rsidRPr="00047DBE" w:rsidRDefault="00976C19" w:rsidP="006061EC">
      <w:pPr>
        <w:snapToGrid w:val="0"/>
        <w:spacing w:line="560" w:lineRule="exact"/>
        <w:ind w:firstLineChars="200" w:firstLine="560"/>
        <w:rPr>
          <w:rFonts w:ascii="方正仿宋_GBK" w:eastAsia="方正仿宋_GBK" w:hAnsi="仿宋" w:cs="仿宋"/>
          <w:color w:val="000000" w:themeColor="text1"/>
          <w:szCs w:val="28"/>
        </w:rPr>
      </w:pPr>
      <w:r w:rsidRPr="00047DBE">
        <w:rPr>
          <w:rFonts w:ascii="方正仿宋_GBK" w:eastAsia="方正仿宋_GBK" w:hAnsi="仿宋" w:cs="仿宋" w:hint="eastAsia"/>
          <w:color w:val="000000" w:themeColor="text1"/>
          <w:szCs w:val="28"/>
        </w:rPr>
        <w:t>2.使用干燥机风干主机内排风静压箱、</w:t>
      </w:r>
      <w:r w:rsidR="0034619F" w:rsidRPr="00047DBE">
        <w:rPr>
          <w:rFonts w:ascii="方正仿宋_GBK" w:eastAsia="方正仿宋_GBK" w:hAnsi="仿宋" w:cs="仿宋" w:hint="eastAsia"/>
          <w:color w:val="000000" w:themeColor="text1"/>
          <w:szCs w:val="28"/>
        </w:rPr>
        <w:t>进</w:t>
      </w:r>
      <w:r w:rsidRPr="00047DBE">
        <w:rPr>
          <w:rFonts w:ascii="方正仿宋_GBK" w:eastAsia="方正仿宋_GBK" w:hAnsi="仿宋" w:cs="仿宋" w:hint="eastAsia"/>
          <w:color w:val="000000" w:themeColor="text1"/>
          <w:szCs w:val="28"/>
        </w:rPr>
        <w:t>排风管道后安装回位。</w:t>
      </w:r>
    </w:p>
    <w:p w14:paraId="10FD9D71" w14:textId="2026C6B5" w:rsidR="00976C19" w:rsidRPr="00047DBE" w:rsidRDefault="0034619F" w:rsidP="006061EC">
      <w:pPr>
        <w:snapToGrid w:val="0"/>
        <w:spacing w:line="560" w:lineRule="exact"/>
        <w:ind w:firstLineChars="200" w:firstLine="560"/>
        <w:rPr>
          <w:rFonts w:ascii="方正仿宋_GBK" w:eastAsia="方正仿宋_GBK" w:hAnsi="仿宋" w:cs="仿宋"/>
          <w:color w:val="000000" w:themeColor="text1"/>
          <w:szCs w:val="28"/>
        </w:rPr>
      </w:pPr>
      <w:r w:rsidRPr="00047DBE">
        <w:rPr>
          <w:rFonts w:ascii="方正仿宋_GBK" w:eastAsia="方正仿宋_GBK" w:hAnsi="仿宋" w:cs="仿宋"/>
          <w:color w:val="000000" w:themeColor="text1"/>
          <w:szCs w:val="28"/>
        </w:rPr>
        <w:t>3</w:t>
      </w:r>
      <w:r w:rsidR="00976C19" w:rsidRPr="00047DBE">
        <w:rPr>
          <w:rFonts w:ascii="方正仿宋_GBK" w:eastAsia="方正仿宋_GBK" w:hAnsi="仿宋" w:cs="仿宋" w:hint="eastAsia"/>
          <w:color w:val="000000" w:themeColor="text1"/>
          <w:szCs w:val="28"/>
        </w:rPr>
        <w:t>.清洗消毒后的</w:t>
      </w:r>
      <w:r w:rsidRPr="00047DBE">
        <w:rPr>
          <w:rFonts w:ascii="方正仿宋_GBK" w:eastAsia="方正仿宋_GBK" w:hAnsi="仿宋" w:cs="仿宋" w:hint="eastAsia"/>
          <w:color w:val="000000" w:themeColor="text1"/>
          <w:szCs w:val="28"/>
        </w:rPr>
        <w:t>主机、</w:t>
      </w:r>
      <w:r w:rsidR="00976C19" w:rsidRPr="00047DBE">
        <w:rPr>
          <w:rFonts w:ascii="方正仿宋_GBK" w:eastAsia="方正仿宋_GBK" w:hAnsi="仿宋" w:cs="仿宋" w:hint="eastAsia"/>
          <w:color w:val="000000" w:themeColor="text1"/>
          <w:szCs w:val="28"/>
        </w:rPr>
        <w:t>笼架</w:t>
      </w:r>
      <w:r w:rsidR="001445FA" w:rsidRPr="00047DBE">
        <w:rPr>
          <w:rFonts w:ascii="方正仿宋_GBK" w:eastAsia="方正仿宋_GBK" w:hAnsi="仿宋" w:cs="仿宋" w:hint="eastAsia"/>
          <w:color w:val="000000" w:themeColor="text1"/>
          <w:szCs w:val="28"/>
        </w:rPr>
        <w:t>应</w:t>
      </w:r>
      <w:r w:rsidR="00976C19" w:rsidRPr="00047DBE">
        <w:rPr>
          <w:rFonts w:ascii="方正仿宋_GBK" w:eastAsia="方正仿宋_GBK" w:hAnsi="仿宋" w:cs="仿宋" w:hint="eastAsia"/>
          <w:color w:val="000000" w:themeColor="text1"/>
          <w:szCs w:val="28"/>
        </w:rPr>
        <w:t>原位摆放安装，并保证设备的正常运行。</w:t>
      </w:r>
    </w:p>
    <w:p w14:paraId="6E862A3F" w14:textId="7AB71099" w:rsidR="0034619F" w:rsidRPr="00047DBE" w:rsidRDefault="005C5CE5" w:rsidP="00691D4E">
      <w:pPr>
        <w:pStyle w:val="30"/>
        <w:spacing w:beforeLines="50" w:before="120" w:afterLines="50" w:after="120" w:line="560" w:lineRule="exact"/>
        <w:ind w:firstLineChars="150" w:firstLine="420"/>
        <w:rPr>
          <w:rFonts w:ascii="方正仿宋_GBK" w:eastAsia="方正仿宋_GBK"/>
          <w:b w:val="0"/>
          <w:color w:val="000000" w:themeColor="text1"/>
          <w:sz w:val="28"/>
          <w:szCs w:val="28"/>
        </w:rPr>
      </w:pPr>
      <w:bookmarkStart w:id="55" w:name="_Toc115448629"/>
      <w:r w:rsidRPr="00047DBE">
        <w:rPr>
          <w:rFonts w:ascii="方正仿宋_GBK" w:eastAsia="方正仿宋_GBK" w:hint="eastAsia"/>
          <w:b w:val="0"/>
          <w:color w:val="000000" w:themeColor="text1"/>
          <w:sz w:val="28"/>
          <w:szCs w:val="28"/>
        </w:rPr>
        <w:t>四</w:t>
      </w:r>
      <w:r w:rsidR="00691D4E" w:rsidRPr="00047DBE">
        <w:rPr>
          <w:rFonts w:ascii="方正仿宋_GBK" w:eastAsia="方正仿宋_GBK" w:hint="eastAsia"/>
          <w:b w:val="0"/>
          <w:color w:val="000000" w:themeColor="text1"/>
          <w:sz w:val="28"/>
          <w:szCs w:val="28"/>
        </w:rPr>
        <w:t>、</w:t>
      </w:r>
      <w:r w:rsidR="001445FA" w:rsidRPr="00047DBE">
        <w:rPr>
          <w:rFonts w:ascii="方正仿宋_GBK" w:eastAsia="方正仿宋_GBK" w:hint="eastAsia"/>
          <w:b w:val="0"/>
          <w:color w:val="000000" w:themeColor="text1"/>
          <w:sz w:val="28"/>
          <w:szCs w:val="28"/>
        </w:rPr>
        <w:t>验收</w:t>
      </w:r>
      <w:bookmarkEnd w:id="55"/>
    </w:p>
    <w:p w14:paraId="14EB49D6" w14:textId="07829D8A" w:rsidR="00C73D5F" w:rsidRPr="00047DBE" w:rsidRDefault="001445FA" w:rsidP="001445FA">
      <w:pPr>
        <w:snapToGrid w:val="0"/>
        <w:spacing w:line="560" w:lineRule="exact"/>
        <w:ind w:firstLineChars="200" w:firstLine="560"/>
        <w:rPr>
          <w:rFonts w:ascii="方正仿宋_GBK" w:eastAsia="方正仿宋_GBK" w:hAnsi="仿宋" w:cs="仿宋"/>
          <w:color w:val="000000" w:themeColor="text1"/>
          <w:szCs w:val="28"/>
        </w:rPr>
      </w:pPr>
      <w:r w:rsidRPr="00047DBE">
        <w:rPr>
          <w:rFonts w:ascii="方正仿宋_GBK" w:eastAsia="方正仿宋_GBK" w:hAnsi="仿宋" w:cs="仿宋" w:hint="eastAsia"/>
          <w:color w:val="000000" w:themeColor="text1"/>
          <w:szCs w:val="28"/>
        </w:rPr>
        <w:t>1.</w:t>
      </w:r>
      <w:r w:rsidR="00976C19" w:rsidRPr="00047DBE">
        <w:rPr>
          <w:rFonts w:ascii="方正仿宋_GBK" w:eastAsia="方正仿宋_GBK" w:hAnsi="仿宋" w:cs="仿宋" w:hint="eastAsia"/>
          <w:color w:val="000000" w:themeColor="text1"/>
          <w:szCs w:val="28"/>
        </w:rPr>
        <w:t>每次</w:t>
      </w:r>
      <w:r w:rsidR="007467B6" w:rsidRPr="00047DBE">
        <w:rPr>
          <w:rFonts w:ascii="方正仿宋_GBK" w:eastAsia="方正仿宋_GBK" w:hAnsi="仿宋" w:cs="仿宋" w:hint="eastAsia"/>
          <w:color w:val="000000" w:themeColor="text1"/>
          <w:szCs w:val="28"/>
        </w:rPr>
        <w:t>进行IVC笼具清洗消毒</w:t>
      </w:r>
      <w:r w:rsidRPr="00047DBE">
        <w:rPr>
          <w:rFonts w:ascii="方正仿宋_GBK" w:eastAsia="方正仿宋_GBK" w:hAnsi="仿宋" w:cs="仿宋" w:hint="eastAsia"/>
          <w:color w:val="000000" w:themeColor="text1"/>
          <w:szCs w:val="28"/>
        </w:rPr>
        <w:t>时</w:t>
      </w:r>
      <w:r w:rsidR="00976C19" w:rsidRPr="00047DBE">
        <w:rPr>
          <w:rFonts w:ascii="方正仿宋_GBK" w:eastAsia="方正仿宋_GBK" w:hAnsi="仿宋" w:cs="仿宋" w:hint="eastAsia"/>
          <w:color w:val="000000" w:themeColor="text1"/>
          <w:szCs w:val="28"/>
        </w:rPr>
        <w:t>，</w:t>
      </w:r>
      <w:r w:rsidR="007467B6" w:rsidRPr="00047DBE">
        <w:rPr>
          <w:rFonts w:ascii="方正仿宋_GBK" w:eastAsia="方正仿宋_GBK" w:hAnsi="仿宋" w:cs="仿宋" w:hint="eastAsia"/>
          <w:color w:val="000000" w:themeColor="text1"/>
          <w:szCs w:val="28"/>
        </w:rPr>
        <w:t>都要对服务过程</w:t>
      </w:r>
      <w:r w:rsidR="00976C19" w:rsidRPr="00047DBE">
        <w:rPr>
          <w:rFonts w:ascii="方正仿宋_GBK" w:eastAsia="方正仿宋_GBK" w:hAnsi="仿宋" w:cs="仿宋" w:hint="eastAsia"/>
          <w:color w:val="000000" w:themeColor="text1"/>
          <w:szCs w:val="28"/>
        </w:rPr>
        <w:t>做好</w:t>
      </w:r>
      <w:r w:rsidR="007467B6" w:rsidRPr="00047DBE">
        <w:rPr>
          <w:rFonts w:ascii="方正仿宋_GBK" w:eastAsia="方正仿宋_GBK" w:hAnsi="仿宋" w:cs="仿宋" w:hint="eastAsia"/>
          <w:color w:val="000000" w:themeColor="text1"/>
          <w:szCs w:val="28"/>
        </w:rPr>
        <w:t>相关</w:t>
      </w:r>
      <w:r w:rsidR="00022125" w:rsidRPr="00047DBE">
        <w:rPr>
          <w:rFonts w:ascii="方正仿宋_GBK" w:eastAsia="方正仿宋_GBK" w:hAnsi="仿宋" w:cs="仿宋" w:hint="eastAsia"/>
          <w:color w:val="000000" w:themeColor="text1"/>
          <w:szCs w:val="28"/>
        </w:rPr>
        <w:t>的文字和图片</w:t>
      </w:r>
      <w:r w:rsidR="00976C19" w:rsidRPr="00047DBE">
        <w:rPr>
          <w:rFonts w:ascii="方正仿宋_GBK" w:eastAsia="方正仿宋_GBK" w:hAnsi="仿宋" w:cs="仿宋" w:hint="eastAsia"/>
          <w:color w:val="000000" w:themeColor="text1"/>
          <w:szCs w:val="28"/>
        </w:rPr>
        <w:t>记录，</w:t>
      </w:r>
      <w:r w:rsidR="007467B6" w:rsidRPr="00047DBE">
        <w:rPr>
          <w:rFonts w:ascii="方正仿宋_GBK" w:eastAsia="方正仿宋_GBK" w:hAnsi="仿宋" w:cs="仿宋" w:hint="eastAsia"/>
          <w:color w:val="000000" w:themeColor="text1"/>
          <w:szCs w:val="28"/>
        </w:rPr>
        <w:t>服务完毕后</w:t>
      </w:r>
      <w:r w:rsidR="007E78B6" w:rsidRPr="00047DBE">
        <w:rPr>
          <w:rFonts w:ascii="方正仿宋_GBK" w:eastAsia="方正仿宋_GBK" w:hAnsi="仿宋" w:cs="仿宋" w:hint="eastAsia"/>
          <w:color w:val="000000" w:themeColor="text1"/>
          <w:szCs w:val="28"/>
        </w:rPr>
        <w:t>需</w:t>
      </w:r>
      <w:r w:rsidR="00976C19" w:rsidRPr="00047DBE">
        <w:rPr>
          <w:rFonts w:ascii="方正仿宋_GBK" w:eastAsia="方正仿宋_GBK" w:hAnsi="仿宋" w:cs="仿宋" w:hint="eastAsia"/>
          <w:color w:val="000000" w:themeColor="text1"/>
          <w:szCs w:val="28"/>
        </w:rPr>
        <w:t>经</w:t>
      </w:r>
      <w:r w:rsidR="007E78B6" w:rsidRPr="00047DBE">
        <w:rPr>
          <w:rFonts w:ascii="方正仿宋_GBK" w:eastAsia="方正仿宋_GBK" w:hAnsi="仿宋" w:cs="仿宋" w:hint="eastAsia"/>
          <w:color w:val="000000" w:themeColor="text1"/>
          <w:szCs w:val="28"/>
        </w:rPr>
        <w:t>用户</w:t>
      </w:r>
      <w:r w:rsidR="00976C19" w:rsidRPr="00047DBE">
        <w:rPr>
          <w:rFonts w:ascii="方正仿宋_GBK" w:eastAsia="方正仿宋_GBK" w:hAnsi="仿宋" w:cs="仿宋" w:hint="eastAsia"/>
          <w:color w:val="000000" w:themeColor="text1"/>
          <w:szCs w:val="28"/>
        </w:rPr>
        <w:t>验收</w:t>
      </w:r>
      <w:r w:rsidRPr="00047DBE">
        <w:rPr>
          <w:rFonts w:ascii="方正仿宋_GBK" w:eastAsia="方正仿宋_GBK" w:hAnsi="仿宋" w:cs="仿宋" w:hint="eastAsia"/>
          <w:color w:val="000000" w:themeColor="text1"/>
          <w:szCs w:val="28"/>
        </w:rPr>
        <w:t>通过</w:t>
      </w:r>
      <w:r w:rsidR="007467B6" w:rsidRPr="00047DBE">
        <w:rPr>
          <w:rFonts w:ascii="方正仿宋_GBK" w:eastAsia="方正仿宋_GBK" w:hAnsi="仿宋" w:cs="仿宋" w:hint="eastAsia"/>
          <w:color w:val="000000" w:themeColor="text1"/>
          <w:szCs w:val="28"/>
        </w:rPr>
        <w:t>并</w:t>
      </w:r>
      <w:r w:rsidR="00976C19" w:rsidRPr="00047DBE">
        <w:rPr>
          <w:rFonts w:ascii="方正仿宋_GBK" w:eastAsia="方正仿宋_GBK" w:hAnsi="仿宋" w:cs="仿宋" w:hint="eastAsia"/>
          <w:color w:val="000000" w:themeColor="text1"/>
          <w:szCs w:val="28"/>
        </w:rPr>
        <w:t>签字。</w:t>
      </w:r>
    </w:p>
    <w:p w14:paraId="5BE55E79" w14:textId="3E6ED505" w:rsidR="003F3E9A" w:rsidRPr="00047DBE" w:rsidRDefault="001445FA" w:rsidP="001445FA">
      <w:pPr>
        <w:snapToGrid w:val="0"/>
        <w:spacing w:line="560" w:lineRule="exact"/>
        <w:ind w:firstLineChars="200" w:firstLine="560"/>
        <w:rPr>
          <w:rFonts w:ascii="方正仿宋_GBK" w:eastAsia="方正仿宋_GBK" w:hAnsi="仿宋" w:cs="仿宋"/>
          <w:color w:val="000000" w:themeColor="text1"/>
          <w:szCs w:val="28"/>
        </w:rPr>
        <w:sectPr w:rsidR="003F3E9A" w:rsidRPr="00047DBE">
          <w:footerReference w:type="even" r:id="rId20"/>
          <w:footerReference w:type="default" r:id="rId21"/>
          <w:pgSz w:w="11907" w:h="16840"/>
          <w:pgMar w:top="1134" w:right="1191" w:bottom="1134" w:left="1304" w:header="964" w:footer="992" w:gutter="0"/>
          <w:pgNumType w:fmt="numberInDash"/>
          <w:cols w:space="720"/>
          <w:docGrid w:linePitch="312"/>
        </w:sectPr>
      </w:pPr>
      <w:r w:rsidRPr="00047DBE">
        <w:rPr>
          <w:rFonts w:ascii="方正仿宋_GBK" w:eastAsia="方正仿宋_GBK" w:hAnsi="仿宋" w:cs="仿宋" w:hint="eastAsia"/>
          <w:color w:val="000000" w:themeColor="text1"/>
          <w:szCs w:val="28"/>
        </w:rPr>
        <w:t>2.</w:t>
      </w:r>
      <w:r w:rsidR="006E6D80" w:rsidRPr="00047DBE">
        <w:rPr>
          <w:rFonts w:hint="eastAsia"/>
          <w:color w:val="000000" w:themeColor="text1"/>
        </w:rPr>
        <w:t xml:space="preserve"> </w:t>
      </w:r>
      <w:r w:rsidR="0034619F" w:rsidRPr="00047DBE">
        <w:rPr>
          <w:rFonts w:ascii="方正仿宋_GBK" w:eastAsia="方正仿宋_GBK" w:hAnsi="仿宋" w:cs="仿宋" w:hint="eastAsia"/>
          <w:color w:val="000000" w:themeColor="text1"/>
          <w:szCs w:val="28"/>
        </w:rPr>
        <w:t>若</w:t>
      </w:r>
      <w:r w:rsidR="00C73D5F" w:rsidRPr="00047DBE">
        <w:rPr>
          <w:rFonts w:ascii="方正仿宋_GBK" w:eastAsia="方正仿宋_GBK" w:hAnsi="仿宋" w:cs="仿宋" w:hint="eastAsia"/>
          <w:color w:val="000000" w:themeColor="text1"/>
          <w:szCs w:val="28"/>
        </w:rPr>
        <w:t>未按</w:t>
      </w:r>
      <w:r w:rsidR="006E6D80" w:rsidRPr="00047DBE">
        <w:rPr>
          <w:rFonts w:ascii="方正仿宋_GBK" w:eastAsia="方正仿宋_GBK" w:hAnsi="仿宋" w:cs="仿宋" w:hint="eastAsia"/>
          <w:color w:val="000000" w:themeColor="text1"/>
          <w:szCs w:val="28"/>
        </w:rPr>
        <w:t>照</w:t>
      </w:r>
      <w:r w:rsidR="008D6165" w:rsidRPr="00047DBE">
        <w:rPr>
          <w:rFonts w:ascii="方正仿宋_GBK" w:eastAsia="方正仿宋_GBK" w:hAnsi="仿宋" w:cs="仿宋" w:hint="eastAsia"/>
          <w:color w:val="000000" w:themeColor="text1"/>
          <w:szCs w:val="28"/>
        </w:rPr>
        <w:t>合同</w:t>
      </w:r>
      <w:r w:rsidR="00C73D5F" w:rsidRPr="00047DBE">
        <w:rPr>
          <w:rFonts w:ascii="方正仿宋_GBK" w:eastAsia="方正仿宋_GBK" w:hAnsi="仿宋" w:cs="仿宋" w:hint="eastAsia"/>
          <w:color w:val="000000" w:themeColor="text1"/>
          <w:szCs w:val="28"/>
        </w:rPr>
        <w:t>要求</w:t>
      </w:r>
      <w:r w:rsidR="00603697" w:rsidRPr="00047DBE">
        <w:rPr>
          <w:rFonts w:ascii="方正仿宋_GBK" w:eastAsia="方正仿宋_GBK" w:hAnsi="仿宋" w:cs="仿宋" w:hint="eastAsia"/>
          <w:color w:val="000000" w:themeColor="text1"/>
          <w:szCs w:val="28"/>
        </w:rPr>
        <w:t>及时</w:t>
      </w:r>
      <w:r w:rsidR="006E6D80" w:rsidRPr="00047DBE">
        <w:rPr>
          <w:rFonts w:ascii="方正仿宋_GBK" w:eastAsia="方正仿宋_GBK" w:hAnsi="仿宋" w:cs="仿宋" w:hint="eastAsia"/>
          <w:color w:val="000000" w:themeColor="text1"/>
          <w:szCs w:val="28"/>
        </w:rPr>
        <w:t>清洗笼具</w:t>
      </w:r>
      <w:r w:rsidR="00C73D5F" w:rsidRPr="00047DBE">
        <w:rPr>
          <w:rFonts w:ascii="方正仿宋_GBK" w:eastAsia="方正仿宋_GBK" w:hAnsi="仿宋" w:cs="仿宋" w:hint="eastAsia"/>
          <w:color w:val="000000" w:themeColor="text1"/>
          <w:szCs w:val="28"/>
        </w:rPr>
        <w:t>，</w:t>
      </w:r>
      <w:r w:rsidR="002F387D" w:rsidRPr="00047DBE">
        <w:rPr>
          <w:rFonts w:ascii="方正仿宋_GBK" w:eastAsia="方正仿宋_GBK" w:hAnsi="仿宋" w:cs="仿宋" w:hint="eastAsia"/>
          <w:color w:val="000000" w:themeColor="text1"/>
          <w:szCs w:val="28"/>
        </w:rPr>
        <w:t>或者未按清洗步骤</w:t>
      </w:r>
      <w:r w:rsidR="006E6D80" w:rsidRPr="00047DBE">
        <w:rPr>
          <w:rFonts w:ascii="方正仿宋_GBK" w:eastAsia="方正仿宋_GBK" w:hAnsi="仿宋" w:cs="仿宋" w:hint="eastAsia"/>
          <w:color w:val="000000" w:themeColor="text1"/>
          <w:szCs w:val="28"/>
        </w:rPr>
        <w:t>完成规定内容</w:t>
      </w:r>
      <w:r w:rsidR="002F387D" w:rsidRPr="00047DBE">
        <w:rPr>
          <w:rFonts w:ascii="方正仿宋_GBK" w:eastAsia="方正仿宋_GBK" w:hAnsi="仿宋" w:cs="仿宋" w:hint="eastAsia"/>
          <w:color w:val="000000" w:themeColor="text1"/>
          <w:szCs w:val="28"/>
        </w:rPr>
        <w:t>，</w:t>
      </w:r>
      <w:r w:rsidR="00C73D5F" w:rsidRPr="00047DBE">
        <w:rPr>
          <w:rFonts w:ascii="方正仿宋_GBK" w:eastAsia="方正仿宋_GBK" w:hAnsi="仿宋" w:cs="仿宋" w:hint="eastAsia"/>
          <w:color w:val="000000" w:themeColor="text1"/>
          <w:szCs w:val="28"/>
        </w:rPr>
        <w:t>一次扣除本年度总费用的30%；若</w:t>
      </w:r>
      <w:r w:rsidR="002F387D" w:rsidRPr="00047DBE">
        <w:rPr>
          <w:rFonts w:ascii="方正仿宋_GBK" w:eastAsia="方正仿宋_GBK" w:hAnsi="仿宋" w:cs="仿宋" w:hint="eastAsia"/>
          <w:color w:val="000000" w:themeColor="text1"/>
          <w:szCs w:val="28"/>
        </w:rPr>
        <w:t>因清洗设备、拆装设备</w:t>
      </w:r>
      <w:r w:rsidR="00C73D5F" w:rsidRPr="00047DBE">
        <w:rPr>
          <w:rFonts w:ascii="方正仿宋_GBK" w:eastAsia="方正仿宋_GBK" w:hAnsi="仿宋" w:cs="仿宋" w:hint="eastAsia"/>
          <w:color w:val="000000" w:themeColor="text1"/>
          <w:szCs w:val="28"/>
        </w:rPr>
        <w:t>造成动物出现意外，除赔偿动物损失外，并处罚本年度总费用的50%给重庆医科大学，同时终止合同，不付任何费用给</w:t>
      </w:r>
      <w:r w:rsidR="002F387D" w:rsidRPr="00047DBE">
        <w:rPr>
          <w:rFonts w:ascii="方正仿宋_GBK" w:eastAsia="方正仿宋_GBK" w:hAnsi="仿宋" w:cs="仿宋" w:hint="eastAsia"/>
          <w:color w:val="000000" w:themeColor="text1"/>
          <w:szCs w:val="28"/>
        </w:rPr>
        <w:t>服务</w:t>
      </w:r>
      <w:r w:rsidR="00C73D5F" w:rsidRPr="00047DBE">
        <w:rPr>
          <w:rFonts w:ascii="方正仿宋_GBK" w:eastAsia="方正仿宋_GBK" w:hAnsi="仿宋" w:cs="仿宋" w:hint="eastAsia"/>
          <w:color w:val="000000" w:themeColor="text1"/>
          <w:szCs w:val="28"/>
        </w:rPr>
        <w:t>方。</w:t>
      </w:r>
    </w:p>
    <w:p w14:paraId="096620E7" w14:textId="77777777" w:rsidR="004C0ABA" w:rsidRPr="00047DBE" w:rsidRDefault="004C0ABA" w:rsidP="001050C6">
      <w:pPr>
        <w:pStyle w:val="30"/>
        <w:spacing w:beforeLines="50" w:before="120" w:afterLines="50" w:after="120" w:line="560" w:lineRule="exact"/>
        <w:ind w:firstLineChars="150" w:firstLine="480"/>
        <w:jc w:val="center"/>
        <w:rPr>
          <w:rFonts w:ascii="方正仿宋_GBK" w:eastAsia="方正仿宋_GBK"/>
          <w:b w:val="0"/>
          <w:color w:val="000000" w:themeColor="text1"/>
          <w:szCs w:val="32"/>
        </w:rPr>
      </w:pPr>
      <w:bookmarkStart w:id="56" w:name="_Toc115448630"/>
      <w:r w:rsidRPr="00047DBE">
        <w:rPr>
          <w:rFonts w:ascii="方正仿宋_GBK" w:eastAsia="方正仿宋_GBK" w:hint="eastAsia"/>
          <w:b w:val="0"/>
          <w:color w:val="000000" w:themeColor="text1"/>
          <w:szCs w:val="32"/>
        </w:rPr>
        <w:lastRenderedPageBreak/>
        <w:t>第四篇  谈判项目服务需求</w:t>
      </w:r>
      <w:bookmarkEnd w:id="52"/>
      <w:bookmarkEnd w:id="56"/>
    </w:p>
    <w:p w14:paraId="2E08E256" w14:textId="77777777" w:rsidR="004C0ABA" w:rsidRPr="00047DBE" w:rsidRDefault="004C0ABA" w:rsidP="004C0ABA">
      <w:pPr>
        <w:rPr>
          <w:color w:val="000000" w:themeColor="text1"/>
        </w:rPr>
      </w:pPr>
    </w:p>
    <w:p w14:paraId="25DFBB5C" w14:textId="64543EA9" w:rsidR="004C0ABA" w:rsidRPr="00047DBE" w:rsidRDefault="004C0ABA" w:rsidP="001050C6">
      <w:pPr>
        <w:pStyle w:val="30"/>
        <w:spacing w:beforeLines="50" w:before="120" w:afterLines="50" w:after="120" w:line="560" w:lineRule="exact"/>
        <w:ind w:firstLineChars="150" w:firstLine="420"/>
        <w:rPr>
          <w:rFonts w:ascii="方正仿宋_GBK" w:eastAsia="方正仿宋_GBK"/>
          <w:b w:val="0"/>
          <w:color w:val="000000" w:themeColor="text1"/>
          <w:sz w:val="28"/>
          <w:szCs w:val="28"/>
        </w:rPr>
      </w:pPr>
      <w:bookmarkStart w:id="57" w:name="_Toc344475120"/>
      <w:bookmarkStart w:id="58" w:name="_Toc115448631"/>
      <w:bookmarkStart w:id="59" w:name="_Toc11641055"/>
      <w:bookmarkStart w:id="60" w:name="_Toc12789059"/>
      <w:r w:rsidRPr="00047DBE">
        <w:rPr>
          <w:rFonts w:ascii="方正仿宋_GBK" w:eastAsia="方正仿宋_GBK" w:hint="eastAsia"/>
          <w:b w:val="0"/>
          <w:color w:val="000000" w:themeColor="text1"/>
          <w:sz w:val="28"/>
          <w:szCs w:val="28"/>
        </w:rPr>
        <w:t>一、</w:t>
      </w:r>
      <w:r w:rsidR="007935D2" w:rsidRPr="00047DBE">
        <w:rPr>
          <w:rFonts w:ascii="方正仿宋_GBK" w:eastAsia="方正仿宋_GBK" w:hint="eastAsia"/>
          <w:b w:val="0"/>
          <w:color w:val="000000" w:themeColor="text1"/>
          <w:sz w:val="28"/>
          <w:szCs w:val="28"/>
        </w:rPr>
        <w:t>服务期限</w:t>
      </w:r>
      <w:r w:rsidRPr="00047DBE">
        <w:rPr>
          <w:rFonts w:ascii="方正仿宋_GBK" w:eastAsia="方正仿宋_GBK" w:hint="eastAsia"/>
          <w:b w:val="0"/>
          <w:color w:val="000000" w:themeColor="text1"/>
          <w:sz w:val="28"/>
          <w:szCs w:val="28"/>
        </w:rPr>
        <w:t>、</w:t>
      </w:r>
      <w:r w:rsidR="00DB2DD4" w:rsidRPr="00047DBE">
        <w:rPr>
          <w:rFonts w:ascii="方正仿宋_GBK" w:eastAsia="方正仿宋_GBK" w:hint="eastAsia"/>
          <w:b w:val="0"/>
          <w:color w:val="000000" w:themeColor="text1"/>
          <w:sz w:val="28"/>
          <w:szCs w:val="28"/>
        </w:rPr>
        <w:t>次数、</w:t>
      </w:r>
      <w:r w:rsidRPr="00047DBE">
        <w:rPr>
          <w:rFonts w:ascii="方正仿宋_GBK" w:eastAsia="方正仿宋_GBK" w:hint="eastAsia"/>
          <w:b w:val="0"/>
          <w:color w:val="000000" w:themeColor="text1"/>
          <w:sz w:val="28"/>
          <w:szCs w:val="28"/>
        </w:rPr>
        <w:t>地点及验收方式</w:t>
      </w:r>
      <w:bookmarkEnd w:id="57"/>
      <w:bookmarkEnd w:id="58"/>
    </w:p>
    <w:p w14:paraId="13238228" w14:textId="16A4C2EB" w:rsidR="004C0ABA" w:rsidRPr="00047DBE" w:rsidRDefault="004C0ABA" w:rsidP="004C0ABA">
      <w:pPr>
        <w:pStyle w:val="25"/>
        <w:spacing w:line="560" w:lineRule="exact"/>
        <w:ind w:firstLineChars="150" w:firstLine="42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（一）</w:t>
      </w:r>
      <w:r w:rsidR="00DE447D" w:rsidRPr="00047DBE">
        <w:rPr>
          <w:rFonts w:ascii="方正仿宋_GBK" w:eastAsia="方正仿宋_GBK" w:hAnsi="宋体" w:hint="eastAsia"/>
          <w:color w:val="000000" w:themeColor="text1"/>
          <w:szCs w:val="28"/>
        </w:rPr>
        <w:t>服务期限</w:t>
      </w:r>
    </w:p>
    <w:p w14:paraId="5444E1D1" w14:textId="31D86547" w:rsidR="00C73D5F" w:rsidRPr="00047DBE" w:rsidRDefault="005041ED" w:rsidP="00000964">
      <w:pPr>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服务期限从合同签订之日起，至2</w:t>
      </w:r>
      <w:r w:rsidRPr="00047DBE">
        <w:rPr>
          <w:rFonts w:ascii="方正仿宋_GBK" w:eastAsia="方正仿宋_GBK" w:hAnsi="宋体"/>
          <w:color w:val="000000" w:themeColor="text1"/>
          <w:szCs w:val="28"/>
        </w:rPr>
        <w:t>023年</w:t>
      </w:r>
      <w:r w:rsidRPr="00047DBE">
        <w:rPr>
          <w:rFonts w:ascii="方正仿宋_GBK" w:eastAsia="方正仿宋_GBK" w:hAnsi="宋体" w:hint="eastAsia"/>
          <w:color w:val="000000" w:themeColor="text1"/>
          <w:szCs w:val="28"/>
        </w:rPr>
        <w:t>1</w:t>
      </w:r>
      <w:r w:rsidRPr="00047DBE">
        <w:rPr>
          <w:rFonts w:ascii="方正仿宋_GBK" w:eastAsia="方正仿宋_GBK" w:hAnsi="宋体"/>
          <w:color w:val="000000" w:themeColor="text1"/>
          <w:szCs w:val="28"/>
        </w:rPr>
        <w:t>2月</w:t>
      </w:r>
      <w:r w:rsidRPr="00047DBE">
        <w:rPr>
          <w:rFonts w:ascii="方正仿宋_GBK" w:eastAsia="方正仿宋_GBK" w:hAnsi="宋体" w:hint="eastAsia"/>
          <w:color w:val="000000" w:themeColor="text1"/>
          <w:szCs w:val="28"/>
        </w:rPr>
        <w:t>3</w:t>
      </w:r>
      <w:r w:rsidRPr="00047DBE">
        <w:rPr>
          <w:rFonts w:ascii="方正仿宋_GBK" w:eastAsia="方正仿宋_GBK" w:hAnsi="宋体"/>
          <w:color w:val="000000" w:themeColor="text1"/>
          <w:szCs w:val="28"/>
        </w:rPr>
        <w:t>1日止</w:t>
      </w:r>
      <w:r w:rsidRPr="00047DBE">
        <w:rPr>
          <w:rFonts w:ascii="方正仿宋_GBK" w:eastAsia="方正仿宋_GBK" w:hAnsi="宋体" w:hint="eastAsia"/>
          <w:color w:val="000000" w:themeColor="text1"/>
          <w:szCs w:val="28"/>
        </w:rPr>
        <w:t>。</w:t>
      </w:r>
    </w:p>
    <w:p w14:paraId="072DF1D5" w14:textId="339658E3" w:rsidR="00DB2DD4" w:rsidRPr="00047DBE" w:rsidRDefault="00DB2DD4" w:rsidP="00000964">
      <w:pPr>
        <w:pStyle w:val="25"/>
        <w:spacing w:line="560" w:lineRule="exact"/>
        <w:ind w:firstLineChars="150" w:firstLine="42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（二）服务次数</w:t>
      </w:r>
    </w:p>
    <w:p w14:paraId="29DCDC99" w14:textId="0EC20A36" w:rsidR="00DB2DD4" w:rsidRPr="00047DBE" w:rsidRDefault="00DB2DD4" w:rsidP="00DB2DD4">
      <w:pPr>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服务次数为2次。</w:t>
      </w:r>
      <w:r w:rsidR="009F2B33" w:rsidRPr="00047DBE">
        <w:rPr>
          <w:rFonts w:ascii="方正仿宋_GBK" w:eastAsia="方正仿宋_GBK" w:hAnsi="宋体" w:hint="eastAsia"/>
          <w:color w:val="000000" w:themeColor="text1"/>
          <w:szCs w:val="28"/>
        </w:rPr>
        <w:t>2</w:t>
      </w:r>
      <w:r w:rsidR="009F2B33" w:rsidRPr="00047DBE">
        <w:rPr>
          <w:rFonts w:ascii="方正仿宋_GBK" w:eastAsia="方正仿宋_GBK" w:hAnsi="宋体"/>
          <w:color w:val="000000" w:themeColor="text1"/>
          <w:szCs w:val="28"/>
        </w:rPr>
        <w:t>022年和</w:t>
      </w:r>
      <w:r w:rsidR="009F2B33" w:rsidRPr="00047DBE">
        <w:rPr>
          <w:rFonts w:ascii="方正仿宋_GBK" w:eastAsia="方正仿宋_GBK" w:hAnsi="宋体" w:hint="eastAsia"/>
          <w:color w:val="000000" w:themeColor="text1"/>
          <w:szCs w:val="28"/>
        </w:rPr>
        <w:t>2</w:t>
      </w:r>
      <w:r w:rsidR="009F2B33" w:rsidRPr="00047DBE">
        <w:rPr>
          <w:rFonts w:ascii="方正仿宋_GBK" w:eastAsia="方正仿宋_GBK" w:hAnsi="宋体"/>
          <w:color w:val="000000" w:themeColor="text1"/>
          <w:szCs w:val="28"/>
        </w:rPr>
        <w:t>023年各服务</w:t>
      </w:r>
      <w:r w:rsidR="009F2B33" w:rsidRPr="00047DBE">
        <w:rPr>
          <w:rFonts w:ascii="方正仿宋_GBK" w:eastAsia="方正仿宋_GBK" w:hAnsi="宋体" w:hint="eastAsia"/>
          <w:color w:val="000000" w:themeColor="text1"/>
          <w:szCs w:val="28"/>
        </w:rPr>
        <w:t>1</w:t>
      </w:r>
      <w:r w:rsidR="009F2B33" w:rsidRPr="00047DBE">
        <w:rPr>
          <w:rFonts w:ascii="方正仿宋_GBK" w:eastAsia="方正仿宋_GBK" w:hAnsi="宋体"/>
          <w:color w:val="000000" w:themeColor="text1"/>
          <w:szCs w:val="28"/>
        </w:rPr>
        <w:t>次。</w:t>
      </w:r>
    </w:p>
    <w:p w14:paraId="69CBFE75" w14:textId="7FA76D11" w:rsidR="00000964" w:rsidRPr="00047DBE" w:rsidRDefault="005D1EEB" w:rsidP="00000964">
      <w:pPr>
        <w:pStyle w:val="25"/>
        <w:spacing w:line="560" w:lineRule="exact"/>
        <w:ind w:firstLineChars="150" w:firstLine="42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w:t>
      </w:r>
      <w:r w:rsidR="00DB2DD4" w:rsidRPr="00047DBE">
        <w:rPr>
          <w:rFonts w:ascii="方正仿宋_GBK" w:eastAsia="方正仿宋_GBK" w:hAnsi="宋体" w:hint="eastAsia"/>
          <w:color w:val="000000" w:themeColor="text1"/>
          <w:szCs w:val="28"/>
        </w:rPr>
        <w:t>三</w:t>
      </w:r>
      <w:r w:rsidRPr="00047DBE">
        <w:rPr>
          <w:rFonts w:ascii="方正仿宋_GBK" w:eastAsia="方正仿宋_GBK" w:hAnsi="宋体" w:hint="eastAsia"/>
          <w:color w:val="000000" w:themeColor="text1"/>
          <w:szCs w:val="28"/>
        </w:rPr>
        <w:t>）服务地点</w:t>
      </w:r>
    </w:p>
    <w:p w14:paraId="6C451350" w14:textId="51EDC57D" w:rsidR="00C73D5F" w:rsidRPr="00047DBE" w:rsidRDefault="00C73D5F" w:rsidP="00000964">
      <w:pPr>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重庆医科大学，采购人指定地点。</w:t>
      </w:r>
    </w:p>
    <w:p w14:paraId="3102CC24" w14:textId="5B95A340" w:rsidR="004C0ABA" w:rsidRPr="00047DBE" w:rsidRDefault="004C0ABA" w:rsidP="004C0ABA">
      <w:pPr>
        <w:pStyle w:val="25"/>
        <w:spacing w:line="560" w:lineRule="exact"/>
        <w:ind w:firstLineChars="150" w:firstLine="42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w:t>
      </w:r>
      <w:r w:rsidR="00DB2DD4" w:rsidRPr="00047DBE">
        <w:rPr>
          <w:rFonts w:ascii="方正仿宋_GBK" w:eastAsia="方正仿宋_GBK" w:hAnsi="宋体" w:hint="eastAsia"/>
          <w:color w:val="000000" w:themeColor="text1"/>
          <w:szCs w:val="28"/>
        </w:rPr>
        <w:t>四</w:t>
      </w:r>
      <w:r w:rsidRPr="00047DBE">
        <w:rPr>
          <w:rFonts w:ascii="方正仿宋_GBK" w:eastAsia="方正仿宋_GBK" w:hAnsi="宋体" w:hint="eastAsia"/>
          <w:color w:val="000000" w:themeColor="text1"/>
          <w:szCs w:val="28"/>
        </w:rPr>
        <w:t>）验收方式</w:t>
      </w:r>
    </w:p>
    <w:p w14:paraId="535E4018" w14:textId="77777777" w:rsidR="005D1EEB" w:rsidRPr="00047DBE" w:rsidRDefault="005D1EEB" w:rsidP="00000964">
      <w:pPr>
        <w:spacing w:line="560" w:lineRule="exact"/>
        <w:ind w:firstLineChars="200" w:firstLine="560"/>
        <w:rPr>
          <w:rFonts w:ascii="方正仿宋_GBK" w:eastAsia="方正仿宋_GBK" w:hAnsi="宋体"/>
          <w:color w:val="000000" w:themeColor="text1"/>
          <w:szCs w:val="28"/>
        </w:rPr>
      </w:pPr>
      <w:bookmarkStart w:id="61" w:name="_Toc344475121"/>
      <w:r w:rsidRPr="00047DBE">
        <w:rPr>
          <w:rFonts w:ascii="方正仿宋_GBK" w:eastAsia="方正仿宋_GBK" w:hAnsi="宋体" w:hint="eastAsia"/>
          <w:color w:val="000000" w:themeColor="text1"/>
          <w:szCs w:val="28"/>
        </w:rPr>
        <w:t>与</w:t>
      </w:r>
      <w:r w:rsidR="00E17D51" w:rsidRPr="00047DBE">
        <w:rPr>
          <w:rFonts w:ascii="方正仿宋_GBK" w:eastAsia="方正仿宋_GBK" w:hAnsi="宋体" w:hint="eastAsia"/>
          <w:color w:val="000000" w:themeColor="text1"/>
          <w:szCs w:val="28"/>
        </w:rPr>
        <w:t>“</w:t>
      </w:r>
      <w:r w:rsidRPr="00047DBE">
        <w:rPr>
          <w:rFonts w:ascii="方正仿宋_GBK" w:eastAsia="方正仿宋_GBK" w:hAnsi="宋体" w:hint="eastAsia"/>
          <w:color w:val="000000" w:themeColor="text1"/>
          <w:szCs w:val="28"/>
        </w:rPr>
        <w:t>第三篇</w:t>
      </w:r>
      <w:r w:rsidR="00E17D51" w:rsidRPr="00047DBE">
        <w:rPr>
          <w:rFonts w:ascii="方正仿宋_GBK" w:eastAsia="方正仿宋_GBK" w:hAnsi="宋体" w:hint="eastAsia"/>
          <w:color w:val="000000" w:themeColor="text1"/>
          <w:szCs w:val="28"/>
        </w:rPr>
        <w:t xml:space="preserve">  谈判项目技术需求</w:t>
      </w:r>
      <w:r w:rsidRPr="00047DBE">
        <w:rPr>
          <w:rFonts w:ascii="方正仿宋_GBK" w:eastAsia="方正仿宋_GBK" w:hAnsi="宋体" w:hint="eastAsia"/>
          <w:color w:val="000000" w:themeColor="text1"/>
          <w:szCs w:val="28"/>
        </w:rPr>
        <w:t>”一致，达到规定的服务要求。</w:t>
      </w:r>
    </w:p>
    <w:p w14:paraId="61CDA957" w14:textId="77777777" w:rsidR="004C0ABA" w:rsidRPr="00047DBE" w:rsidRDefault="004C0ABA" w:rsidP="001050C6">
      <w:pPr>
        <w:pStyle w:val="30"/>
        <w:spacing w:beforeLines="50" w:before="120" w:afterLines="50" w:after="120" w:line="560" w:lineRule="exact"/>
        <w:ind w:firstLineChars="150" w:firstLine="420"/>
        <w:rPr>
          <w:rFonts w:ascii="方正仿宋_GBK" w:eastAsia="方正仿宋_GBK"/>
          <w:b w:val="0"/>
          <w:color w:val="000000" w:themeColor="text1"/>
          <w:sz w:val="28"/>
          <w:szCs w:val="28"/>
        </w:rPr>
      </w:pPr>
      <w:bookmarkStart w:id="62" w:name="_Toc115448632"/>
      <w:r w:rsidRPr="00047DBE">
        <w:rPr>
          <w:rFonts w:ascii="方正仿宋_GBK" w:eastAsia="方正仿宋_GBK" w:hint="eastAsia"/>
          <w:b w:val="0"/>
          <w:color w:val="000000" w:themeColor="text1"/>
          <w:sz w:val="28"/>
          <w:szCs w:val="28"/>
        </w:rPr>
        <w:t>二、</w:t>
      </w:r>
      <w:r w:rsidR="005D1EEB" w:rsidRPr="00047DBE">
        <w:rPr>
          <w:rFonts w:ascii="方正仿宋_GBK" w:eastAsia="方正仿宋_GBK" w:hint="eastAsia"/>
          <w:b w:val="0"/>
          <w:color w:val="000000" w:themeColor="text1"/>
          <w:sz w:val="28"/>
          <w:szCs w:val="28"/>
        </w:rPr>
        <w:t>服务</w:t>
      </w:r>
      <w:r w:rsidRPr="00047DBE">
        <w:rPr>
          <w:rFonts w:ascii="方正仿宋_GBK" w:eastAsia="方正仿宋_GBK" w:hint="eastAsia"/>
          <w:b w:val="0"/>
          <w:color w:val="000000" w:themeColor="text1"/>
          <w:sz w:val="28"/>
          <w:szCs w:val="28"/>
        </w:rPr>
        <w:t>保证</w:t>
      </w:r>
      <w:bookmarkEnd w:id="61"/>
      <w:bookmarkEnd w:id="62"/>
    </w:p>
    <w:p w14:paraId="45600DF8" w14:textId="56B7FCCA" w:rsidR="004C0ABA" w:rsidRPr="00047DBE" w:rsidRDefault="00DE447D" w:rsidP="000A338D">
      <w:pPr>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成交商应按照用户需求有序安排清洗服务。</w:t>
      </w:r>
      <w:r w:rsidR="004C0ABA" w:rsidRPr="00047DBE">
        <w:rPr>
          <w:rFonts w:ascii="方正仿宋_GBK" w:eastAsia="方正仿宋_GBK" w:hAnsi="宋体" w:hint="eastAsia"/>
          <w:color w:val="000000" w:themeColor="text1"/>
          <w:szCs w:val="28"/>
        </w:rPr>
        <w:t>用户遇到</w:t>
      </w:r>
      <w:r w:rsidRPr="00047DBE">
        <w:rPr>
          <w:rFonts w:ascii="方正仿宋_GBK" w:eastAsia="方正仿宋_GBK" w:hAnsi="宋体" w:hint="eastAsia"/>
          <w:color w:val="000000" w:themeColor="text1"/>
          <w:szCs w:val="28"/>
        </w:rPr>
        <w:t>紧急清洗需求时，</w:t>
      </w:r>
      <w:r w:rsidR="004C0ABA" w:rsidRPr="00047DBE">
        <w:rPr>
          <w:rFonts w:ascii="方正仿宋_GBK" w:eastAsia="方正仿宋_GBK" w:hAnsi="宋体" w:hint="eastAsia"/>
          <w:color w:val="000000" w:themeColor="text1"/>
          <w:szCs w:val="28"/>
        </w:rPr>
        <w:t>应在</w:t>
      </w:r>
      <w:r w:rsidR="004C0ABA" w:rsidRPr="00047DBE">
        <w:rPr>
          <w:rFonts w:ascii="方正仿宋_GBK" w:eastAsia="方正仿宋_GBK" w:hAnsi="宋体"/>
          <w:color w:val="000000" w:themeColor="text1"/>
          <w:szCs w:val="28"/>
        </w:rPr>
        <w:t>2</w:t>
      </w:r>
      <w:r w:rsidRPr="00047DBE">
        <w:rPr>
          <w:rFonts w:ascii="方正仿宋_GBK" w:eastAsia="方正仿宋_GBK" w:hAnsi="宋体"/>
          <w:color w:val="000000" w:themeColor="text1"/>
          <w:szCs w:val="28"/>
        </w:rPr>
        <w:t>4</w:t>
      </w:r>
      <w:r w:rsidR="004C0ABA" w:rsidRPr="00047DBE">
        <w:rPr>
          <w:rFonts w:ascii="方正仿宋_GBK" w:eastAsia="方正仿宋_GBK" w:hAnsi="宋体" w:hint="eastAsia"/>
          <w:color w:val="000000" w:themeColor="text1"/>
          <w:szCs w:val="28"/>
        </w:rPr>
        <w:t>小时内</w:t>
      </w:r>
      <w:r w:rsidRPr="00047DBE">
        <w:rPr>
          <w:rFonts w:ascii="方正仿宋_GBK" w:eastAsia="方正仿宋_GBK" w:hAnsi="宋体" w:hint="eastAsia"/>
          <w:color w:val="000000" w:themeColor="text1"/>
          <w:szCs w:val="28"/>
        </w:rPr>
        <w:t>提供服务</w:t>
      </w:r>
      <w:r w:rsidR="004C0ABA" w:rsidRPr="00047DBE">
        <w:rPr>
          <w:rFonts w:ascii="方正仿宋_GBK" w:eastAsia="方正仿宋_GBK" w:hAnsi="宋体" w:hint="eastAsia"/>
          <w:color w:val="000000" w:themeColor="text1"/>
          <w:szCs w:val="28"/>
        </w:rPr>
        <w:t>。</w:t>
      </w:r>
    </w:p>
    <w:p w14:paraId="1104CA7F" w14:textId="77777777" w:rsidR="004C0ABA" w:rsidRPr="00047DBE" w:rsidRDefault="004C0ABA" w:rsidP="001050C6">
      <w:pPr>
        <w:pStyle w:val="30"/>
        <w:spacing w:beforeLines="50" w:before="120" w:afterLines="50" w:after="120" w:line="560" w:lineRule="exact"/>
        <w:ind w:firstLineChars="150" w:firstLine="420"/>
        <w:rPr>
          <w:rFonts w:ascii="方正仿宋_GBK" w:eastAsia="方正仿宋_GBK"/>
          <w:b w:val="0"/>
          <w:color w:val="000000" w:themeColor="text1"/>
          <w:sz w:val="28"/>
          <w:szCs w:val="28"/>
        </w:rPr>
      </w:pPr>
      <w:bookmarkStart w:id="63" w:name="_Toc115448633"/>
      <w:bookmarkStart w:id="64" w:name="_Toc344475122"/>
      <w:r w:rsidRPr="00047DBE">
        <w:rPr>
          <w:rFonts w:ascii="方正仿宋_GBK" w:eastAsia="方正仿宋_GBK" w:hint="eastAsia"/>
          <w:b w:val="0"/>
          <w:color w:val="000000" w:themeColor="text1"/>
          <w:sz w:val="28"/>
          <w:szCs w:val="28"/>
        </w:rPr>
        <w:t>三、报价要求</w:t>
      </w:r>
      <w:bookmarkEnd w:id="63"/>
    </w:p>
    <w:p w14:paraId="7FD93716" w14:textId="77777777" w:rsidR="004C0ABA" w:rsidRPr="00047DBE" w:rsidRDefault="004C0ABA" w:rsidP="004C0ABA">
      <w:pPr>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谈判报价</w:t>
      </w:r>
      <w:r w:rsidRPr="00047DBE">
        <w:rPr>
          <w:rFonts w:ascii="方正仿宋_GBK" w:eastAsia="方正仿宋_GBK" w:hAnsi="宋体" w:cs="宋体" w:hint="eastAsia"/>
          <w:color w:val="000000" w:themeColor="text1"/>
          <w:kern w:val="0"/>
          <w:szCs w:val="28"/>
        </w:rPr>
        <w:t>须为人民币报价</w:t>
      </w:r>
      <w:r w:rsidRPr="00047DBE">
        <w:rPr>
          <w:rFonts w:ascii="方正仿宋_GBK" w:eastAsia="方正仿宋_GBK" w:hAnsi="宋体" w:hint="eastAsia"/>
          <w:color w:val="000000" w:themeColor="text1"/>
          <w:szCs w:val="28"/>
        </w:rPr>
        <w:t>，包括完成本项目所需的设备或货物购买（制造）费、辅材费、运输费、装卸费、安装调试费、培训费及各种应纳的税费。因成交供应商自身原因造成漏报、少报皆由其自行承担责任，采购人不再补偿。</w:t>
      </w:r>
    </w:p>
    <w:p w14:paraId="4B2335BC" w14:textId="77777777" w:rsidR="007A17EC" w:rsidRPr="00047DBE" w:rsidRDefault="004C0ABA" w:rsidP="001050C6">
      <w:pPr>
        <w:pStyle w:val="30"/>
        <w:spacing w:beforeLines="50" w:before="120" w:afterLines="50" w:after="120" w:line="560" w:lineRule="exact"/>
        <w:ind w:firstLineChars="150" w:firstLine="420"/>
        <w:rPr>
          <w:rFonts w:ascii="方正仿宋_GBK" w:eastAsia="方正仿宋_GBK"/>
          <w:b w:val="0"/>
          <w:color w:val="000000" w:themeColor="text1"/>
          <w:sz w:val="28"/>
          <w:szCs w:val="28"/>
        </w:rPr>
      </w:pPr>
      <w:bookmarkStart w:id="65" w:name="_Toc115448634"/>
      <w:r w:rsidRPr="00047DBE">
        <w:rPr>
          <w:rFonts w:ascii="方正仿宋_GBK" w:eastAsia="方正仿宋_GBK" w:hint="eastAsia"/>
          <w:b w:val="0"/>
          <w:color w:val="000000" w:themeColor="text1"/>
          <w:sz w:val="28"/>
          <w:szCs w:val="28"/>
        </w:rPr>
        <w:t>四、付款方式</w:t>
      </w:r>
      <w:bookmarkStart w:id="66" w:name="_Toc344475123"/>
      <w:bookmarkEnd w:id="64"/>
      <w:bookmarkEnd w:id="65"/>
    </w:p>
    <w:p w14:paraId="0D7BF43B" w14:textId="16512749" w:rsidR="000A338D" w:rsidRPr="00047DBE" w:rsidRDefault="000A338D" w:rsidP="00037B48">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在合同履行期内，按“先</w:t>
      </w:r>
      <w:r w:rsidR="00684E5C" w:rsidRPr="00047DBE">
        <w:rPr>
          <w:rFonts w:ascii="方正仿宋_GBK" w:eastAsia="方正仿宋_GBK" w:hAnsi="宋体" w:hint="eastAsia"/>
          <w:color w:val="000000" w:themeColor="text1"/>
          <w:szCs w:val="28"/>
        </w:rPr>
        <w:t>服务</w:t>
      </w:r>
      <w:r w:rsidRPr="00047DBE">
        <w:rPr>
          <w:rFonts w:ascii="方正仿宋_GBK" w:eastAsia="方正仿宋_GBK" w:hAnsi="宋体" w:hint="eastAsia"/>
          <w:color w:val="000000" w:themeColor="text1"/>
          <w:szCs w:val="28"/>
        </w:rPr>
        <w:t>，后付款”模式，</w:t>
      </w:r>
      <w:r w:rsidR="00037B48" w:rsidRPr="00047DBE">
        <w:rPr>
          <w:rFonts w:ascii="方正仿宋_GBK" w:eastAsia="方正仿宋_GBK" w:hAnsi="宋体" w:hint="eastAsia"/>
          <w:color w:val="000000" w:themeColor="text1"/>
          <w:szCs w:val="28"/>
        </w:rPr>
        <w:t>每次</w:t>
      </w:r>
      <w:r w:rsidR="00684E5C" w:rsidRPr="00047DBE">
        <w:rPr>
          <w:rFonts w:ascii="方正仿宋_GBK" w:eastAsia="方正仿宋_GBK" w:hAnsi="宋体" w:hint="eastAsia"/>
          <w:color w:val="000000" w:themeColor="text1"/>
          <w:szCs w:val="28"/>
        </w:rPr>
        <w:t>完成合同规定的80</w:t>
      </w:r>
      <w:r w:rsidR="009F2B33" w:rsidRPr="00047DBE">
        <w:rPr>
          <w:rFonts w:ascii="方正仿宋_GBK" w:eastAsia="方正仿宋_GBK" w:hAnsi="宋体" w:hint="eastAsia"/>
          <w:color w:val="000000" w:themeColor="text1"/>
          <w:szCs w:val="28"/>
        </w:rPr>
        <w:t>套I</w:t>
      </w:r>
      <w:r w:rsidR="009F2B33" w:rsidRPr="00047DBE">
        <w:rPr>
          <w:rFonts w:ascii="方正仿宋_GBK" w:eastAsia="方正仿宋_GBK" w:hAnsi="宋体"/>
          <w:color w:val="000000" w:themeColor="text1"/>
          <w:szCs w:val="28"/>
        </w:rPr>
        <w:t>VC</w:t>
      </w:r>
      <w:r w:rsidR="00684E5C" w:rsidRPr="00047DBE">
        <w:rPr>
          <w:rFonts w:ascii="方正仿宋_GBK" w:eastAsia="方正仿宋_GBK" w:hAnsi="宋体" w:hint="eastAsia"/>
          <w:color w:val="000000" w:themeColor="text1"/>
          <w:szCs w:val="28"/>
        </w:rPr>
        <w:t>笼具清洗</w:t>
      </w:r>
      <w:r w:rsidR="004C2FA3" w:rsidRPr="00047DBE">
        <w:rPr>
          <w:rFonts w:ascii="方正仿宋_GBK" w:eastAsia="方正仿宋_GBK" w:hAnsi="宋体" w:hint="eastAsia"/>
          <w:color w:val="000000" w:themeColor="text1"/>
          <w:szCs w:val="28"/>
        </w:rPr>
        <w:t>消毒</w:t>
      </w:r>
      <w:r w:rsidR="00684E5C" w:rsidRPr="00047DBE">
        <w:rPr>
          <w:rFonts w:ascii="方正仿宋_GBK" w:eastAsia="方正仿宋_GBK" w:hAnsi="宋体" w:hint="eastAsia"/>
          <w:color w:val="000000" w:themeColor="text1"/>
          <w:szCs w:val="28"/>
        </w:rPr>
        <w:t>并验收合格后，付款一次，每次支付合同总金额的50%。</w:t>
      </w:r>
      <w:r w:rsidRPr="00047DBE">
        <w:rPr>
          <w:rFonts w:ascii="方正仿宋_GBK" w:eastAsia="方正仿宋_GBK" w:hAnsi="宋体" w:hint="eastAsia"/>
          <w:color w:val="000000" w:themeColor="text1"/>
          <w:szCs w:val="28"/>
        </w:rPr>
        <w:t>采购人收到供应商的增值税普通发票后，公对公转账付款。</w:t>
      </w:r>
    </w:p>
    <w:p w14:paraId="26B28FBC" w14:textId="1B2F5878" w:rsidR="004C0ABA" w:rsidRPr="00047DBE" w:rsidRDefault="004C0ABA" w:rsidP="000A338D">
      <w:pPr>
        <w:pStyle w:val="30"/>
        <w:spacing w:beforeLines="50" w:before="120" w:afterLines="50" w:after="120" w:line="560" w:lineRule="exact"/>
        <w:ind w:firstLineChars="150" w:firstLine="420"/>
        <w:rPr>
          <w:rFonts w:ascii="方正仿宋_GBK" w:eastAsia="方正仿宋_GBK" w:hAnsi="宋体"/>
          <w:color w:val="000000" w:themeColor="text1"/>
          <w:szCs w:val="28"/>
        </w:rPr>
      </w:pPr>
      <w:bookmarkStart w:id="67" w:name="_Toc115448635"/>
      <w:r w:rsidRPr="00047DBE">
        <w:rPr>
          <w:rFonts w:ascii="方正仿宋_GBK" w:eastAsia="方正仿宋_GBK" w:hint="eastAsia"/>
          <w:b w:val="0"/>
          <w:color w:val="000000" w:themeColor="text1"/>
          <w:sz w:val="28"/>
          <w:szCs w:val="28"/>
        </w:rPr>
        <w:lastRenderedPageBreak/>
        <w:t>五、</w:t>
      </w:r>
      <w:bookmarkStart w:id="68" w:name="_Toc344475125"/>
      <w:bookmarkEnd w:id="66"/>
      <w:r w:rsidRPr="00047DBE">
        <w:rPr>
          <w:rFonts w:ascii="方正仿宋_GBK" w:eastAsia="方正仿宋_GBK" w:hint="eastAsia"/>
          <w:b w:val="0"/>
          <w:color w:val="000000" w:themeColor="text1"/>
          <w:sz w:val="28"/>
          <w:szCs w:val="28"/>
        </w:rPr>
        <w:t>其他</w:t>
      </w:r>
      <w:bookmarkEnd w:id="67"/>
    </w:p>
    <w:bookmarkEnd w:id="68"/>
    <w:p w14:paraId="2B40EDD3" w14:textId="77777777" w:rsidR="004C0ABA" w:rsidRPr="00047DBE" w:rsidRDefault="004C0ABA" w:rsidP="004C0ABA">
      <w:pPr>
        <w:snapToGrid w:val="0"/>
        <w:spacing w:line="560" w:lineRule="exact"/>
        <w:ind w:firstLine="54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（一）供应商必须在响应文件中对以上条款和服务承诺明确列出，承诺内容必须达到本篇及竞争性谈判其他条款的要求。</w:t>
      </w:r>
    </w:p>
    <w:p w14:paraId="74F078E9" w14:textId="77777777" w:rsidR="004C0ABA" w:rsidRPr="00047DBE" w:rsidRDefault="004C0ABA" w:rsidP="004C0ABA">
      <w:pPr>
        <w:snapToGrid w:val="0"/>
        <w:spacing w:line="560" w:lineRule="exact"/>
        <w:ind w:firstLine="540"/>
        <w:rPr>
          <w:rFonts w:ascii="方正仿宋_GBK" w:eastAsia="方正仿宋_GBK"/>
          <w:color w:val="000000" w:themeColor="text1"/>
          <w:szCs w:val="28"/>
        </w:rPr>
      </w:pPr>
      <w:r w:rsidRPr="00047DBE">
        <w:rPr>
          <w:rFonts w:ascii="方正仿宋_GBK" w:eastAsia="方正仿宋_GBK" w:hAnsi="宋体" w:hint="eastAsia"/>
          <w:color w:val="000000" w:themeColor="text1"/>
          <w:szCs w:val="28"/>
        </w:rPr>
        <w:t>（二）其他未尽事宜由供需双方在采购合同中详细约定。</w:t>
      </w:r>
    </w:p>
    <w:p w14:paraId="485B8ADD" w14:textId="77777777" w:rsidR="004C0ABA" w:rsidRPr="00047DBE" w:rsidRDefault="004C0ABA" w:rsidP="001050C6">
      <w:pPr>
        <w:pStyle w:val="30"/>
        <w:spacing w:beforeLines="50" w:before="120" w:afterLines="50" w:after="120" w:line="560" w:lineRule="exact"/>
        <w:ind w:firstLineChars="150" w:firstLine="420"/>
        <w:jc w:val="center"/>
        <w:rPr>
          <w:rFonts w:ascii="方正仿宋_GBK" w:eastAsia="方正仿宋_GBK"/>
          <w:b w:val="0"/>
          <w:color w:val="000000" w:themeColor="text1"/>
          <w:szCs w:val="32"/>
        </w:rPr>
      </w:pPr>
      <w:r w:rsidRPr="00047DBE">
        <w:rPr>
          <w:rFonts w:ascii="方正仿宋_GBK" w:eastAsia="方正仿宋_GBK" w:hAnsi="宋体" w:hint="eastAsia"/>
          <w:b w:val="0"/>
          <w:color w:val="000000" w:themeColor="text1"/>
          <w:sz w:val="28"/>
          <w:szCs w:val="28"/>
        </w:rPr>
        <w:br w:type="page"/>
      </w:r>
      <w:bookmarkStart w:id="69" w:name="_Toc115448636"/>
      <w:r w:rsidRPr="00047DBE">
        <w:rPr>
          <w:rFonts w:ascii="方正仿宋_GBK" w:eastAsia="方正仿宋_GBK" w:hint="eastAsia"/>
          <w:b w:val="0"/>
          <w:color w:val="000000" w:themeColor="text1"/>
          <w:szCs w:val="32"/>
        </w:rPr>
        <w:lastRenderedPageBreak/>
        <w:t xml:space="preserve">第五篇  </w:t>
      </w:r>
      <w:bookmarkEnd w:id="59"/>
      <w:bookmarkEnd w:id="60"/>
      <w:r w:rsidRPr="00047DBE">
        <w:rPr>
          <w:rFonts w:ascii="方正仿宋_GBK" w:eastAsia="方正仿宋_GBK" w:hint="eastAsia"/>
          <w:b w:val="0"/>
          <w:color w:val="000000" w:themeColor="text1"/>
          <w:szCs w:val="32"/>
        </w:rPr>
        <w:t>合同草案条款</w:t>
      </w:r>
      <w:bookmarkEnd w:id="69"/>
    </w:p>
    <w:p w14:paraId="7AEB22D0" w14:textId="77777777" w:rsidR="004C0ABA" w:rsidRPr="00047DBE" w:rsidRDefault="004C0ABA" w:rsidP="004C0ABA">
      <w:pPr>
        <w:snapToGrid w:val="0"/>
        <w:spacing w:line="560" w:lineRule="exact"/>
        <w:ind w:firstLineChars="150" w:firstLine="420"/>
        <w:outlineLvl w:val="0"/>
        <w:rPr>
          <w:rFonts w:ascii="方正仿宋_GBK" w:eastAsia="方正仿宋_GBK" w:hAnsi="宋体"/>
          <w:bCs/>
          <w:color w:val="000000" w:themeColor="text1"/>
          <w:szCs w:val="28"/>
        </w:rPr>
      </w:pPr>
    </w:p>
    <w:p w14:paraId="29A3804C" w14:textId="77777777" w:rsidR="007A17EC" w:rsidRPr="00047DBE" w:rsidRDefault="007A17EC" w:rsidP="007A17EC">
      <w:pPr>
        <w:snapToGrid w:val="0"/>
        <w:spacing w:line="560" w:lineRule="exact"/>
        <w:ind w:firstLine="570"/>
        <w:rPr>
          <w:rFonts w:ascii="方正仿宋_GBK" w:eastAsia="方正仿宋_GBK"/>
          <w:color w:val="000000" w:themeColor="text1"/>
          <w:szCs w:val="28"/>
        </w:rPr>
      </w:pPr>
      <w:r w:rsidRPr="00047DBE">
        <w:rPr>
          <w:rFonts w:ascii="方正仿宋_GBK" w:eastAsia="方正仿宋_GBK" w:hint="eastAsia"/>
          <w:color w:val="000000" w:themeColor="text1"/>
          <w:szCs w:val="28"/>
        </w:rPr>
        <w:t>一、合同主要条款</w:t>
      </w:r>
    </w:p>
    <w:p w14:paraId="007DAB78" w14:textId="77777777" w:rsidR="007A17EC" w:rsidRPr="00047DBE" w:rsidRDefault="007A17EC" w:rsidP="007A17EC">
      <w:pPr>
        <w:snapToGrid w:val="0"/>
        <w:spacing w:line="560" w:lineRule="exact"/>
        <w:ind w:firstLine="570"/>
        <w:rPr>
          <w:rFonts w:ascii="方正仿宋_GBK" w:eastAsia="方正仿宋_GBK"/>
          <w:color w:val="000000" w:themeColor="text1"/>
          <w:szCs w:val="28"/>
        </w:rPr>
      </w:pPr>
      <w:r w:rsidRPr="00047DBE">
        <w:rPr>
          <w:rFonts w:ascii="方正仿宋_GBK" w:eastAsia="方正仿宋_GBK" w:hint="eastAsia"/>
          <w:color w:val="000000" w:themeColor="text1"/>
          <w:szCs w:val="28"/>
        </w:rPr>
        <w:t>1.定义</w:t>
      </w:r>
    </w:p>
    <w:p w14:paraId="7027D57C" w14:textId="77777777" w:rsidR="007A17EC" w:rsidRPr="00047DBE" w:rsidRDefault="007A17EC" w:rsidP="007A17EC">
      <w:pPr>
        <w:snapToGrid w:val="0"/>
        <w:spacing w:line="560" w:lineRule="exact"/>
        <w:ind w:firstLine="570"/>
        <w:rPr>
          <w:rFonts w:ascii="方正仿宋_GBK" w:eastAsia="方正仿宋_GBK"/>
          <w:color w:val="000000" w:themeColor="text1"/>
          <w:szCs w:val="28"/>
        </w:rPr>
      </w:pPr>
      <w:r w:rsidRPr="00047DBE">
        <w:rPr>
          <w:rFonts w:ascii="方正仿宋_GBK" w:eastAsia="方正仿宋_GBK" w:hint="eastAsia"/>
          <w:color w:val="000000" w:themeColor="text1"/>
          <w:szCs w:val="28"/>
        </w:rPr>
        <w:t>1.1甲方（需方）即采购人，是指通过招标采购，接受合同货物及服务的各级国家机关、事业单位和团体组织。</w:t>
      </w:r>
    </w:p>
    <w:p w14:paraId="4335ED69" w14:textId="77777777" w:rsidR="007A17EC" w:rsidRPr="00047DBE" w:rsidRDefault="007A17EC" w:rsidP="007A17EC">
      <w:pPr>
        <w:snapToGrid w:val="0"/>
        <w:spacing w:line="560" w:lineRule="exact"/>
        <w:ind w:firstLine="570"/>
        <w:rPr>
          <w:rFonts w:ascii="方正仿宋_GBK" w:eastAsia="方正仿宋_GBK"/>
          <w:color w:val="000000" w:themeColor="text1"/>
          <w:szCs w:val="28"/>
        </w:rPr>
      </w:pPr>
      <w:r w:rsidRPr="00047DBE">
        <w:rPr>
          <w:rFonts w:ascii="方正仿宋_GBK" w:eastAsia="方正仿宋_GBK" w:hint="eastAsia"/>
          <w:color w:val="000000" w:themeColor="text1"/>
          <w:szCs w:val="28"/>
        </w:rPr>
        <w:t>1.2乙方（供方）即中标人，是指中标后提供合同服务和服务的自然人、法人及其他组织。</w:t>
      </w:r>
    </w:p>
    <w:p w14:paraId="06E1A1CD" w14:textId="77777777" w:rsidR="007A17EC" w:rsidRPr="00047DBE" w:rsidRDefault="007A17EC" w:rsidP="007A17EC">
      <w:pPr>
        <w:snapToGrid w:val="0"/>
        <w:spacing w:line="560" w:lineRule="exact"/>
        <w:ind w:firstLine="570"/>
        <w:rPr>
          <w:rFonts w:ascii="方正仿宋_GBK" w:eastAsia="方正仿宋_GBK"/>
          <w:color w:val="000000" w:themeColor="text1"/>
          <w:szCs w:val="28"/>
        </w:rPr>
      </w:pPr>
      <w:r w:rsidRPr="00047DBE">
        <w:rPr>
          <w:rFonts w:ascii="方正仿宋_GBK" w:eastAsia="方正仿宋_GBK" w:hint="eastAsia"/>
          <w:color w:val="000000" w:themeColor="text1"/>
          <w:szCs w:val="28"/>
        </w:rPr>
        <w:t>1.3合同是指由甲乙双方按照招标文件和投标文件的实质性内容，通过协商一致达成的书面协议。</w:t>
      </w:r>
    </w:p>
    <w:p w14:paraId="1908E1FC" w14:textId="77777777" w:rsidR="007A17EC" w:rsidRPr="00047DBE" w:rsidRDefault="007A17EC" w:rsidP="007A17EC">
      <w:pPr>
        <w:snapToGrid w:val="0"/>
        <w:spacing w:line="560" w:lineRule="exact"/>
        <w:ind w:firstLine="570"/>
        <w:rPr>
          <w:rFonts w:ascii="方正仿宋_GBK" w:eastAsia="方正仿宋_GBK"/>
          <w:color w:val="000000" w:themeColor="text1"/>
          <w:szCs w:val="28"/>
        </w:rPr>
      </w:pPr>
      <w:r w:rsidRPr="00047DBE">
        <w:rPr>
          <w:rFonts w:ascii="方正仿宋_GBK" w:eastAsia="方正仿宋_GBK" w:hint="eastAsia"/>
          <w:color w:val="000000" w:themeColor="text1"/>
          <w:szCs w:val="28"/>
        </w:rPr>
        <w:t>1.4合同价格指以中标价格为依据，在供方全面履行合同义务后，需方（或财政部门）应支付给供方的金额。</w:t>
      </w:r>
    </w:p>
    <w:p w14:paraId="04D22FFB" w14:textId="77777777" w:rsidR="007A17EC" w:rsidRPr="00047DBE" w:rsidRDefault="007A17EC" w:rsidP="007A17EC">
      <w:pPr>
        <w:snapToGrid w:val="0"/>
        <w:spacing w:line="560" w:lineRule="exact"/>
        <w:ind w:firstLine="570"/>
        <w:rPr>
          <w:rFonts w:ascii="方正仿宋_GBK" w:eastAsia="方正仿宋_GBK"/>
          <w:color w:val="000000" w:themeColor="text1"/>
          <w:szCs w:val="28"/>
        </w:rPr>
      </w:pPr>
      <w:r w:rsidRPr="00047DBE">
        <w:rPr>
          <w:rFonts w:ascii="方正仿宋_GBK" w:eastAsia="方正仿宋_GBK" w:hint="eastAsia"/>
          <w:color w:val="000000" w:themeColor="text1"/>
          <w:szCs w:val="28"/>
        </w:rPr>
        <w:t>1.5技术资料是指合同服务及其相关的设计、制造、监造、检验、验收等文件（包括图纸、各种文字说明、标准）。</w:t>
      </w:r>
    </w:p>
    <w:p w14:paraId="0E8762D7" w14:textId="77777777" w:rsidR="007A17EC" w:rsidRPr="00047DBE" w:rsidRDefault="007A17EC" w:rsidP="007A17EC">
      <w:pPr>
        <w:snapToGrid w:val="0"/>
        <w:spacing w:line="560" w:lineRule="exact"/>
        <w:ind w:firstLine="570"/>
        <w:rPr>
          <w:rFonts w:ascii="方正仿宋_GBK" w:eastAsia="方正仿宋_GBK"/>
          <w:color w:val="000000" w:themeColor="text1"/>
          <w:szCs w:val="28"/>
        </w:rPr>
      </w:pPr>
      <w:r w:rsidRPr="00047DBE">
        <w:rPr>
          <w:rFonts w:ascii="方正仿宋_GBK" w:eastAsia="方正仿宋_GBK" w:hint="eastAsia"/>
          <w:color w:val="000000" w:themeColor="text1"/>
          <w:szCs w:val="28"/>
        </w:rPr>
        <w:t>2.服务内容</w:t>
      </w:r>
    </w:p>
    <w:p w14:paraId="7AE77D7C" w14:textId="77777777" w:rsidR="007A17EC" w:rsidRPr="00047DBE" w:rsidRDefault="007A17EC" w:rsidP="007A17EC">
      <w:pPr>
        <w:snapToGrid w:val="0"/>
        <w:spacing w:line="560" w:lineRule="exact"/>
        <w:ind w:firstLine="570"/>
        <w:rPr>
          <w:rFonts w:ascii="方正仿宋_GBK" w:eastAsia="方正仿宋_GBK"/>
          <w:color w:val="000000" w:themeColor="text1"/>
          <w:szCs w:val="28"/>
        </w:rPr>
      </w:pPr>
      <w:r w:rsidRPr="00047DBE">
        <w:rPr>
          <w:rFonts w:ascii="方正仿宋_GBK" w:eastAsia="方正仿宋_GBK" w:hint="eastAsia"/>
          <w:color w:val="000000" w:themeColor="text1"/>
          <w:szCs w:val="28"/>
        </w:rPr>
        <w:t>合同包括以下内容：服务名称、型号规格、技术参数、数量（单位）等内容。</w:t>
      </w:r>
    </w:p>
    <w:p w14:paraId="1DC604C5" w14:textId="77777777" w:rsidR="007A17EC" w:rsidRPr="00047DBE" w:rsidRDefault="007A17EC" w:rsidP="007A17EC">
      <w:pPr>
        <w:snapToGrid w:val="0"/>
        <w:spacing w:line="560" w:lineRule="exact"/>
        <w:ind w:firstLine="570"/>
        <w:rPr>
          <w:rFonts w:ascii="方正仿宋_GBK" w:eastAsia="方正仿宋_GBK"/>
          <w:color w:val="000000" w:themeColor="text1"/>
          <w:szCs w:val="28"/>
        </w:rPr>
      </w:pPr>
      <w:r w:rsidRPr="00047DBE">
        <w:rPr>
          <w:rFonts w:ascii="方正仿宋_GBK" w:eastAsia="方正仿宋_GBK" w:hint="eastAsia"/>
          <w:color w:val="000000" w:themeColor="text1"/>
          <w:szCs w:val="28"/>
        </w:rPr>
        <w:t>3.合同价格</w:t>
      </w:r>
    </w:p>
    <w:p w14:paraId="50B1C3D2" w14:textId="77777777" w:rsidR="007A17EC" w:rsidRPr="00047DBE" w:rsidRDefault="007A17EC" w:rsidP="007A17EC">
      <w:pPr>
        <w:snapToGrid w:val="0"/>
        <w:spacing w:line="560" w:lineRule="exact"/>
        <w:ind w:firstLine="570"/>
        <w:rPr>
          <w:rFonts w:ascii="方正仿宋_GBK" w:eastAsia="方正仿宋_GBK"/>
          <w:color w:val="000000" w:themeColor="text1"/>
          <w:szCs w:val="28"/>
        </w:rPr>
      </w:pPr>
      <w:r w:rsidRPr="00047DBE">
        <w:rPr>
          <w:rFonts w:ascii="方正仿宋_GBK" w:eastAsia="方正仿宋_GBK" w:hint="eastAsia"/>
          <w:color w:val="000000" w:themeColor="text1"/>
          <w:szCs w:val="28"/>
        </w:rPr>
        <w:t>3.1合同价格即合同总价。</w:t>
      </w:r>
    </w:p>
    <w:p w14:paraId="4EB2295A" w14:textId="77777777" w:rsidR="007A17EC" w:rsidRPr="00047DBE" w:rsidRDefault="007A17EC" w:rsidP="007A17EC">
      <w:pPr>
        <w:snapToGrid w:val="0"/>
        <w:spacing w:line="560" w:lineRule="exact"/>
        <w:ind w:firstLine="570"/>
        <w:rPr>
          <w:rFonts w:ascii="方正仿宋_GBK" w:eastAsia="方正仿宋_GBK"/>
          <w:color w:val="000000" w:themeColor="text1"/>
          <w:szCs w:val="28"/>
        </w:rPr>
      </w:pPr>
      <w:r w:rsidRPr="00047DBE">
        <w:rPr>
          <w:rFonts w:ascii="方正仿宋_GBK" w:eastAsia="方正仿宋_GBK" w:hint="eastAsia"/>
          <w:color w:val="000000" w:themeColor="text1"/>
          <w:szCs w:val="28"/>
        </w:rPr>
        <w:t>3.2合同价格包括合同服务、技术资料、合同服务的税费、运杂费、保险费、包装费、装卸费及与服务有关的供方应纳的税费，所有税费由乙方负担。</w:t>
      </w:r>
    </w:p>
    <w:p w14:paraId="23E94846" w14:textId="77777777" w:rsidR="007A17EC" w:rsidRPr="00047DBE" w:rsidRDefault="007A17EC" w:rsidP="007A17EC">
      <w:pPr>
        <w:snapToGrid w:val="0"/>
        <w:spacing w:line="560" w:lineRule="exact"/>
        <w:ind w:firstLine="570"/>
        <w:rPr>
          <w:rFonts w:ascii="方正仿宋_GBK" w:eastAsia="方正仿宋_GBK"/>
          <w:color w:val="000000" w:themeColor="text1"/>
          <w:szCs w:val="28"/>
        </w:rPr>
      </w:pPr>
      <w:r w:rsidRPr="00047DBE">
        <w:rPr>
          <w:rFonts w:ascii="方正仿宋_GBK" w:eastAsia="方正仿宋_GBK" w:hint="eastAsia"/>
          <w:color w:val="000000" w:themeColor="text1"/>
          <w:szCs w:val="28"/>
        </w:rPr>
        <w:t>3.3合同服务单价为不变价。</w:t>
      </w:r>
    </w:p>
    <w:p w14:paraId="47867275" w14:textId="77777777" w:rsidR="007A17EC" w:rsidRPr="00047DBE" w:rsidRDefault="007A17EC" w:rsidP="007A17EC">
      <w:pPr>
        <w:snapToGrid w:val="0"/>
        <w:spacing w:line="560" w:lineRule="exact"/>
        <w:ind w:firstLine="570"/>
        <w:rPr>
          <w:rFonts w:ascii="方正仿宋_GBK" w:eastAsia="方正仿宋_GBK"/>
          <w:color w:val="000000" w:themeColor="text1"/>
          <w:szCs w:val="28"/>
        </w:rPr>
      </w:pPr>
      <w:r w:rsidRPr="00047DBE">
        <w:rPr>
          <w:rFonts w:ascii="方正仿宋_GBK" w:eastAsia="方正仿宋_GBK" w:hint="eastAsia"/>
          <w:color w:val="000000" w:themeColor="text1"/>
          <w:szCs w:val="28"/>
        </w:rPr>
        <w:t>4.转包或分包</w:t>
      </w:r>
    </w:p>
    <w:p w14:paraId="0BE1C1DB" w14:textId="77777777" w:rsidR="007A17EC" w:rsidRPr="00047DBE" w:rsidRDefault="007A17EC" w:rsidP="007A17EC">
      <w:pPr>
        <w:snapToGrid w:val="0"/>
        <w:spacing w:line="560" w:lineRule="exact"/>
        <w:ind w:firstLine="570"/>
        <w:rPr>
          <w:rFonts w:ascii="方正仿宋_GBK" w:eastAsia="方正仿宋_GBK"/>
          <w:color w:val="000000" w:themeColor="text1"/>
          <w:szCs w:val="28"/>
        </w:rPr>
      </w:pPr>
      <w:r w:rsidRPr="00047DBE">
        <w:rPr>
          <w:rFonts w:ascii="方正仿宋_GBK" w:eastAsia="方正仿宋_GBK" w:hint="eastAsia"/>
          <w:color w:val="000000" w:themeColor="text1"/>
          <w:szCs w:val="28"/>
        </w:rPr>
        <w:t>4.1本合同范围的服务，应由乙方直接供应，不得转让他人供应；</w:t>
      </w:r>
    </w:p>
    <w:p w14:paraId="6ED6AFBE" w14:textId="77777777" w:rsidR="007A17EC" w:rsidRPr="00047DBE" w:rsidRDefault="007A17EC" w:rsidP="007A17EC">
      <w:pPr>
        <w:snapToGrid w:val="0"/>
        <w:spacing w:line="560" w:lineRule="exact"/>
        <w:ind w:firstLine="570"/>
        <w:rPr>
          <w:rFonts w:ascii="方正仿宋_GBK" w:eastAsia="方正仿宋_GBK"/>
          <w:color w:val="000000" w:themeColor="text1"/>
          <w:szCs w:val="28"/>
        </w:rPr>
      </w:pPr>
      <w:r w:rsidRPr="00047DBE">
        <w:rPr>
          <w:rFonts w:ascii="方正仿宋_GBK" w:eastAsia="方正仿宋_GBK" w:hint="eastAsia"/>
          <w:color w:val="000000" w:themeColor="text1"/>
          <w:szCs w:val="28"/>
        </w:rPr>
        <w:lastRenderedPageBreak/>
        <w:t>4.2非经甲方书面同意，乙方不得将本合同范围的服务全部或部分分包给他人供应；</w:t>
      </w:r>
    </w:p>
    <w:p w14:paraId="3D210D46" w14:textId="77777777" w:rsidR="007A17EC" w:rsidRPr="00047DBE" w:rsidRDefault="007A17EC" w:rsidP="007A17EC">
      <w:pPr>
        <w:snapToGrid w:val="0"/>
        <w:spacing w:line="560" w:lineRule="exact"/>
        <w:ind w:firstLine="570"/>
        <w:rPr>
          <w:rFonts w:ascii="方正仿宋_GBK" w:eastAsia="方正仿宋_GBK"/>
          <w:color w:val="000000" w:themeColor="text1"/>
          <w:szCs w:val="28"/>
        </w:rPr>
      </w:pPr>
      <w:r w:rsidRPr="00047DBE">
        <w:rPr>
          <w:rFonts w:ascii="方正仿宋_GBK" w:eastAsia="方正仿宋_GBK" w:hint="eastAsia"/>
          <w:color w:val="000000" w:themeColor="text1"/>
          <w:szCs w:val="28"/>
        </w:rPr>
        <w:t>4.3如有转让和未经甲方同意的分包行为，甲方有权解除合同，没收履约保证金并追究乙方的违约责任。</w:t>
      </w:r>
    </w:p>
    <w:p w14:paraId="38071D02" w14:textId="77777777" w:rsidR="007A17EC" w:rsidRPr="00047DBE" w:rsidRDefault="007A17EC" w:rsidP="007A17EC">
      <w:pPr>
        <w:snapToGrid w:val="0"/>
        <w:spacing w:line="560" w:lineRule="exact"/>
        <w:ind w:firstLine="570"/>
        <w:rPr>
          <w:rFonts w:ascii="方正仿宋_GBK" w:eastAsia="方正仿宋_GBK"/>
          <w:color w:val="000000" w:themeColor="text1"/>
          <w:szCs w:val="28"/>
        </w:rPr>
      </w:pPr>
      <w:r w:rsidRPr="00047DBE">
        <w:rPr>
          <w:rFonts w:ascii="方正仿宋_GBK" w:eastAsia="方正仿宋_GBK" w:hint="eastAsia"/>
          <w:color w:val="000000" w:themeColor="text1"/>
          <w:szCs w:val="28"/>
        </w:rPr>
        <w:t>5.质量保证及售后服务</w:t>
      </w:r>
    </w:p>
    <w:p w14:paraId="03F0A2C2" w14:textId="77777777" w:rsidR="007A17EC" w:rsidRPr="00047DBE" w:rsidRDefault="007A17EC" w:rsidP="007A17EC">
      <w:pPr>
        <w:snapToGrid w:val="0"/>
        <w:spacing w:line="560" w:lineRule="exact"/>
        <w:ind w:firstLine="570"/>
        <w:rPr>
          <w:rFonts w:ascii="方正仿宋_GBK" w:eastAsia="方正仿宋_GBK"/>
          <w:color w:val="000000" w:themeColor="text1"/>
          <w:szCs w:val="28"/>
        </w:rPr>
      </w:pPr>
      <w:r w:rsidRPr="00047DBE">
        <w:rPr>
          <w:rFonts w:ascii="方正仿宋_GBK" w:eastAsia="方正仿宋_GBK" w:hint="eastAsia"/>
          <w:color w:val="000000" w:themeColor="text1"/>
          <w:szCs w:val="28"/>
        </w:rPr>
        <w:t>5.1乙方应按招标文件规定的服务性能、技术要求、质量标准向甲方提供未经使用的全新产品。</w:t>
      </w:r>
    </w:p>
    <w:p w14:paraId="41A09576" w14:textId="77777777" w:rsidR="007A17EC" w:rsidRPr="00047DBE" w:rsidRDefault="007A17EC" w:rsidP="007A17EC">
      <w:pPr>
        <w:snapToGrid w:val="0"/>
        <w:spacing w:line="560" w:lineRule="exact"/>
        <w:ind w:firstLine="570"/>
        <w:rPr>
          <w:rFonts w:ascii="方正仿宋_GBK" w:eastAsia="方正仿宋_GBK"/>
          <w:color w:val="000000" w:themeColor="text1"/>
          <w:szCs w:val="28"/>
        </w:rPr>
      </w:pPr>
      <w:r w:rsidRPr="00047DBE">
        <w:rPr>
          <w:rFonts w:ascii="方正仿宋_GBK" w:eastAsia="方正仿宋_GBK" w:hint="eastAsia"/>
          <w:color w:val="000000" w:themeColor="text1"/>
          <w:szCs w:val="28"/>
        </w:rPr>
        <w:t>5.2乙方提供的服务在质保期内因服务本身的质量问题发生故障，乙方应负责免费更换。对达不到技术要求者，根据实际情况，经双方协商，可按以下办法处理：</w:t>
      </w:r>
    </w:p>
    <w:p w14:paraId="4892B76B" w14:textId="77777777" w:rsidR="007A17EC" w:rsidRPr="00047DBE" w:rsidRDefault="007A17EC" w:rsidP="007A17EC">
      <w:pPr>
        <w:snapToGrid w:val="0"/>
        <w:spacing w:line="560" w:lineRule="exact"/>
        <w:ind w:firstLine="570"/>
        <w:rPr>
          <w:rFonts w:ascii="方正仿宋_GBK" w:eastAsia="方正仿宋_GBK"/>
          <w:color w:val="000000" w:themeColor="text1"/>
          <w:szCs w:val="28"/>
        </w:rPr>
      </w:pPr>
      <w:r w:rsidRPr="00047DBE">
        <w:rPr>
          <w:rFonts w:ascii="方正仿宋_GBK" w:eastAsia="方正仿宋_GBK" w:hint="eastAsia"/>
          <w:color w:val="000000" w:themeColor="text1"/>
          <w:szCs w:val="28"/>
        </w:rPr>
        <w:t>5.2.1更换：由乙方承担所发生的全部费用。</w:t>
      </w:r>
    </w:p>
    <w:p w14:paraId="3F935EC2" w14:textId="77777777" w:rsidR="007A17EC" w:rsidRPr="00047DBE" w:rsidRDefault="007A17EC" w:rsidP="007A17EC">
      <w:pPr>
        <w:snapToGrid w:val="0"/>
        <w:spacing w:line="560" w:lineRule="exact"/>
        <w:ind w:firstLine="570"/>
        <w:rPr>
          <w:rFonts w:ascii="方正仿宋_GBK" w:eastAsia="方正仿宋_GBK"/>
          <w:color w:val="000000" w:themeColor="text1"/>
          <w:szCs w:val="28"/>
        </w:rPr>
      </w:pPr>
      <w:r w:rsidRPr="00047DBE">
        <w:rPr>
          <w:rFonts w:ascii="方正仿宋_GBK" w:eastAsia="方正仿宋_GBK" w:hint="eastAsia"/>
          <w:color w:val="000000" w:themeColor="text1"/>
          <w:szCs w:val="28"/>
        </w:rPr>
        <w:t>5.2.2贬值处理：由甲乙双方合议定价。</w:t>
      </w:r>
    </w:p>
    <w:p w14:paraId="13A71EFB" w14:textId="77777777" w:rsidR="007A17EC" w:rsidRPr="00047DBE" w:rsidRDefault="007A17EC" w:rsidP="007A17EC">
      <w:pPr>
        <w:snapToGrid w:val="0"/>
        <w:spacing w:line="560" w:lineRule="exact"/>
        <w:ind w:firstLine="570"/>
        <w:rPr>
          <w:rFonts w:ascii="方正仿宋_GBK" w:eastAsia="方正仿宋_GBK"/>
          <w:color w:val="000000" w:themeColor="text1"/>
          <w:szCs w:val="28"/>
        </w:rPr>
      </w:pPr>
      <w:r w:rsidRPr="00047DBE">
        <w:rPr>
          <w:rFonts w:ascii="方正仿宋_GBK" w:eastAsia="方正仿宋_GBK" w:hint="eastAsia"/>
          <w:color w:val="000000" w:themeColor="text1"/>
          <w:szCs w:val="28"/>
        </w:rPr>
        <w:t>5.2.3退货处理：乙方应退还甲方支付的合同款，同时应承担该服务的直接费用（运输、保险、检验、货款利息及银行手续费等）。</w:t>
      </w:r>
    </w:p>
    <w:p w14:paraId="0D5C493F" w14:textId="77777777" w:rsidR="007A17EC" w:rsidRPr="00047DBE" w:rsidRDefault="007A17EC" w:rsidP="007A17EC">
      <w:pPr>
        <w:snapToGrid w:val="0"/>
        <w:spacing w:line="560" w:lineRule="exact"/>
        <w:ind w:firstLine="570"/>
        <w:rPr>
          <w:rFonts w:ascii="方正仿宋_GBK" w:eastAsia="方正仿宋_GBK"/>
          <w:color w:val="000000" w:themeColor="text1"/>
          <w:szCs w:val="28"/>
        </w:rPr>
      </w:pPr>
      <w:r w:rsidRPr="00047DBE">
        <w:rPr>
          <w:rFonts w:ascii="方正仿宋_GBK" w:eastAsia="方正仿宋_GBK" w:hint="eastAsia"/>
          <w:color w:val="000000" w:themeColor="text1"/>
          <w:szCs w:val="28"/>
        </w:rPr>
        <w:t>5.3如在使用过程中发生质量问题，乙方应按本项目“第三篇 项目商务要求”中的要求处理。</w:t>
      </w:r>
    </w:p>
    <w:p w14:paraId="2872A2FF" w14:textId="77777777" w:rsidR="007A17EC" w:rsidRPr="00047DBE" w:rsidRDefault="007A17EC" w:rsidP="007A17EC">
      <w:pPr>
        <w:snapToGrid w:val="0"/>
        <w:spacing w:line="560" w:lineRule="exact"/>
        <w:ind w:firstLine="570"/>
        <w:rPr>
          <w:rFonts w:ascii="方正仿宋_GBK" w:eastAsia="方正仿宋_GBK"/>
          <w:color w:val="000000" w:themeColor="text1"/>
          <w:szCs w:val="28"/>
        </w:rPr>
      </w:pPr>
      <w:r w:rsidRPr="00047DBE">
        <w:rPr>
          <w:rFonts w:ascii="方正仿宋_GBK" w:eastAsia="方正仿宋_GBK" w:hint="eastAsia"/>
          <w:color w:val="000000" w:themeColor="text1"/>
          <w:szCs w:val="28"/>
        </w:rPr>
        <w:t>5.4在质保期内，乙方应对服务出现的质量及安全问题负责处理解决并承担一切费用。</w:t>
      </w:r>
    </w:p>
    <w:p w14:paraId="50E3D173" w14:textId="77777777" w:rsidR="007A17EC" w:rsidRPr="00047DBE" w:rsidRDefault="007A17EC" w:rsidP="007A17EC">
      <w:pPr>
        <w:snapToGrid w:val="0"/>
        <w:spacing w:line="560" w:lineRule="exact"/>
        <w:ind w:firstLine="570"/>
        <w:rPr>
          <w:rFonts w:ascii="方正仿宋_GBK" w:eastAsia="方正仿宋_GBK"/>
          <w:color w:val="000000" w:themeColor="text1"/>
          <w:szCs w:val="28"/>
        </w:rPr>
      </w:pPr>
      <w:r w:rsidRPr="00047DBE">
        <w:rPr>
          <w:rFonts w:ascii="方正仿宋_GBK" w:eastAsia="方正仿宋_GBK" w:hint="eastAsia"/>
          <w:color w:val="000000" w:themeColor="text1"/>
          <w:szCs w:val="28"/>
        </w:rPr>
        <w:t>5.5 如甲方要求乙方提供履约保证金的，履约保证金的收取和退还应按本项目“第三篇 项目商务要求”中的要求处理。</w:t>
      </w:r>
    </w:p>
    <w:p w14:paraId="4EE70730" w14:textId="77777777" w:rsidR="007A17EC" w:rsidRPr="00047DBE" w:rsidRDefault="007A17EC" w:rsidP="007A17EC">
      <w:pPr>
        <w:snapToGrid w:val="0"/>
        <w:spacing w:line="560" w:lineRule="exact"/>
        <w:ind w:firstLine="570"/>
        <w:rPr>
          <w:rFonts w:ascii="方正仿宋_GBK" w:eastAsia="方正仿宋_GBK"/>
          <w:color w:val="000000" w:themeColor="text1"/>
          <w:szCs w:val="28"/>
        </w:rPr>
      </w:pPr>
      <w:r w:rsidRPr="00047DBE">
        <w:rPr>
          <w:rFonts w:ascii="方正仿宋_GBK" w:eastAsia="方正仿宋_GBK" w:hint="eastAsia"/>
          <w:color w:val="000000" w:themeColor="text1"/>
          <w:szCs w:val="28"/>
        </w:rPr>
        <w:t>6.付款</w:t>
      </w:r>
    </w:p>
    <w:p w14:paraId="100B912F" w14:textId="77777777" w:rsidR="007A17EC" w:rsidRPr="00047DBE" w:rsidRDefault="007A17EC" w:rsidP="007A17EC">
      <w:pPr>
        <w:snapToGrid w:val="0"/>
        <w:spacing w:line="560" w:lineRule="exact"/>
        <w:ind w:firstLine="570"/>
        <w:rPr>
          <w:rFonts w:ascii="方正仿宋_GBK" w:eastAsia="方正仿宋_GBK"/>
          <w:color w:val="000000" w:themeColor="text1"/>
          <w:szCs w:val="28"/>
        </w:rPr>
      </w:pPr>
      <w:r w:rsidRPr="00047DBE">
        <w:rPr>
          <w:rFonts w:ascii="方正仿宋_GBK" w:eastAsia="方正仿宋_GBK" w:hint="eastAsia"/>
          <w:color w:val="000000" w:themeColor="text1"/>
          <w:szCs w:val="28"/>
        </w:rPr>
        <w:t>6.1本合同使用货币币制如未作特别说明均为人民币。</w:t>
      </w:r>
    </w:p>
    <w:p w14:paraId="26CD7C43" w14:textId="77777777" w:rsidR="007A17EC" w:rsidRPr="00047DBE" w:rsidRDefault="007A17EC" w:rsidP="007A17EC">
      <w:pPr>
        <w:snapToGrid w:val="0"/>
        <w:spacing w:line="560" w:lineRule="exact"/>
        <w:ind w:firstLine="570"/>
        <w:rPr>
          <w:rFonts w:ascii="方正仿宋_GBK" w:eastAsia="方正仿宋_GBK"/>
          <w:color w:val="000000" w:themeColor="text1"/>
          <w:szCs w:val="28"/>
        </w:rPr>
      </w:pPr>
      <w:r w:rsidRPr="00047DBE">
        <w:rPr>
          <w:rFonts w:ascii="方正仿宋_GBK" w:eastAsia="方正仿宋_GBK" w:hint="eastAsia"/>
          <w:color w:val="000000" w:themeColor="text1"/>
          <w:szCs w:val="28"/>
        </w:rPr>
        <w:t>6.2付款方式：银行转账、现金支票。</w:t>
      </w:r>
    </w:p>
    <w:p w14:paraId="3424D50E" w14:textId="77777777" w:rsidR="007A17EC" w:rsidRPr="00047DBE" w:rsidRDefault="007A17EC" w:rsidP="007A17EC">
      <w:pPr>
        <w:snapToGrid w:val="0"/>
        <w:spacing w:line="560" w:lineRule="exact"/>
        <w:ind w:firstLine="570"/>
        <w:rPr>
          <w:rFonts w:ascii="方正仿宋_GBK" w:eastAsia="方正仿宋_GBK"/>
          <w:color w:val="000000" w:themeColor="text1"/>
          <w:szCs w:val="28"/>
        </w:rPr>
      </w:pPr>
      <w:r w:rsidRPr="00047DBE">
        <w:rPr>
          <w:rFonts w:ascii="方正仿宋_GBK" w:eastAsia="方正仿宋_GBK" w:hint="eastAsia"/>
          <w:color w:val="000000" w:themeColor="text1"/>
          <w:szCs w:val="28"/>
        </w:rPr>
        <w:t>6.3付款方法：同本项目“第三篇 商务条款”中关于付款方式的约定。</w:t>
      </w:r>
    </w:p>
    <w:p w14:paraId="040E5534" w14:textId="77777777" w:rsidR="007A17EC" w:rsidRPr="00047DBE" w:rsidRDefault="007A17EC" w:rsidP="007A17EC">
      <w:pPr>
        <w:snapToGrid w:val="0"/>
        <w:spacing w:line="560" w:lineRule="exact"/>
        <w:ind w:firstLine="570"/>
        <w:rPr>
          <w:rFonts w:ascii="方正仿宋_GBK" w:eastAsia="方正仿宋_GBK"/>
          <w:color w:val="000000" w:themeColor="text1"/>
          <w:szCs w:val="28"/>
        </w:rPr>
      </w:pPr>
      <w:r w:rsidRPr="00047DBE">
        <w:rPr>
          <w:rFonts w:ascii="方正仿宋_GBK" w:eastAsia="方正仿宋_GBK" w:hint="eastAsia"/>
          <w:color w:val="000000" w:themeColor="text1"/>
          <w:szCs w:val="28"/>
        </w:rPr>
        <w:t>7.检查验收</w:t>
      </w:r>
    </w:p>
    <w:p w14:paraId="34E75A92" w14:textId="77777777" w:rsidR="007A17EC" w:rsidRPr="00047DBE" w:rsidRDefault="007A17EC" w:rsidP="007A17EC">
      <w:pPr>
        <w:snapToGrid w:val="0"/>
        <w:spacing w:line="560" w:lineRule="exact"/>
        <w:ind w:firstLine="570"/>
        <w:rPr>
          <w:rFonts w:ascii="方正仿宋_GBK" w:eastAsia="方正仿宋_GBK"/>
          <w:color w:val="000000" w:themeColor="text1"/>
          <w:szCs w:val="28"/>
        </w:rPr>
      </w:pPr>
      <w:r w:rsidRPr="00047DBE">
        <w:rPr>
          <w:rFonts w:ascii="方正仿宋_GBK" w:eastAsia="方正仿宋_GBK" w:hint="eastAsia"/>
          <w:color w:val="000000" w:themeColor="text1"/>
          <w:szCs w:val="28"/>
        </w:rPr>
        <w:lastRenderedPageBreak/>
        <w:t>7.1供方应随服务提供合格证和质量证明文件，如是国外进口的服务还须提供入关证明。</w:t>
      </w:r>
    </w:p>
    <w:p w14:paraId="2A8A7319" w14:textId="77777777" w:rsidR="007A17EC" w:rsidRPr="00047DBE" w:rsidRDefault="007A17EC" w:rsidP="007A17EC">
      <w:pPr>
        <w:snapToGrid w:val="0"/>
        <w:spacing w:line="560" w:lineRule="exact"/>
        <w:ind w:firstLine="570"/>
        <w:rPr>
          <w:rFonts w:ascii="方正仿宋_GBK" w:eastAsia="方正仿宋_GBK"/>
          <w:color w:val="000000" w:themeColor="text1"/>
          <w:szCs w:val="28"/>
        </w:rPr>
      </w:pPr>
      <w:r w:rsidRPr="00047DBE">
        <w:rPr>
          <w:rFonts w:ascii="方正仿宋_GBK" w:eastAsia="方正仿宋_GBK" w:hint="eastAsia"/>
          <w:color w:val="000000" w:themeColor="text1"/>
          <w:szCs w:val="28"/>
        </w:rPr>
        <w:t>7.2服务验收</w:t>
      </w:r>
    </w:p>
    <w:p w14:paraId="1C6E5AAE" w14:textId="77777777" w:rsidR="007A17EC" w:rsidRPr="00047DBE" w:rsidRDefault="007A17EC" w:rsidP="007A17EC">
      <w:pPr>
        <w:snapToGrid w:val="0"/>
        <w:spacing w:line="560" w:lineRule="exact"/>
        <w:ind w:firstLine="570"/>
        <w:rPr>
          <w:rFonts w:ascii="方正仿宋_GBK" w:eastAsia="方正仿宋_GBK"/>
          <w:color w:val="000000" w:themeColor="text1"/>
          <w:szCs w:val="28"/>
        </w:rPr>
      </w:pPr>
      <w:r w:rsidRPr="00047DBE">
        <w:rPr>
          <w:rFonts w:ascii="方正仿宋_GBK" w:eastAsia="方正仿宋_GBK" w:hint="eastAsia"/>
          <w:color w:val="000000" w:themeColor="text1"/>
          <w:szCs w:val="28"/>
        </w:rPr>
        <w:t>供方所交服务的各种质量指标不得低于供方提供样品的质量指标（无样品时按供方的投标时提供的“技术文件”执行），售后服务质量要求按照招标文件和投标文件的内容执行。供方交货时，需方可根据需要随机抽取一部分服务送有关权威检测部门检测，如检测不合格，供方负责赔偿需方一切损失。</w:t>
      </w:r>
    </w:p>
    <w:p w14:paraId="50997B75" w14:textId="77777777" w:rsidR="007A17EC" w:rsidRPr="00047DBE" w:rsidRDefault="007A17EC" w:rsidP="007A17EC">
      <w:pPr>
        <w:snapToGrid w:val="0"/>
        <w:spacing w:line="560" w:lineRule="exact"/>
        <w:ind w:firstLine="570"/>
        <w:rPr>
          <w:rFonts w:ascii="方正仿宋_GBK" w:eastAsia="方正仿宋_GBK"/>
          <w:color w:val="000000" w:themeColor="text1"/>
          <w:szCs w:val="28"/>
        </w:rPr>
      </w:pPr>
      <w:r w:rsidRPr="00047DBE">
        <w:rPr>
          <w:rFonts w:ascii="方正仿宋_GBK" w:eastAsia="方正仿宋_GBK" w:hint="eastAsia"/>
          <w:color w:val="000000" w:themeColor="text1"/>
          <w:szCs w:val="28"/>
        </w:rPr>
        <w:t>7.3服务验收报告应由需方、供方经办人签字，并加盖双方公章，以此作为支付凭据。</w:t>
      </w:r>
    </w:p>
    <w:p w14:paraId="2B2224D3" w14:textId="77777777" w:rsidR="007A17EC" w:rsidRPr="00047DBE" w:rsidRDefault="007A17EC" w:rsidP="007A17EC">
      <w:pPr>
        <w:snapToGrid w:val="0"/>
        <w:spacing w:line="560" w:lineRule="exact"/>
        <w:ind w:firstLine="570"/>
        <w:rPr>
          <w:rFonts w:ascii="方正仿宋_GBK" w:eastAsia="方正仿宋_GBK"/>
          <w:color w:val="000000" w:themeColor="text1"/>
          <w:szCs w:val="28"/>
        </w:rPr>
      </w:pPr>
      <w:r w:rsidRPr="00047DBE">
        <w:rPr>
          <w:rFonts w:ascii="方正仿宋_GBK" w:eastAsia="方正仿宋_GBK" w:hint="eastAsia"/>
          <w:color w:val="000000" w:themeColor="text1"/>
          <w:szCs w:val="28"/>
        </w:rPr>
        <w:t>8.索赔</w:t>
      </w:r>
    </w:p>
    <w:p w14:paraId="57EB8D04" w14:textId="77777777" w:rsidR="007A17EC" w:rsidRPr="00047DBE" w:rsidRDefault="007A17EC" w:rsidP="007A17EC">
      <w:pPr>
        <w:snapToGrid w:val="0"/>
        <w:spacing w:line="560" w:lineRule="exact"/>
        <w:ind w:firstLine="570"/>
        <w:rPr>
          <w:rFonts w:ascii="方正仿宋_GBK" w:eastAsia="方正仿宋_GBK"/>
          <w:color w:val="000000" w:themeColor="text1"/>
          <w:szCs w:val="28"/>
        </w:rPr>
      </w:pPr>
      <w:r w:rsidRPr="00047DBE">
        <w:rPr>
          <w:rFonts w:ascii="方正仿宋_GBK" w:eastAsia="方正仿宋_GBK" w:hint="eastAsia"/>
          <w:color w:val="000000" w:themeColor="text1"/>
          <w:szCs w:val="28"/>
        </w:rPr>
        <w:t>供方对服务与合同要求不符负有责任，并且需方已于规定交货内和质量保证期内提出索赔，供方应按需方同意的下述一种或多种方法解决索赔事宜。</w:t>
      </w:r>
    </w:p>
    <w:p w14:paraId="028DAE8B" w14:textId="77777777" w:rsidR="007A17EC" w:rsidRPr="00047DBE" w:rsidRDefault="007A17EC" w:rsidP="007A17EC">
      <w:pPr>
        <w:snapToGrid w:val="0"/>
        <w:spacing w:line="560" w:lineRule="exact"/>
        <w:ind w:firstLine="570"/>
        <w:rPr>
          <w:rFonts w:ascii="方正仿宋_GBK" w:eastAsia="方正仿宋_GBK"/>
          <w:color w:val="000000" w:themeColor="text1"/>
          <w:szCs w:val="28"/>
        </w:rPr>
      </w:pPr>
      <w:r w:rsidRPr="00047DBE">
        <w:rPr>
          <w:rFonts w:ascii="方正仿宋_GBK" w:eastAsia="方正仿宋_GBK" w:hint="eastAsia"/>
          <w:color w:val="000000" w:themeColor="text1"/>
          <w:szCs w:val="28"/>
        </w:rPr>
        <w:t>8.1供方同意需方拒收服务并把拒收服务的金额以合同规定的同类货币付给需方，供方负担发生的一切损失和费用，包括利息、运输和保险费、检验费、仓储和装卸费以及为保管和保护被拒绝服务所需要的其它必要费用。</w:t>
      </w:r>
    </w:p>
    <w:p w14:paraId="106DC70B" w14:textId="77777777" w:rsidR="007A17EC" w:rsidRPr="00047DBE" w:rsidRDefault="007A17EC" w:rsidP="007A17EC">
      <w:pPr>
        <w:snapToGrid w:val="0"/>
        <w:spacing w:line="560" w:lineRule="exact"/>
        <w:ind w:firstLine="570"/>
        <w:rPr>
          <w:rFonts w:ascii="方正仿宋_GBK" w:eastAsia="方正仿宋_GBK"/>
          <w:color w:val="000000" w:themeColor="text1"/>
          <w:szCs w:val="28"/>
        </w:rPr>
      </w:pPr>
      <w:r w:rsidRPr="00047DBE">
        <w:rPr>
          <w:rFonts w:ascii="方正仿宋_GBK" w:eastAsia="方正仿宋_GBK" w:hint="eastAsia"/>
          <w:color w:val="000000" w:themeColor="text1"/>
          <w:szCs w:val="28"/>
        </w:rPr>
        <w:t>8.2根据服务的疵劣和受损程度以及需方遭受损失的金额，经双方同意降低服务价格。</w:t>
      </w:r>
    </w:p>
    <w:p w14:paraId="5E799B7B" w14:textId="77777777" w:rsidR="007A17EC" w:rsidRPr="00047DBE" w:rsidRDefault="007A17EC" w:rsidP="007A17EC">
      <w:pPr>
        <w:snapToGrid w:val="0"/>
        <w:spacing w:line="560" w:lineRule="exact"/>
        <w:ind w:firstLine="570"/>
        <w:rPr>
          <w:rFonts w:ascii="方正仿宋_GBK" w:eastAsia="方正仿宋_GBK"/>
          <w:color w:val="000000" w:themeColor="text1"/>
          <w:szCs w:val="28"/>
        </w:rPr>
      </w:pPr>
      <w:r w:rsidRPr="00047DBE">
        <w:rPr>
          <w:rFonts w:ascii="方正仿宋_GBK" w:eastAsia="方正仿宋_GBK" w:hint="eastAsia"/>
          <w:color w:val="000000" w:themeColor="text1"/>
          <w:szCs w:val="28"/>
        </w:rPr>
        <w:t>9.知识产权</w:t>
      </w:r>
    </w:p>
    <w:p w14:paraId="7A4EAE26" w14:textId="77777777" w:rsidR="007A17EC" w:rsidRPr="00047DBE" w:rsidRDefault="007A17EC" w:rsidP="007A17EC">
      <w:pPr>
        <w:snapToGrid w:val="0"/>
        <w:spacing w:line="560" w:lineRule="exact"/>
        <w:ind w:firstLine="570"/>
        <w:rPr>
          <w:rFonts w:ascii="方正仿宋_GBK" w:eastAsia="方正仿宋_GBK"/>
          <w:color w:val="000000" w:themeColor="text1"/>
          <w:szCs w:val="28"/>
        </w:rPr>
      </w:pPr>
      <w:r w:rsidRPr="00047DBE">
        <w:rPr>
          <w:rFonts w:ascii="方正仿宋_GBK" w:eastAsia="方正仿宋_GBK" w:hint="eastAsia"/>
          <w:color w:val="000000" w:themeColor="text1"/>
          <w:szCs w:val="28"/>
        </w:rPr>
        <w:t>甲方在中华人民共和国境内使用乙方提供的货物及服务时免受第三方提出的侵犯其专利权或其它知识产权的起诉。如果第三方提出侵权指控，乙方应承担由此而引起的一切法律责任和费用。</w:t>
      </w:r>
    </w:p>
    <w:p w14:paraId="377BDA4C" w14:textId="77777777" w:rsidR="007A17EC" w:rsidRPr="00047DBE" w:rsidRDefault="007A17EC" w:rsidP="007A17EC">
      <w:pPr>
        <w:snapToGrid w:val="0"/>
        <w:spacing w:line="560" w:lineRule="exact"/>
        <w:ind w:firstLine="570"/>
        <w:rPr>
          <w:rFonts w:ascii="方正仿宋_GBK" w:eastAsia="方正仿宋_GBK"/>
          <w:color w:val="000000" w:themeColor="text1"/>
          <w:szCs w:val="28"/>
        </w:rPr>
      </w:pPr>
      <w:r w:rsidRPr="00047DBE">
        <w:rPr>
          <w:rFonts w:ascii="方正仿宋_GBK" w:eastAsia="方正仿宋_GBK" w:hint="eastAsia"/>
          <w:color w:val="000000" w:themeColor="text1"/>
          <w:szCs w:val="28"/>
        </w:rPr>
        <w:t>10.合同争议的解决</w:t>
      </w:r>
    </w:p>
    <w:p w14:paraId="25725E11" w14:textId="77777777" w:rsidR="007A17EC" w:rsidRPr="00047DBE" w:rsidRDefault="007A17EC" w:rsidP="007A17EC">
      <w:pPr>
        <w:snapToGrid w:val="0"/>
        <w:spacing w:line="560" w:lineRule="exact"/>
        <w:ind w:firstLine="570"/>
        <w:rPr>
          <w:rFonts w:ascii="方正仿宋_GBK" w:eastAsia="方正仿宋_GBK"/>
          <w:color w:val="000000" w:themeColor="text1"/>
          <w:szCs w:val="28"/>
        </w:rPr>
      </w:pPr>
      <w:r w:rsidRPr="00047DBE">
        <w:rPr>
          <w:rFonts w:ascii="方正仿宋_GBK" w:eastAsia="方正仿宋_GBK" w:hint="eastAsia"/>
          <w:color w:val="000000" w:themeColor="text1"/>
          <w:szCs w:val="28"/>
        </w:rPr>
        <w:t>10.1当事人友好协商达成一致</w:t>
      </w:r>
    </w:p>
    <w:p w14:paraId="2F8F7E74" w14:textId="77777777" w:rsidR="007A17EC" w:rsidRPr="00047DBE" w:rsidRDefault="007A17EC" w:rsidP="007A17EC">
      <w:pPr>
        <w:snapToGrid w:val="0"/>
        <w:spacing w:line="560" w:lineRule="exact"/>
        <w:ind w:firstLine="570"/>
        <w:rPr>
          <w:rFonts w:ascii="方正仿宋_GBK" w:eastAsia="方正仿宋_GBK"/>
          <w:color w:val="000000" w:themeColor="text1"/>
          <w:szCs w:val="28"/>
        </w:rPr>
      </w:pPr>
      <w:r w:rsidRPr="00047DBE">
        <w:rPr>
          <w:rFonts w:ascii="方正仿宋_GBK" w:eastAsia="方正仿宋_GBK" w:hint="eastAsia"/>
          <w:color w:val="000000" w:themeColor="text1"/>
          <w:szCs w:val="28"/>
        </w:rPr>
        <w:t>10.2在60天内当事人协商不能达成协议的，可提请采购人当地仲裁机构仲裁。</w:t>
      </w:r>
    </w:p>
    <w:p w14:paraId="2EF2FE89" w14:textId="77777777" w:rsidR="007A17EC" w:rsidRPr="00047DBE" w:rsidRDefault="007A17EC" w:rsidP="007A17EC">
      <w:pPr>
        <w:snapToGrid w:val="0"/>
        <w:spacing w:line="560" w:lineRule="exact"/>
        <w:ind w:firstLine="570"/>
        <w:rPr>
          <w:rFonts w:ascii="方正仿宋_GBK" w:eastAsia="方正仿宋_GBK"/>
          <w:color w:val="000000" w:themeColor="text1"/>
          <w:szCs w:val="28"/>
        </w:rPr>
      </w:pPr>
      <w:r w:rsidRPr="00047DBE">
        <w:rPr>
          <w:rFonts w:ascii="方正仿宋_GBK" w:eastAsia="方正仿宋_GBK" w:hint="eastAsia"/>
          <w:color w:val="000000" w:themeColor="text1"/>
          <w:szCs w:val="28"/>
        </w:rPr>
        <w:lastRenderedPageBreak/>
        <w:t>11.违约责任</w:t>
      </w:r>
    </w:p>
    <w:p w14:paraId="3B1B91CE" w14:textId="77777777" w:rsidR="007A17EC" w:rsidRPr="00047DBE" w:rsidRDefault="007A17EC" w:rsidP="007A17EC">
      <w:pPr>
        <w:snapToGrid w:val="0"/>
        <w:spacing w:line="560" w:lineRule="exact"/>
        <w:ind w:firstLine="570"/>
        <w:rPr>
          <w:rFonts w:ascii="方正仿宋_GBK" w:eastAsia="方正仿宋_GBK"/>
          <w:color w:val="000000" w:themeColor="text1"/>
          <w:szCs w:val="28"/>
        </w:rPr>
      </w:pPr>
      <w:r w:rsidRPr="00047DBE">
        <w:rPr>
          <w:rFonts w:ascii="方正仿宋_GBK" w:eastAsia="方正仿宋_GBK" w:hint="eastAsia"/>
          <w:color w:val="000000" w:themeColor="text1"/>
          <w:szCs w:val="28"/>
        </w:rPr>
        <w:t>按《中华人民共和国民法典》、《中华人民共和国政府采购法》有关条款，或由供需双方约定。</w:t>
      </w:r>
    </w:p>
    <w:p w14:paraId="2BB562FB" w14:textId="77777777" w:rsidR="007A17EC" w:rsidRPr="00047DBE" w:rsidRDefault="007A17EC" w:rsidP="007A17EC">
      <w:pPr>
        <w:snapToGrid w:val="0"/>
        <w:spacing w:line="560" w:lineRule="exact"/>
        <w:ind w:firstLine="570"/>
        <w:rPr>
          <w:rFonts w:ascii="方正仿宋_GBK" w:eastAsia="方正仿宋_GBK"/>
          <w:color w:val="000000" w:themeColor="text1"/>
          <w:szCs w:val="28"/>
        </w:rPr>
      </w:pPr>
      <w:r w:rsidRPr="00047DBE">
        <w:rPr>
          <w:rFonts w:ascii="方正仿宋_GBK" w:eastAsia="方正仿宋_GBK" w:hint="eastAsia"/>
          <w:color w:val="000000" w:themeColor="text1"/>
          <w:szCs w:val="28"/>
        </w:rPr>
        <w:t>12.合同生效及其它</w:t>
      </w:r>
    </w:p>
    <w:p w14:paraId="68A2F42C" w14:textId="77777777" w:rsidR="007A17EC" w:rsidRPr="00047DBE" w:rsidRDefault="007A17EC" w:rsidP="007A17EC">
      <w:pPr>
        <w:snapToGrid w:val="0"/>
        <w:spacing w:line="560" w:lineRule="exact"/>
        <w:ind w:firstLine="570"/>
        <w:rPr>
          <w:rFonts w:ascii="方正仿宋_GBK" w:eastAsia="方正仿宋_GBK"/>
          <w:color w:val="000000" w:themeColor="text1"/>
          <w:szCs w:val="28"/>
        </w:rPr>
      </w:pPr>
      <w:r w:rsidRPr="00047DBE">
        <w:rPr>
          <w:rFonts w:ascii="方正仿宋_GBK" w:eastAsia="方正仿宋_GBK" w:hint="eastAsia"/>
          <w:color w:val="000000" w:themeColor="text1"/>
          <w:szCs w:val="28"/>
        </w:rPr>
        <w:t>12.1合同生效及其效力应符合《中华人民共和国民法典》有关规定。</w:t>
      </w:r>
    </w:p>
    <w:p w14:paraId="4E7E36A4" w14:textId="77777777" w:rsidR="007A17EC" w:rsidRPr="00047DBE" w:rsidRDefault="007A17EC" w:rsidP="007A17EC">
      <w:pPr>
        <w:snapToGrid w:val="0"/>
        <w:spacing w:line="560" w:lineRule="exact"/>
        <w:ind w:firstLine="570"/>
        <w:rPr>
          <w:rFonts w:ascii="方正仿宋_GBK" w:eastAsia="方正仿宋_GBK"/>
          <w:color w:val="000000" w:themeColor="text1"/>
          <w:szCs w:val="28"/>
        </w:rPr>
      </w:pPr>
      <w:r w:rsidRPr="00047DBE">
        <w:rPr>
          <w:rFonts w:ascii="方正仿宋_GBK" w:eastAsia="方正仿宋_GBK" w:hint="eastAsia"/>
          <w:color w:val="000000" w:themeColor="text1"/>
          <w:szCs w:val="28"/>
        </w:rPr>
        <w:t>12.2合同应经当事人法定代表人或委托代理人签字，加盖双方合同专用章或公章。</w:t>
      </w:r>
    </w:p>
    <w:p w14:paraId="5B0318AE" w14:textId="77777777" w:rsidR="007A17EC" w:rsidRPr="00047DBE" w:rsidRDefault="007A17EC" w:rsidP="007A17EC">
      <w:pPr>
        <w:snapToGrid w:val="0"/>
        <w:spacing w:line="560" w:lineRule="exact"/>
        <w:ind w:firstLine="570"/>
        <w:rPr>
          <w:rFonts w:ascii="方正仿宋_GBK" w:eastAsia="方正仿宋_GBK"/>
          <w:color w:val="000000" w:themeColor="text1"/>
          <w:szCs w:val="28"/>
        </w:rPr>
      </w:pPr>
      <w:r w:rsidRPr="00047DBE">
        <w:rPr>
          <w:rFonts w:ascii="方正仿宋_GBK" w:eastAsia="方正仿宋_GBK" w:hint="eastAsia"/>
          <w:color w:val="000000" w:themeColor="text1"/>
          <w:szCs w:val="28"/>
        </w:rPr>
        <w:t>12.3合同所包括附件，是合同不可分割的一部分，具有同等法律效力。</w:t>
      </w:r>
    </w:p>
    <w:p w14:paraId="20D6A2A8" w14:textId="77777777" w:rsidR="007A17EC" w:rsidRPr="00047DBE" w:rsidRDefault="007A17EC" w:rsidP="007A17EC">
      <w:pPr>
        <w:snapToGrid w:val="0"/>
        <w:spacing w:line="560" w:lineRule="exact"/>
        <w:ind w:firstLine="570"/>
        <w:rPr>
          <w:rFonts w:ascii="方正仿宋_GBK" w:eastAsia="方正仿宋_GBK"/>
          <w:color w:val="000000" w:themeColor="text1"/>
          <w:szCs w:val="28"/>
        </w:rPr>
      </w:pPr>
      <w:r w:rsidRPr="00047DBE">
        <w:rPr>
          <w:rFonts w:ascii="方正仿宋_GBK" w:eastAsia="方正仿宋_GBK" w:hint="eastAsia"/>
          <w:color w:val="000000" w:themeColor="text1"/>
          <w:szCs w:val="28"/>
        </w:rPr>
        <w:t>12.4合同需提供担保的，按《中华人民共和国民法典》规定执行。</w:t>
      </w:r>
    </w:p>
    <w:p w14:paraId="652AB988" w14:textId="77777777" w:rsidR="004C0ABA" w:rsidRPr="00047DBE" w:rsidRDefault="007A17EC" w:rsidP="007A17EC">
      <w:pPr>
        <w:snapToGrid w:val="0"/>
        <w:spacing w:line="560" w:lineRule="exact"/>
        <w:ind w:firstLine="570"/>
        <w:rPr>
          <w:rFonts w:ascii="方正仿宋_GBK" w:eastAsia="方正仿宋_GBK" w:hAnsi="宋体"/>
          <w:color w:val="000000" w:themeColor="text1"/>
          <w:szCs w:val="28"/>
        </w:rPr>
        <w:sectPr w:rsidR="004C0ABA" w:rsidRPr="00047DBE">
          <w:pgSz w:w="11907" w:h="16840"/>
          <w:pgMar w:top="1134" w:right="1191" w:bottom="1134" w:left="1304" w:header="964" w:footer="992" w:gutter="0"/>
          <w:pgNumType w:fmt="numberInDash"/>
          <w:cols w:space="720"/>
          <w:docGrid w:linePitch="312"/>
        </w:sectPr>
      </w:pPr>
      <w:r w:rsidRPr="00047DBE">
        <w:rPr>
          <w:rFonts w:ascii="方正仿宋_GBK" w:eastAsia="方正仿宋_GBK" w:hint="eastAsia"/>
          <w:color w:val="000000" w:themeColor="text1"/>
          <w:szCs w:val="28"/>
        </w:rPr>
        <w:t>12.5本合同条件未尽事宜依照《中华人民共和国民法典》，由供需双方共同协商确定。</w:t>
      </w:r>
    </w:p>
    <w:p w14:paraId="331C8095" w14:textId="77777777" w:rsidR="004C0ABA" w:rsidRPr="00047DBE" w:rsidRDefault="004C0ABA" w:rsidP="004C0ABA">
      <w:pPr>
        <w:spacing w:line="560" w:lineRule="exact"/>
        <w:rPr>
          <w:rFonts w:ascii="方正仿宋_GBK" w:eastAsia="方正仿宋_GBK"/>
          <w:color w:val="000000" w:themeColor="text1"/>
          <w:szCs w:val="28"/>
        </w:rPr>
      </w:pPr>
      <w:bookmarkStart w:id="70" w:name="_Toc303945820"/>
      <w:bookmarkStart w:id="71" w:name="_Toc148265480"/>
      <w:r w:rsidRPr="00047DBE">
        <w:rPr>
          <w:rFonts w:ascii="方正仿宋_GBK" w:eastAsia="方正仿宋_GBK" w:hint="eastAsia"/>
          <w:color w:val="000000" w:themeColor="text1"/>
          <w:szCs w:val="28"/>
        </w:rPr>
        <w:lastRenderedPageBreak/>
        <w:t>附页：合同格式</w:t>
      </w:r>
      <w:bookmarkEnd w:id="70"/>
      <w:bookmarkEnd w:id="71"/>
    </w:p>
    <w:p w14:paraId="677D965D" w14:textId="77777777" w:rsidR="007A17EC" w:rsidRPr="00047DBE" w:rsidRDefault="007A17EC" w:rsidP="007A17EC">
      <w:pPr>
        <w:snapToGrid w:val="0"/>
        <w:spacing w:line="400" w:lineRule="exact"/>
        <w:outlineLvl w:val="0"/>
        <w:rPr>
          <w:rFonts w:ascii="仿宋" w:eastAsia="仿宋" w:hAnsi="仿宋"/>
          <w:bCs/>
          <w:color w:val="000000" w:themeColor="text1"/>
          <w:sz w:val="24"/>
        </w:rPr>
      </w:pPr>
    </w:p>
    <w:p w14:paraId="57FE5D81" w14:textId="77777777" w:rsidR="007A17EC" w:rsidRPr="00047DBE" w:rsidRDefault="007A17EC" w:rsidP="007A17EC">
      <w:pPr>
        <w:spacing w:line="560" w:lineRule="exact"/>
        <w:jc w:val="center"/>
        <w:rPr>
          <w:rFonts w:ascii="方正仿宋_GBK" w:eastAsia="方正仿宋_GBK" w:hAnsi="宋体"/>
          <w:color w:val="000000" w:themeColor="text1"/>
          <w:sz w:val="32"/>
          <w:szCs w:val="32"/>
          <w:u w:val="single"/>
        </w:rPr>
      </w:pPr>
      <w:r w:rsidRPr="00047DBE">
        <w:rPr>
          <w:rFonts w:ascii="方正仿宋_GBK" w:eastAsia="方正仿宋_GBK" w:hAnsi="宋体" w:hint="eastAsia"/>
          <w:color w:val="000000" w:themeColor="text1"/>
          <w:szCs w:val="28"/>
        </w:rPr>
        <w:t xml:space="preserve">                       </w:t>
      </w:r>
      <w:r w:rsidRPr="00047DBE">
        <w:rPr>
          <w:rFonts w:ascii="方正仿宋_GBK" w:eastAsia="方正仿宋_GBK" w:hAnsi="宋体" w:hint="eastAsia"/>
          <w:color w:val="000000" w:themeColor="text1"/>
          <w:sz w:val="32"/>
          <w:szCs w:val="32"/>
        </w:rPr>
        <w:t xml:space="preserve">  合同编号：</w:t>
      </w:r>
      <w:r w:rsidRPr="00047DBE">
        <w:rPr>
          <w:rFonts w:ascii="方正仿宋_GBK" w:eastAsia="方正仿宋_GBK" w:hAnsi="宋体" w:hint="eastAsia"/>
          <w:color w:val="000000" w:themeColor="text1"/>
          <w:sz w:val="32"/>
          <w:szCs w:val="32"/>
          <w:u w:val="single"/>
        </w:rPr>
        <w:t xml:space="preserve">         </w:t>
      </w:r>
    </w:p>
    <w:p w14:paraId="5455F108" w14:textId="77777777" w:rsidR="007A17EC" w:rsidRPr="00047DBE" w:rsidRDefault="007A17EC" w:rsidP="007A17EC">
      <w:pPr>
        <w:spacing w:line="560" w:lineRule="exact"/>
        <w:jc w:val="center"/>
        <w:rPr>
          <w:rFonts w:ascii="方正仿宋_GBK" w:eastAsia="方正仿宋_GBK" w:hAnsi="宋体"/>
          <w:color w:val="000000" w:themeColor="text1"/>
          <w:sz w:val="32"/>
          <w:szCs w:val="32"/>
        </w:rPr>
      </w:pPr>
      <w:r w:rsidRPr="00047DBE">
        <w:rPr>
          <w:rFonts w:ascii="方正仿宋_GBK" w:eastAsia="方正仿宋_GBK" w:hAnsi="宋体" w:hint="eastAsia"/>
          <w:color w:val="000000" w:themeColor="text1"/>
          <w:sz w:val="32"/>
          <w:szCs w:val="32"/>
        </w:rPr>
        <w:t xml:space="preserve">                               </w:t>
      </w:r>
      <w:r w:rsidRPr="00047DBE">
        <w:rPr>
          <w:rFonts w:ascii="方正仿宋_GBK" w:eastAsia="方正仿宋_GBK" w:hAnsi="楷体" w:hint="eastAsia"/>
          <w:color w:val="000000" w:themeColor="text1"/>
          <w:sz w:val="32"/>
          <w:szCs w:val="32"/>
        </w:rPr>
        <w:sym w:font="Wingdings 2" w:char="00A3"/>
      </w:r>
      <w:r w:rsidRPr="00047DBE">
        <w:rPr>
          <w:rFonts w:ascii="方正仿宋_GBK" w:eastAsia="方正仿宋_GBK" w:hAnsi="宋体" w:hint="eastAsia"/>
          <w:color w:val="000000" w:themeColor="text1"/>
          <w:sz w:val="32"/>
          <w:szCs w:val="32"/>
        </w:rPr>
        <w:t xml:space="preserve">正本      </w:t>
      </w:r>
      <w:r w:rsidRPr="00047DBE">
        <w:rPr>
          <w:rFonts w:ascii="方正仿宋_GBK" w:eastAsia="方正仿宋_GBK" w:hAnsi="楷体" w:hint="eastAsia"/>
          <w:color w:val="000000" w:themeColor="text1"/>
          <w:sz w:val="32"/>
          <w:szCs w:val="32"/>
        </w:rPr>
        <w:sym w:font="Wingdings 2" w:char="00A3"/>
      </w:r>
      <w:r w:rsidRPr="00047DBE">
        <w:rPr>
          <w:rFonts w:ascii="方正仿宋_GBK" w:eastAsia="方正仿宋_GBK" w:hAnsi="楷体" w:hint="eastAsia"/>
          <w:color w:val="000000" w:themeColor="text1"/>
          <w:sz w:val="32"/>
          <w:szCs w:val="32"/>
        </w:rPr>
        <w:t>副本</w:t>
      </w:r>
    </w:p>
    <w:p w14:paraId="000CB194" w14:textId="77777777" w:rsidR="007A17EC" w:rsidRPr="00047DBE" w:rsidRDefault="007A17EC" w:rsidP="007A17EC">
      <w:pPr>
        <w:spacing w:line="560" w:lineRule="exact"/>
        <w:rPr>
          <w:rFonts w:ascii="方正仿宋_GBK" w:eastAsia="方正仿宋_GBK" w:hAnsi="宋体"/>
          <w:color w:val="000000" w:themeColor="text1"/>
          <w:szCs w:val="28"/>
        </w:rPr>
      </w:pPr>
    </w:p>
    <w:p w14:paraId="02051CF0" w14:textId="77777777" w:rsidR="007A17EC" w:rsidRPr="00047DBE" w:rsidRDefault="007A17EC" w:rsidP="007A17EC">
      <w:pPr>
        <w:spacing w:line="560" w:lineRule="exact"/>
        <w:rPr>
          <w:rFonts w:ascii="方正仿宋_GBK" w:eastAsia="方正仿宋_GBK" w:hAnsi="宋体"/>
          <w:color w:val="000000" w:themeColor="text1"/>
          <w:szCs w:val="28"/>
        </w:rPr>
      </w:pPr>
    </w:p>
    <w:p w14:paraId="1933D013" w14:textId="77777777" w:rsidR="007A17EC" w:rsidRPr="00047DBE" w:rsidRDefault="007A17EC" w:rsidP="007A17EC">
      <w:pPr>
        <w:spacing w:line="560" w:lineRule="exact"/>
        <w:rPr>
          <w:rFonts w:ascii="方正仿宋_GBK" w:eastAsia="方正仿宋_GBK" w:hAnsi="宋体"/>
          <w:color w:val="000000" w:themeColor="text1"/>
          <w:szCs w:val="28"/>
        </w:rPr>
      </w:pPr>
    </w:p>
    <w:p w14:paraId="73C22277" w14:textId="77777777" w:rsidR="007A17EC" w:rsidRPr="00047DBE" w:rsidRDefault="007A17EC" w:rsidP="007A17EC">
      <w:pPr>
        <w:spacing w:line="900" w:lineRule="exact"/>
        <w:jc w:val="center"/>
        <w:rPr>
          <w:rFonts w:ascii="方正小标宋简体" w:eastAsia="方正小标宋简体" w:hAnsi="楷体"/>
          <w:color w:val="000000" w:themeColor="text1"/>
          <w:sz w:val="72"/>
          <w:szCs w:val="72"/>
        </w:rPr>
      </w:pPr>
      <w:r w:rsidRPr="00047DBE">
        <w:rPr>
          <w:rFonts w:ascii="方正小标宋简体" w:eastAsia="方正小标宋简体" w:hAnsi="楷体" w:hint="eastAsia"/>
          <w:color w:val="000000" w:themeColor="text1"/>
          <w:sz w:val="72"/>
          <w:szCs w:val="72"/>
        </w:rPr>
        <w:t>重庆医科大学经济合同</w:t>
      </w:r>
    </w:p>
    <w:p w14:paraId="79B11466" w14:textId="77777777" w:rsidR="007A17EC" w:rsidRPr="00047DBE" w:rsidRDefault="007A17EC" w:rsidP="007A17EC">
      <w:pPr>
        <w:spacing w:line="640" w:lineRule="exact"/>
        <w:jc w:val="center"/>
        <w:rPr>
          <w:rFonts w:ascii="方正仿宋_GBK" w:eastAsia="方正仿宋_GBK" w:hAnsi="楷体"/>
          <w:color w:val="000000" w:themeColor="text1"/>
          <w:szCs w:val="28"/>
        </w:rPr>
      </w:pPr>
    </w:p>
    <w:p w14:paraId="19688DB6" w14:textId="77777777" w:rsidR="007A17EC" w:rsidRPr="00047DBE" w:rsidRDefault="007A17EC" w:rsidP="007A17EC">
      <w:pPr>
        <w:spacing w:line="640" w:lineRule="exact"/>
        <w:rPr>
          <w:rFonts w:ascii="方正仿宋_GBK" w:eastAsia="方正仿宋_GBK" w:hAnsi="楷体"/>
          <w:color w:val="000000" w:themeColor="text1"/>
          <w:szCs w:val="28"/>
        </w:rPr>
      </w:pPr>
    </w:p>
    <w:p w14:paraId="5B112DF2" w14:textId="77777777" w:rsidR="007A17EC" w:rsidRPr="00047DBE" w:rsidRDefault="007A17EC" w:rsidP="007A17EC">
      <w:pPr>
        <w:spacing w:line="640" w:lineRule="exact"/>
        <w:rPr>
          <w:rFonts w:ascii="方正仿宋_GBK" w:eastAsia="方正仿宋_GBK" w:hAnsi="楷体"/>
          <w:color w:val="000000" w:themeColor="text1"/>
          <w:szCs w:val="28"/>
        </w:rPr>
      </w:pPr>
    </w:p>
    <w:p w14:paraId="3D1C8AE9" w14:textId="77777777" w:rsidR="007A17EC" w:rsidRPr="00047DBE" w:rsidRDefault="007A17EC" w:rsidP="007A17EC">
      <w:pPr>
        <w:spacing w:line="640" w:lineRule="exact"/>
        <w:rPr>
          <w:rFonts w:ascii="方正仿宋_GBK" w:eastAsia="方正仿宋_GBK" w:hAnsi="楷体"/>
          <w:color w:val="000000" w:themeColor="text1"/>
          <w:szCs w:val="28"/>
        </w:rPr>
      </w:pPr>
    </w:p>
    <w:p w14:paraId="0B09D900" w14:textId="77777777" w:rsidR="007A17EC" w:rsidRPr="00047DBE" w:rsidRDefault="007A17EC" w:rsidP="007A17EC">
      <w:pPr>
        <w:spacing w:line="640" w:lineRule="exact"/>
        <w:ind w:firstLineChars="150" w:firstLine="480"/>
        <w:rPr>
          <w:rFonts w:ascii="方正仿宋_GBK" w:eastAsia="方正仿宋_GBK" w:hAnsi="楷体"/>
          <w:color w:val="000000" w:themeColor="text1"/>
          <w:sz w:val="32"/>
          <w:szCs w:val="32"/>
        </w:rPr>
      </w:pPr>
      <w:r w:rsidRPr="00047DBE">
        <w:rPr>
          <w:rFonts w:ascii="方正仿宋_GBK" w:eastAsia="方正仿宋_GBK" w:hAnsi="楷体" w:hint="eastAsia"/>
          <w:color w:val="000000" w:themeColor="text1"/>
          <w:sz w:val="32"/>
          <w:szCs w:val="32"/>
        </w:rPr>
        <w:t xml:space="preserve">合同类型：■买卖合同  </w:t>
      </w:r>
      <w:r w:rsidRPr="00047DBE">
        <w:rPr>
          <w:rFonts w:ascii="方正仿宋_GBK" w:eastAsia="方正仿宋_GBK" w:hAnsi="楷体" w:hint="eastAsia"/>
          <w:color w:val="000000" w:themeColor="text1"/>
          <w:sz w:val="32"/>
          <w:szCs w:val="32"/>
        </w:rPr>
        <w:sym w:font="Wingdings 2" w:char="00A3"/>
      </w:r>
      <w:r w:rsidRPr="00047DBE">
        <w:rPr>
          <w:rFonts w:ascii="方正仿宋_GBK" w:eastAsia="方正仿宋_GBK" w:hAnsi="楷体" w:hint="eastAsia"/>
          <w:color w:val="000000" w:themeColor="text1"/>
          <w:sz w:val="32"/>
          <w:szCs w:val="32"/>
        </w:rPr>
        <w:t xml:space="preserve">技术合同 </w:t>
      </w:r>
      <w:r w:rsidRPr="00047DBE">
        <w:rPr>
          <w:rFonts w:ascii="方正仿宋_GBK" w:eastAsia="方正仿宋_GBK" w:hAnsi="楷体" w:hint="eastAsia"/>
          <w:color w:val="000000" w:themeColor="text1"/>
          <w:sz w:val="32"/>
          <w:szCs w:val="32"/>
        </w:rPr>
        <w:sym w:font="Wingdings 2" w:char="00A3"/>
      </w:r>
      <w:r w:rsidRPr="00047DBE">
        <w:rPr>
          <w:rFonts w:ascii="方正仿宋_GBK" w:eastAsia="方正仿宋_GBK" w:hAnsi="楷体" w:hint="eastAsia"/>
          <w:color w:val="000000" w:themeColor="text1"/>
          <w:sz w:val="32"/>
          <w:szCs w:val="32"/>
        </w:rPr>
        <w:t>建设工程合同</w:t>
      </w:r>
    </w:p>
    <w:p w14:paraId="13D68C00" w14:textId="77777777" w:rsidR="007A17EC" w:rsidRPr="00047DBE" w:rsidRDefault="007A17EC" w:rsidP="007A17EC">
      <w:pPr>
        <w:spacing w:line="640" w:lineRule="exact"/>
        <w:ind w:firstLineChars="650" w:firstLine="2080"/>
        <w:rPr>
          <w:rFonts w:ascii="方正仿宋_GBK" w:eastAsia="方正仿宋_GBK" w:hAnsi="楷体"/>
          <w:color w:val="000000" w:themeColor="text1"/>
          <w:sz w:val="32"/>
          <w:szCs w:val="32"/>
        </w:rPr>
      </w:pPr>
      <w:r w:rsidRPr="00047DBE">
        <w:rPr>
          <w:rFonts w:ascii="方正仿宋_GBK" w:eastAsia="方正仿宋_GBK" w:hAnsi="楷体" w:hint="eastAsia"/>
          <w:color w:val="000000" w:themeColor="text1"/>
          <w:sz w:val="32"/>
          <w:szCs w:val="32"/>
        </w:rPr>
        <w:sym w:font="Wingdings 2" w:char="00A3"/>
      </w:r>
      <w:r w:rsidRPr="00047DBE">
        <w:rPr>
          <w:rFonts w:ascii="方正仿宋_GBK" w:eastAsia="方正仿宋_GBK" w:hAnsi="楷体" w:hint="eastAsia"/>
          <w:color w:val="000000" w:themeColor="text1"/>
          <w:sz w:val="32"/>
          <w:szCs w:val="32"/>
        </w:rPr>
        <w:t xml:space="preserve">委托合同  </w:t>
      </w:r>
      <w:r w:rsidRPr="00047DBE">
        <w:rPr>
          <w:rFonts w:ascii="方正仿宋_GBK" w:eastAsia="方正仿宋_GBK" w:hAnsi="楷体" w:hint="eastAsia"/>
          <w:color w:val="000000" w:themeColor="text1"/>
          <w:sz w:val="32"/>
          <w:szCs w:val="32"/>
        </w:rPr>
        <w:sym w:font="Wingdings 2" w:char="00A3"/>
      </w:r>
      <w:r w:rsidRPr="00047DBE">
        <w:rPr>
          <w:rFonts w:ascii="方正仿宋_GBK" w:eastAsia="方正仿宋_GBK" w:hAnsi="楷体" w:hint="eastAsia"/>
          <w:color w:val="000000" w:themeColor="text1"/>
          <w:sz w:val="32"/>
          <w:szCs w:val="32"/>
        </w:rPr>
        <w:t xml:space="preserve">租赁合同 </w:t>
      </w:r>
      <w:r w:rsidRPr="00047DBE">
        <w:rPr>
          <w:rFonts w:ascii="方正仿宋_GBK" w:eastAsia="方正仿宋_GBK" w:hAnsi="楷体" w:hint="eastAsia"/>
          <w:color w:val="000000" w:themeColor="text1"/>
          <w:sz w:val="32"/>
          <w:szCs w:val="32"/>
        </w:rPr>
        <w:sym w:font="Wingdings 2" w:char="00A3"/>
      </w:r>
      <w:r w:rsidRPr="00047DBE">
        <w:rPr>
          <w:rFonts w:ascii="方正仿宋_GBK" w:eastAsia="方正仿宋_GBK" w:hAnsi="楷体" w:hint="eastAsia"/>
          <w:color w:val="000000" w:themeColor="text1"/>
          <w:sz w:val="32"/>
          <w:szCs w:val="32"/>
        </w:rPr>
        <w:t>承揽合同</w:t>
      </w:r>
    </w:p>
    <w:p w14:paraId="28C59BEA" w14:textId="77777777" w:rsidR="007A17EC" w:rsidRPr="00047DBE" w:rsidRDefault="007A17EC" w:rsidP="007A17EC">
      <w:pPr>
        <w:spacing w:line="640" w:lineRule="exact"/>
        <w:ind w:firstLineChars="650" w:firstLine="2080"/>
        <w:rPr>
          <w:rFonts w:ascii="方正仿宋_GBK" w:eastAsia="方正仿宋_GBK" w:hAnsi="楷体"/>
          <w:color w:val="000000" w:themeColor="text1"/>
          <w:sz w:val="32"/>
          <w:szCs w:val="32"/>
        </w:rPr>
      </w:pPr>
      <w:r w:rsidRPr="00047DBE">
        <w:rPr>
          <w:rFonts w:ascii="方正仿宋_GBK" w:eastAsia="方正仿宋_GBK" w:hAnsi="楷体" w:hint="eastAsia"/>
          <w:color w:val="000000" w:themeColor="text1"/>
          <w:sz w:val="32"/>
          <w:szCs w:val="32"/>
        </w:rPr>
        <w:sym w:font="Wingdings 2" w:char="00A3"/>
      </w:r>
      <w:r w:rsidRPr="00047DBE">
        <w:rPr>
          <w:rFonts w:ascii="方正仿宋_GBK" w:eastAsia="方正仿宋_GBK" w:hAnsi="楷体" w:hint="eastAsia"/>
          <w:color w:val="000000" w:themeColor="text1"/>
          <w:sz w:val="32"/>
          <w:szCs w:val="32"/>
        </w:rPr>
        <w:t xml:space="preserve">赠与合同  </w:t>
      </w:r>
      <w:r w:rsidRPr="00047DBE">
        <w:rPr>
          <w:rFonts w:ascii="方正仿宋_GBK" w:eastAsia="方正仿宋_GBK" w:hAnsi="楷体" w:hint="eastAsia"/>
          <w:color w:val="000000" w:themeColor="text1"/>
          <w:sz w:val="32"/>
          <w:szCs w:val="32"/>
        </w:rPr>
        <w:sym w:font="Wingdings 2" w:char="00A3"/>
      </w:r>
      <w:r w:rsidRPr="00047DBE">
        <w:rPr>
          <w:rFonts w:ascii="方正仿宋_GBK" w:eastAsia="方正仿宋_GBK" w:hAnsi="楷体" w:hint="eastAsia"/>
          <w:color w:val="000000" w:themeColor="text1"/>
          <w:sz w:val="32"/>
          <w:szCs w:val="32"/>
        </w:rPr>
        <w:t xml:space="preserve">运输合同 </w:t>
      </w:r>
      <w:r w:rsidRPr="00047DBE">
        <w:rPr>
          <w:rFonts w:ascii="方正仿宋_GBK" w:eastAsia="方正仿宋_GBK" w:hAnsi="楷体" w:hint="eastAsia"/>
          <w:color w:val="000000" w:themeColor="text1"/>
          <w:sz w:val="32"/>
          <w:szCs w:val="32"/>
        </w:rPr>
        <w:sym w:font="Wingdings 2" w:char="00A3"/>
      </w:r>
      <w:r w:rsidRPr="00047DBE">
        <w:rPr>
          <w:rFonts w:ascii="方正仿宋_GBK" w:eastAsia="方正仿宋_GBK" w:hAnsi="楷体" w:hint="eastAsia"/>
          <w:color w:val="000000" w:themeColor="text1"/>
          <w:sz w:val="32"/>
          <w:szCs w:val="32"/>
        </w:rPr>
        <w:t>物业服务合同</w:t>
      </w:r>
    </w:p>
    <w:p w14:paraId="3FFB3786" w14:textId="77777777" w:rsidR="007A17EC" w:rsidRPr="00047DBE" w:rsidRDefault="007A17EC" w:rsidP="007A17EC">
      <w:pPr>
        <w:spacing w:line="640" w:lineRule="exact"/>
        <w:ind w:firstLineChars="650" w:firstLine="2080"/>
        <w:rPr>
          <w:rFonts w:ascii="方正仿宋_GBK" w:eastAsia="方正仿宋_GBK" w:hAnsi="楷体"/>
          <w:color w:val="000000" w:themeColor="text1"/>
          <w:sz w:val="32"/>
          <w:szCs w:val="32"/>
          <w:u w:val="single"/>
        </w:rPr>
      </w:pPr>
      <w:r w:rsidRPr="00047DBE">
        <w:rPr>
          <w:rFonts w:ascii="方正仿宋_GBK" w:eastAsia="方正仿宋_GBK" w:hAnsi="楷体" w:hint="eastAsia"/>
          <w:color w:val="000000" w:themeColor="text1"/>
          <w:sz w:val="32"/>
          <w:szCs w:val="32"/>
        </w:rPr>
        <w:sym w:font="Wingdings 2" w:char="00A3"/>
      </w:r>
      <w:r w:rsidRPr="00047DBE">
        <w:rPr>
          <w:rFonts w:ascii="方正仿宋_GBK" w:eastAsia="方正仿宋_GBK" w:hAnsi="楷体" w:hint="eastAsia"/>
          <w:color w:val="000000" w:themeColor="text1"/>
          <w:sz w:val="32"/>
          <w:szCs w:val="32"/>
        </w:rPr>
        <w:t>其它典型合同</w:t>
      </w:r>
      <w:r w:rsidRPr="00047DBE">
        <w:rPr>
          <w:rFonts w:ascii="方正仿宋_GBK" w:eastAsia="方正仿宋_GBK" w:hAnsi="楷体" w:hint="eastAsia"/>
          <w:color w:val="000000" w:themeColor="text1"/>
          <w:sz w:val="32"/>
          <w:szCs w:val="32"/>
          <w:u w:val="single"/>
        </w:rPr>
        <w:t xml:space="preserve">                       </w:t>
      </w:r>
    </w:p>
    <w:p w14:paraId="238DEF84" w14:textId="77777777" w:rsidR="007A17EC" w:rsidRPr="00047DBE" w:rsidRDefault="007A17EC" w:rsidP="007A17EC">
      <w:pPr>
        <w:spacing w:line="640" w:lineRule="exact"/>
        <w:rPr>
          <w:rFonts w:ascii="方正仿宋_GBK" w:eastAsia="方正仿宋_GBK" w:hAnsi="楷体"/>
          <w:color w:val="000000" w:themeColor="text1"/>
          <w:sz w:val="32"/>
          <w:szCs w:val="32"/>
        </w:rPr>
      </w:pPr>
      <w:r w:rsidRPr="00047DBE">
        <w:rPr>
          <w:rFonts w:ascii="方正仿宋_GBK" w:eastAsia="方正仿宋_GBK" w:hAnsi="楷体" w:hint="eastAsia"/>
          <w:color w:val="000000" w:themeColor="text1"/>
          <w:sz w:val="32"/>
          <w:szCs w:val="32"/>
        </w:rPr>
        <w:t xml:space="preserve">    合同甲方：重庆医科大学</w:t>
      </w:r>
    </w:p>
    <w:p w14:paraId="172A5AA5" w14:textId="77777777" w:rsidR="007A17EC" w:rsidRPr="00047DBE" w:rsidRDefault="007A17EC" w:rsidP="007A17EC">
      <w:pPr>
        <w:spacing w:line="640" w:lineRule="exact"/>
        <w:ind w:firstLineChars="200" w:firstLine="640"/>
        <w:rPr>
          <w:rFonts w:ascii="方正仿宋_GBK" w:eastAsia="方正仿宋_GBK" w:hAnsi="楷体"/>
          <w:color w:val="000000" w:themeColor="text1"/>
          <w:sz w:val="32"/>
          <w:szCs w:val="32"/>
        </w:rPr>
      </w:pPr>
      <w:r w:rsidRPr="00047DBE">
        <w:rPr>
          <w:rFonts w:ascii="方正仿宋_GBK" w:eastAsia="方正仿宋_GBK" w:hAnsi="楷体" w:hint="eastAsia"/>
          <w:color w:val="000000" w:themeColor="text1"/>
          <w:sz w:val="32"/>
          <w:szCs w:val="32"/>
        </w:rPr>
        <w:t>合同乙方：</w:t>
      </w:r>
    </w:p>
    <w:p w14:paraId="4EE42E8D" w14:textId="77777777" w:rsidR="007A17EC" w:rsidRPr="00047DBE" w:rsidRDefault="007A17EC" w:rsidP="007A17EC">
      <w:pPr>
        <w:spacing w:line="640" w:lineRule="exact"/>
        <w:ind w:firstLineChars="200" w:firstLine="640"/>
        <w:rPr>
          <w:rFonts w:ascii="方正仿宋_GBK" w:eastAsia="方正仿宋_GBK" w:hAnsi="楷体"/>
          <w:color w:val="000000" w:themeColor="text1"/>
          <w:sz w:val="32"/>
          <w:szCs w:val="32"/>
        </w:rPr>
      </w:pPr>
      <w:r w:rsidRPr="00047DBE">
        <w:rPr>
          <w:rFonts w:ascii="方正仿宋_GBK" w:eastAsia="方正仿宋_GBK" w:hAnsi="楷体" w:hint="eastAsia"/>
          <w:color w:val="000000" w:themeColor="text1"/>
          <w:sz w:val="32"/>
          <w:szCs w:val="32"/>
        </w:rPr>
        <w:t>合同金额：人民币     元</w:t>
      </w:r>
    </w:p>
    <w:p w14:paraId="22DAC36C" w14:textId="77777777" w:rsidR="007A17EC" w:rsidRPr="00047DBE" w:rsidRDefault="007A17EC" w:rsidP="007A17EC">
      <w:pPr>
        <w:spacing w:line="640" w:lineRule="exact"/>
        <w:ind w:firstLineChars="200" w:firstLine="640"/>
        <w:rPr>
          <w:rFonts w:ascii="方正仿宋_GBK" w:eastAsia="方正仿宋_GBK" w:hAnsi="楷体"/>
          <w:color w:val="000000" w:themeColor="text1"/>
          <w:sz w:val="32"/>
          <w:szCs w:val="32"/>
        </w:rPr>
      </w:pPr>
      <w:r w:rsidRPr="00047DBE">
        <w:rPr>
          <w:rFonts w:ascii="方正仿宋_GBK" w:eastAsia="方正仿宋_GBK" w:hAnsi="楷体" w:hint="eastAsia"/>
          <w:color w:val="000000" w:themeColor="text1"/>
          <w:sz w:val="32"/>
          <w:szCs w:val="32"/>
        </w:rPr>
        <w:t>经费项目：</w:t>
      </w:r>
    </w:p>
    <w:p w14:paraId="3D87C4CD" w14:textId="77777777" w:rsidR="007A17EC" w:rsidRPr="00047DBE" w:rsidRDefault="007A17EC" w:rsidP="007A17EC">
      <w:pPr>
        <w:spacing w:line="640" w:lineRule="exact"/>
        <w:jc w:val="center"/>
        <w:rPr>
          <w:rFonts w:ascii="方正仿宋_GBK" w:eastAsia="方正仿宋_GBK" w:hAnsi="楷体"/>
          <w:color w:val="000000" w:themeColor="text1"/>
          <w:sz w:val="32"/>
          <w:szCs w:val="32"/>
        </w:rPr>
      </w:pPr>
      <w:r w:rsidRPr="00047DBE">
        <w:rPr>
          <w:rFonts w:ascii="方正仿宋_GBK" w:eastAsia="方正仿宋_GBK" w:hAnsi="楷体" w:hint="eastAsia"/>
          <w:color w:val="000000" w:themeColor="text1"/>
          <w:sz w:val="32"/>
          <w:szCs w:val="32"/>
        </w:rPr>
        <w:t>签订时间：     年   月   日</w:t>
      </w:r>
    </w:p>
    <w:p w14:paraId="1C95B9A7" w14:textId="77777777" w:rsidR="007A17EC" w:rsidRPr="00047DBE" w:rsidRDefault="007A17EC" w:rsidP="007A17EC">
      <w:pPr>
        <w:rPr>
          <w:rFonts w:ascii="楷体" w:eastAsia="楷体" w:hAnsi="楷体"/>
          <w:color w:val="000000" w:themeColor="text1"/>
          <w:sz w:val="36"/>
          <w:szCs w:val="36"/>
        </w:rPr>
      </w:pPr>
    </w:p>
    <w:p w14:paraId="36FFF297" w14:textId="77777777" w:rsidR="007A17EC" w:rsidRPr="00047DBE" w:rsidRDefault="007A17EC" w:rsidP="007A17EC">
      <w:pPr>
        <w:spacing w:line="640" w:lineRule="exact"/>
        <w:jc w:val="center"/>
        <w:rPr>
          <w:rFonts w:ascii="方正仿宋_GBK" w:eastAsia="方正仿宋_GBK" w:hAnsi="楷体"/>
          <w:color w:val="000000" w:themeColor="text1"/>
          <w:sz w:val="32"/>
          <w:szCs w:val="32"/>
        </w:rPr>
      </w:pPr>
      <w:r w:rsidRPr="00047DBE">
        <w:rPr>
          <w:rFonts w:ascii="方正仿宋_GBK" w:eastAsia="方正仿宋_GBK" w:hAnsi="楷体" w:hint="eastAsia"/>
          <w:color w:val="000000" w:themeColor="text1"/>
          <w:sz w:val="32"/>
          <w:szCs w:val="32"/>
        </w:rPr>
        <w:t>重庆医科大学财务处 监制</w:t>
      </w:r>
    </w:p>
    <w:p w14:paraId="140A6A2B" w14:textId="77777777" w:rsidR="007A17EC" w:rsidRPr="00047DBE" w:rsidRDefault="007A17EC" w:rsidP="007A17EC">
      <w:pPr>
        <w:snapToGrid w:val="0"/>
        <w:spacing w:line="500" w:lineRule="exact"/>
        <w:jc w:val="center"/>
        <w:outlineLvl w:val="0"/>
        <w:rPr>
          <w:rFonts w:ascii="仿宋" w:eastAsia="仿宋" w:hAnsi="仿宋"/>
          <w:color w:val="000000" w:themeColor="text1"/>
          <w:sz w:val="44"/>
        </w:rPr>
        <w:sectPr w:rsidR="007A17EC" w:rsidRPr="00047DBE">
          <w:headerReference w:type="default" r:id="rId22"/>
          <w:pgSz w:w="11907" w:h="16840"/>
          <w:pgMar w:top="1134" w:right="1191" w:bottom="1134" w:left="1304" w:header="964" w:footer="992" w:gutter="0"/>
          <w:pgNumType w:fmt="numberInDash"/>
          <w:cols w:space="720"/>
          <w:docGrid w:linePitch="312"/>
        </w:sectPr>
      </w:pPr>
    </w:p>
    <w:p w14:paraId="6E97A8E5" w14:textId="77777777" w:rsidR="007A17EC" w:rsidRPr="00047DBE" w:rsidRDefault="007A17EC" w:rsidP="007A17EC">
      <w:pPr>
        <w:spacing w:line="480" w:lineRule="exact"/>
        <w:jc w:val="center"/>
        <w:rPr>
          <w:rFonts w:ascii="仿宋" w:eastAsia="仿宋" w:hAnsi="仿宋"/>
          <w:b/>
          <w:color w:val="000000" w:themeColor="text1"/>
          <w:sz w:val="44"/>
        </w:rPr>
      </w:pPr>
      <w:r w:rsidRPr="00047DBE">
        <w:rPr>
          <w:rFonts w:ascii="仿宋" w:eastAsia="仿宋" w:hAnsi="仿宋" w:hint="eastAsia"/>
          <w:b/>
          <w:color w:val="000000" w:themeColor="text1"/>
          <w:sz w:val="44"/>
        </w:rPr>
        <w:lastRenderedPageBreak/>
        <w:t>经济合同</w:t>
      </w:r>
    </w:p>
    <w:p w14:paraId="4B3738A6" w14:textId="77777777" w:rsidR="007A17EC" w:rsidRPr="00047DBE" w:rsidRDefault="007A17EC" w:rsidP="007A17EC">
      <w:pPr>
        <w:spacing w:line="480" w:lineRule="exact"/>
        <w:jc w:val="center"/>
        <w:rPr>
          <w:rFonts w:ascii="仿宋" w:eastAsia="仿宋" w:hAnsi="仿宋"/>
          <w:color w:val="000000" w:themeColor="text1"/>
        </w:rPr>
      </w:pPr>
      <w:r w:rsidRPr="00047DBE">
        <w:rPr>
          <w:rFonts w:ascii="仿宋" w:eastAsia="仿宋" w:hAnsi="仿宋" w:hint="eastAsia"/>
          <w:color w:val="000000" w:themeColor="text1"/>
        </w:rPr>
        <w:t>（项目号：     ）</w:t>
      </w:r>
    </w:p>
    <w:p w14:paraId="20852208" w14:textId="77777777" w:rsidR="007A17EC" w:rsidRPr="00047DBE" w:rsidRDefault="007A17EC" w:rsidP="007A17EC">
      <w:pPr>
        <w:spacing w:line="480" w:lineRule="exact"/>
        <w:rPr>
          <w:rFonts w:ascii="仿宋" w:eastAsia="仿宋" w:hAnsi="仿宋"/>
          <w:color w:val="000000" w:themeColor="text1"/>
          <w:sz w:val="24"/>
        </w:rPr>
      </w:pPr>
      <w:r w:rsidRPr="00047DBE">
        <w:rPr>
          <w:rFonts w:ascii="仿宋" w:eastAsia="仿宋" w:hAnsi="仿宋" w:hint="eastAsia"/>
          <w:color w:val="000000" w:themeColor="text1"/>
          <w:sz w:val="24"/>
        </w:rPr>
        <w:t>甲方（需方、</w:t>
      </w:r>
      <w:r w:rsidRPr="00047DBE">
        <w:rPr>
          <w:rFonts w:ascii="仿宋" w:eastAsia="仿宋" w:hAnsi="仿宋" w:hint="eastAsia"/>
          <w:bCs/>
          <w:color w:val="000000" w:themeColor="text1"/>
          <w:sz w:val="24"/>
        </w:rPr>
        <w:t>采购人</w:t>
      </w:r>
      <w:r w:rsidRPr="00047DBE">
        <w:rPr>
          <w:rFonts w:ascii="仿宋" w:eastAsia="仿宋" w:hAnsi="仿宋" w:hint="eastAsia"/>
          <w:color w:val="000000" w:themeColor="text1"/>
          <w:sz w:val="24"/>
        </w:rPr>
        <w:t>）：</w:t>
      </w:r>
      <w:r w:rsidRPr="00047DBE">
        <w:rPr>
          <w:rFonts w:ascii="仿宋" w:eastAsia="仿宋" w:hAnsi="仿宋" w:hint="eastAsia"/>
          <w:color w:val="000000" w:themeColor="text1"/>
          <w:sz w:val="24"/>
          <w:u w:val="single"/>
        </w:rPr>
        <w:t>_ _重庆医科大学_ _</w:t>
      </w:r>
      <w:r w:rsidRPr="00047DBE">
        <w:rPr>
          <w:rFonts w:ascii="仿宋" w:eastAsia="仿宋" w:hAnsi="仿宋" w:hint="eastAsia"/>
          <w:color w:val="000000" w:themeColor="text1"/>
          <w:sz w:val="24"/>
        </w:rPr>
        <w:t xml:space="preserve">       计价单位：</w:t>
      </w:r>
      <w:r w:rsidRPr="00047DBE">
        <w:rPr>
          <w:rFonts w:ascii="仿宋" w:eastAsia="仿宋" w:hAnsi="仿宋" w:hint="eastAsia"/>
          <w:color w:val="000000" w:themeColor="text1"/>
          <w:sz w:val="24"/>
          <w:u w:val="single"/>
        </w:rPr>
        <w:t>_人民币：元__</w:t>
      </w:r>
    </w:p>
    <w:p w14:paraId="2E774BB3" w14:textId="77777777" w:rsidR="007A17EC" w:rsidRPr="00047DBE" w:rsidRDefault="007A17EC" w:rsidP="007A17EC">
      <w:pPr>
        <w:spacing w:line="480" w:lineRule="exact"/>
        <w:rPr>
          <w:rFonts w:ascii="仿宋" w:eastAsia="仿宋" w:hAnsi="仿宋"/>
          <w:color w:val="000000" w:themeColor="text1"/>
          <w:sz w:val="24"/>
        </w:rPr>
      </w:pPr>
      <w:r w:rsidRPr="00047DBE">
        <w:rPr>
          <w:rFonts w:ascii="仿宋" w:eastAsia="仿宋" w:hAnsi="仿宋" w:hint="eastAsia"/>
          <w:color w:val="000000" w:themeColor="text1"/>
          <w:sz w:val="24"/>
        </w:rPr>
        <w:t>乙方（供方、</w:t>
      </w:r>
      <w:r w:rsidRPr="00047DBE">
        <w:rPr>
          <w:rFonts w:ascii="仿宋" w:eastAsia="仿宋" w:hAnsi="仿宋" w:hint="eastAsia"/>
          <w:bCs/>
          <w:color w:val="000000" w:themeColor="text1"/>
          <w:sz w:val="24"/>
        </w:rPr>
        <w:t>中标人</w:t>
      </w:r>
      <w:r w:rsidRPr="00047DBE">
        <w:rPr>
          <w:rFonts w:ascii="仿宋" w:eastAsia="仿宋" w:hAnsi="仿宋" w:hint="eastAsia"/>
          <w:color w:val="000000" w:themeColor="text1"/>
          <w:sz w:val="24"/>
        </w:rPr>
        <w:t>）：___________________      计量单位：_____________</w:t>
      </w:r>
    </w:p>
    <w:p w14:paraId="319FCDBF" w14:textId="77777777" w:rsidR="007A17EC" w:rsidRPr="00047DBE" w:rsidRDefault="007A17EC" w:rsidP="007A17EC">
      <w:pPr>
        <w:spacing w:line="480" w:lineRule="exact"/>
        <w:ind w:firstLineChars="200" w:firstLine="420"/>
        <w:rPr>
          <w:rFonts w:ascii="仿宋" w:eastAsia="仿宋" w:hAnsi="仿宋"/>
          <w:color w:val="000000" w:themeColor="text1"/>
          <w:sz w:val="21"/>
          <w:szCs w:val="21"/>
        </w:rPr>
      </w:pPr>
    </w:p>
    <w:p w14:paraId="5AA4E94F" w14:textId="77777777" w:rsidR="007A17EC" w:rsidRPr="00047DBE" w:rsidRDefault="007A17EC" w:rsidP="007A17EC">
      <w:pPr>
        <w:spacing w:line="480" w:lineRule="exact"/>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根据《中华人民共和国民法典》《中华人民共和国政府采购法》等法律规定，经双方协商一致，达成以下经济合同：</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0"/>
        <w:gridCol w:w="1741"/>
        <w:gridCol w:w="984"/>
        <w:gridCol w:w="717"/>
        <w:gridCol w:w="865"/>
        <w:gridCol w:w="850"/>
        <w:gridCol w:w="1559"/>
        <w:gridCol w:w="1567"/>
        <w:gridCol w:w="15"/>
      </w:tblGrid>
      <w:tr w:rsidR="00047DBE" w:rsidRPr="00047DBE" w14:paraId="052338F7" w14:textId="77777777" w:rsidTr="00E15674">
        <w:trPr>
          <w:gridAfter w:val="1"/>
          <w:wAfter w:w="15" w:type="dxa"/>
          <w:trHeight w:val="452"/>
          <w:jc w:val="center"/>
        </w:trPr>
        <w:tc>
          <w:tcPr>
            <w:tcW w:w="1330" w:type="dxa"/>
            <w:vAlign w:val="center"/>
          </w:tcPr>
          <w:p w14:paraId="03975C23" w14:textId="77777777" w:rsidR="007A17EC" w:rsidRPr="00047DBE" w:rsidRDefault="007A17EC" w:rsidP="00E15674">
            <w:pPr>
              <w:spacing w:line="240" w:lineRule="atLeast"/>
              <w:jc w:val="center"/>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服务名称</w:t>
            </w:r>
          </w:p>
        </w:tc>
        <w:tc>
          <w:tcPr>
            <w:tcW w:w="1741" w:type="dxa"/>
            <w:vAlign w:val="center"/>
          </w:tcPr>
          <w:p w14:paraId="60B6556C" w14:textId="77777777" w:rsidR="007A17EC" w:rsidRPr="00047DBE" w:rsidRDefault="007A17EC" w:rsidP="00E15674">
            <w:pPr>
              <w:spacing w:line="240" w:lineRule="atLeast"/>
              <w:jc w:val="center"/>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规格型号</w:t>
            </w:r>
          </w:p>
        </w:tc>
        <w:tc>
          <w:tcPr>
            <w:tcW w:w="984" w:type="dxa"/>
            <w:vAlign w:val="center"/>
          </w:tcPr>
          <w:p w14:paraId="4DF7FE9A" w14:textId="77777777" w:rsidR="007A17EC" w:rsidRPr="00047DBE" w:rsidRDefault="007A17EC" w:rsidP="00E15674">
            <w:pPr>
              <w:spacing w:line="240" w:lineRule="atLeast"/>
              <w:jc w:val="center"/>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数量</w:t>
            </w:r>
          </w:p>
        </w:tc>
        <w:tc>
          <w:tcPr>
            <w:tcW w:w="1582" w:type="dxa"/>
            <w:gridSpan w:val="2"/>
            <w:vAlign w:val="center"/>
          </w:tcPr>
          <w:p w14:paraId="3DEF4924" w14:textId="77777777" w:rsidR="007A17EC" w:rsidRPr="00047DBE" w:rsidRDefault="007A17EC" w:rsidP="00E15674">
            <w:pPr>
              <w:spacing w:line="240" w:lineRule="atLeast"/>
              <w:jc w:val="center"/>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单价（不变价）</w:t>
            </w:r>
          </w:p>
        </w:tc>
        <w:tc>
          <w:tcPr>
            <w:tcW w:w="850" w:type="dxa"/>
            <w:vAlign w:val="center"/>
          </w:tcPr>
          <w:p w14:paraId="1FD5B2D6" w14:textId="77777777" w:rsidR="007A17EC" w:rsidRPr="00047DBE" w:rsidRDefault="007A17EC" w:rsidP="00E15674">
            <w:pPr>
              <w:spacing w:line="240" w:lineRule="atLeast"/>
              <w:jc w:val="center"/>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总价</w:t>
            </w:r>
          </w:p>
        </w:tc>
        <w:tc>
          <w:tcPr>
            <w:tcW w:w="1559" w:type="dxa"/>
            <w:vAlign w:val="center"/>
          </w:tcPr>
          <w:p w14:paraId="643A7D87" w14:textId="77777777" w:rsidR="007A17EC" w:rsidRPr="00047DBE" w:rsidRDefault="007A17EC" w:rsidP="00E15674">
            <w:pPr>
              <w:spacing w:line="240" w:lineRule="atLeast"/>
              <w:jc w:val="center"/>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交货时间</w:t>
            </w:r>
          </w:p>
        </w:tc>
        <w:tc>
          <w:tcPr>
            <w:tcW w:w="1567" w:type="dxa"/>
            <w:vAlign w:val="center"/>
          </w:tcPr>
          <w:p w14:paraId="32EE9051" w14:textId="77777777" w:rsidR="007A17EC" w:rsidRPr="00047DBE" w:rsidRDefault="007A17EC" w:rsidP="00E15674">
            <w:pPr>
              <w:spacing w:line="240" w:lineRule="atLeast"/>
              <w:jc w:val="center"/>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交货地点</w:t>
            </w:r>
          </w:p>
        </w:tc>
      </w:tr>
      <w:tr w:rsidR="00047DBE" w:rsidRPr="00047DBE" w14:paraId="40BC78FB" w14:textId="77777777" w:rsidTr="00E15674">
        <w:trPr>
          <w:gridAfter w:val="1"/>
          <w:wAfter w:w="15" w:type="dxa"/>
          <w:jc w:val="center"/>
        </w:trPr>
        <w:tc>
          <w:tcPr>
            <w:tcW w:w="1330" w:type="dxa"/>
            <w:vAlign w:val="center"/>
          </w:tcPr>
          <w:p w14:paraId="334CFE6C" w14:textId="77777777" w:rsidR="007A17EC" w:rsidRPr="00047DBE" w:rsidRDefault="007A17EC" w:rsidP="00E15674">
            <w:pPr>
              <w:spacing w:line="240" w:lineRule="atLeast"/>
              <w:jc w:val="center"/>
              <w:rPr>
                <w:rFonts w:ascii="仿宋" w:eastAsia="仿宋" w:hAnsi="仿宋"/>
                <w:color w:val="000000" w:themeColor="text1"/>
                <w:sz w:val="21"/>
                <w:szCs w:val="21"/>
              </w:rPr>
            </w:pPr>
          </w:p>
        </w:tc>
        <w:tc>
          <w:tcPr>
            <w:tcW w:w="1741" w:type="dxa"/>
            <w:vAlign w:val="center"/>
          </w:tcPr>
          <w:p w14:paraId="2BC952E5" w14:textId="77777777" w:rsidR="007A17EC" w:rsidRPr="00047DBE" w:rsidRDefault="007A17EC" w:rsidP="00E15674">
            <w:pPr>
              <w:spacing w:line="240" w:lineRule="atLeast"/>
              <w:jc w:val="center"/>
              <w:rPr>
                <w:rFonts w:ascii="仿宋" w:eastAsia="仿宋" w:hAnsi="仿宋"/>
                <w:color w:val="000000" w:themeColor="text1"/>
                <w:sz w:val="21"/>
                <w:szCs w:val="21"/>
              </w:rPr>
            </w:pPr>
          </w:p>
        </w:tc>
        <w:tc>
          <w:tcPr>
            <w:tcW w:w="984" w:type="dxa"/>
            <w:vAlign w:val="center"/>
          </w:tcPr>
          <w:p w14:paraId="657DF6FA" w14:textId="77777777" w:rsidR="007A17EC" w:rsidRPr="00047DBE" w:rsidRDefault="007A17EC" w:rsidP="00E15674">
            <w:pPr>
              <w:spacing w:line="240" w:lineRule="atLeast"/>
              <w:jc w:val="center"/>
              <w:rPr>
                <w:rFonts w:ascii="仿宋" w:eastAsia="仿宋" w:hAnsi="仿宋"/>
                <w:color w:val="000000" w:themeColor="text1"/>
                <w:sz w:val="21"/>
                <w:szCs w:val="21"/>
              </w:rPr>
            </w:pPr>
          </w:p>
        </w:tc>
        <w:tc>
          <w:tcPr>
            <w:tcW w:w="1582" w:type="dxa"/>
            <w:gridSpan w:val="2"/>
            <w:vAlign w:val="center"/>
          </w:tcPr>
          <w:p w14:paraId="2C78C238" w14:textId="77777777" w:rsidR="007A17EC" w:rsidRPr="00047DBE" w:rsidRDefault="007A17EC" w:rsidP="00E15674">
            <w:pPr>
              <w:spacing w:line="240" w:lineRule="atLeast"/>
              <w:jc w:val="center"/>
              <w:rPr>
                <w:rFonts w:ascii="仿宋" w:eastAsia="仿宋" w:hAnsi="仿宋"/>
                <w:color w:val="000000" w:themeColor="text1"/>
                <w:sz w:val="21"/>
                <w:szCs w:val="21"/>
              </w:rPr>
            </w:pPr>
          </w:p>
        </w:tc>
        <w:tc>
          <w:tcPr>
            <w:tcW w:w="850" w:type="dxa"/>
            <w:vAlign w:val="center"/>
          </w:tcPr>
          <w:p w14:paraId="2FBF9950" w14:textId="77777777" w:rsidR="007A17EC" w:rsidRPr="00047DBE" w:rsidRDefault="007A17EC" w:rsidP="00E15674">
            <w:pPr>
              <w:spacing w:line="240" w:lineRule="atLeast"/>
              <w:jc w:val="center"/>
              <w:rPr>
                <w:rFonts w:ascii="仿宋" w:eastAsia="仿宋" w:hAnsi="仿宋"/>
                <w:color w:val="000000" w:themeColor="text1"/>
                <w:sz w:val="21"/>
                <w:szCs w:val="21"/>
              </w:rPr>
            </w:pPr>
          </w:p>
        </w:tc>
        <w:tc>
          <w:tcPr>
            <w:tcW w:w="1559" w:type="dxa"/>
            <w:vMerge w:val="restart"/>
            <w:vAlign w:val="center"/>
          </w:tcPr>
          <w:p w14:paraId="64696A07" w14:textId="77777777" w:rsidR="007A17EC" w:rsidRPr="00047DBE" w:rsidRDefault="007A17EC" w:rsidP="00E15674">
            <w:pPr>
              <w:spacing w:line="240" w:lineRule="atLeast"/>
              <w:jc w:val="center"/>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年 月 日</w:t>
            </w:r>
          </w:p>
        </w:tc>
        <w:tc>
          <w:tcPr>
            <w:tcW w:w="1567" w:type="dxa"/>
            <w:vMerge w:val="restart"/>
            <w:vAlign w:val="center"/>
          </w:tcPr>
          <w:p w14:paraId="3B1571D3" w14:textId="77777777" w:rsidR="007A17EC" w:rsidRPr="00047DBE" w:rsidRDefault="007A17EC" w:rsidP="00E15674">
            <w:pPr>
              <w:spacing w:line="240" w:lineRule="atLeast"/>
              <w:jc w:val="center"/>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重庆医科大学用户单位指定地点</w:t>
            </w:r>
          </w:p>
        </w:tc>
      </w:tr>
      <w:tr w:rsidR="00047DBE" w:rsidRPr="00047DBE" w14:paraId="0211F7CD" w14:textId="77777777" w:rsidTr="00E15674">
        <w:trPr>
          <w:gridAfter w:val="1"/>
          <w:wAfter w:w="15" w:type="dxa"/>
          <w:jc w:val="center"/>
        </w:trPr>
        <w:tc>
          <w:tcPr>
            <w:tcW w:w="1330" w:type="dxa"/>
            <w:vAlign w:val="center"/>
          </w:tcPr>
          <w:p w14:paraId="1979FA0C" w14:textId="77777777" w:rsidR="007A17EC" w:rsidRPr="00047DBE" w:rsidRDefault="007A17EC" w:rsidP="00E15674">
            <w:pPr>
              <w:spacing w:line="240" w:lineRule="atLeast"/>
              <w:jc w:val="center"/>
              <w:rPr>
                <w:rFonts w:ascii="仿宋" w:eastAsia="仿宋" w:hAnsi="仿宋"/>
                <w:color w:val="000000" w:themeColor="text1"/>
                <w:sz w:val="21"/>
                <w:szCs w:val="21"/>
              </w:rPr>
            </w:pPr>
          </w:p>
        </w:tc>
        <w:tc>
          <w:tcPr>
            <w:tcW w:w="1741" w:type="dxa"/>
            <w:vAlign w:val="center"/>
          </w:tcPr>
          <w:p w14:paraId="777A4F0F" w14:textId="77777777" w:rsidR="007A17EC" w:rsidRPr="00047DBE" w:rsidRDefault="007A17EC" w:rsidP="00E15674">
            <w:pPr>
              <w:spacing w:line="240" w:lineRule="atLeast"/>
              <w:jc w:val="center"/>
              <w:rPr>
                <w:rFonts w:ascii="仿宋" w:eastAsia="仿宋" w:hAnsi="仿宋"/>
                <w:color w:val="000000" w:themeColor="text1"/>
                <w:sz w:val="21"/>
                <w:szCs w:val="21"/>
              </w:rPr>
            </w:pPr>
          </w:p>
        </w:tc>
        <w:tc>
          <w:tcPr>
            <w:tcW w:w="984" w:type="dxa"/>
            <w:vAlign w:val="center"/>
          </w:tcPr>
          <w:p w14:paraId="2A37F533" w14:textId="77777777" w:rsidR="007A17EC" w:rsidRPr="00047DBE" w:rsidRDefault="007A17EC" w:rsidP="00E15674">
            <w:pPr>
              <w:spacing w:line="240" w:lineRule="atLeast"/>
              <w:jc w:val="center"/>
              <w:rPr>
                <w:rFonts w:ascii="仿宋" w:eastAsia="仿宋" w:hAnsi="仿宋"/>
                <w:color w:val="000000" w:themeColor="text1"/>
                <w:sz w:val="21"/>
                <w:szCs w:val="21"/>
              </w:rPr>
            </w:pPr>
          </w:p>
        </w:tc>
        <w:tc>
          <w:tcPr>
            <w:tcW w:w="1582" w:type="dxa"/>
            <w:gridSpan w:val="2"/>
            <w:vAlign w:val="center"/>
          </w:tcPr>
          <w:p w14:paraId="3FC67E05" w14:textId="77777777" w:rsidR="007A17EC" w:rsidRPr="00047DBE" w:rsidRDefault="007A17EC" w:rsidP="00E15674">
            <w:pPr>
              <w:spacing w:line="240" w:lineRule="atLeast"/>
              <w:jc w:val="center"/>
              <w:rPr>
                <w:rFonts w:ascii="仿宋" w:eastAsia="仿宋" w:hAnsi="仿宋"/>
                <w:color w:val="000000" w:themeColor="text1"/>
                <w:sz w:val="21"/>
                <w:szCs w:val="21"/>
              </w:rPr>
            </w:pPr>
          </w:p>
        </w:tc>
        <w:tc>
          <w:tcPr>
            <w:tcW w:w="850" w:type="dxa"/>
            <w:vAlign w:val="center"/>
          </w:tcPr>
          <w:p w14:paraId="3CDD4D26" w14:textId="77777777" w:rsidR="007A17EC" w:rsidRPr="00047DBE" w:rsidRDefault="007A17EC" w:rsidP="00E15674">
            <w:pPr>
              <w:spacing w:line="240" w:lineRule="atLeast"/>
              <w:jc w:val="center"/>
              <w:rPr>
                <w:rFonts w:ascii="仿宋" w:eastAsia="仿宋" w:hAnsi="仿宋"/>
                <w:color w:val="000000" w:themeColor="text1"/>
                <w:sz w:val="21"/>
                <w:szCs w:val="21"/>
              </w:rPr>
            </w:pPr>
          </w:p>
        </w:tc>
        <w:tc>
          <w:tcPr>
            <w:tcW w:w="1559" w:type="dxa"/>
            <w:vMerge/>
            <w:vAlign w:val="center"/>
          </w:tcPr>
          <w:p w14:paraId="10E581A6" w14:textId="77777777" w:rsidR="007A17EC" w:rsidRPr="00047DBE" w:rsidRDefault="007A17EC" w:rsidP="00E15674">
            <w:pPr>
              <w:spacing w:line="240" w:lineRule="atLeast"/>
              <w:jc w:val="center"/>
              <w:rPr>
                <w:rFonts w:ascii="仿宋" w:eastAsia="仿宋" w:hAnsi="仿宋"/>
                <w:color w:val="000000" w:themeColor="text1"/>
                <w:sz w:val="21"/>
                <w:szCs w:val="21"/>
              </w:rPr>
            </w:pPr>
          </w:p>
        </w:tc>
        <w:tc>
          <w:tcPr>
            <w:tcW w:w="1567" w:type="dxa"/>
            <w:vMerge/>
            <w:vAlign w:val="center"/>
          </w:tcPr>
          <w:p w14:paraId="4FAB84C9" w14:textId="77777777" w:rsidR="007A17EC" w:rsidRPr="00047DBE" w:rsidRDefault="007A17EC" w:rsidP="00E15674">
            <w:pPr>
              <w:spacing w:line="240" w:lineRule="atLeast"/>
              <w:jc w:val="center"/>
              <w:rPr>
                <w:rFonts w:ascii="仿宋" w:eastAsia="仿宋" w:hAnsi="仿宋"/>
                <w:color w:val="000000" w:themeColor="text1"/>
                <w:sz w:val="21"/>
                <w:szCs w:val="21"/>
              </w:rPr>
            </w:pPr>
          </w:p>
        </w:tc>
      </w:tr>
      <w:tr w:rsidR="00047DBE" w:rsidRPr="00047DBE" w14:paraId="653DF3FC" w14:textId="77777777" w:rsidTr="00E15674">
        <w:trPr>
          <w:gridAfter w:val="1"/>
          <w:wAfter w:w="15" w:type="dxa"/>
          <w:jc w:val="center"/>
        </w:trPr>
        <w:tc>
          <w:tcPr>
            <w:tcW w:w="1330" w:type="dxa"/>
            <w:vAlign w:val="center"/>
          </w:tcPr>
          <w:p w14:paraId="065C32B7" w14:textId="77777777" w:rsidR="007A17EC" w:rsidRPr="00047DBE" w:rsidRDefault="007A17EC" w:rsidP="00E15674">
            <w:pPr>
              <w:spacing w:line="240" w:lineRule="atLeast"/>
              <w:jc w:val="center"/>
              <w:rPr>
                <w:rFonts w:ascii="仿宋" w:eastAsia="仿宋" w:hAnsi="仿宋"/>
                <w:color w:val="000000" w:themeColor="text1"/>
                <w:sz w:val="21"/>
                <w:szCs w:val="21"/>
              </w:rPr>
            </w:pPr>
          </w:p>
        </w:tc>
        <w:tc>
          <w:tcPr>
            <w:tcW w:w="1741" w:type="dxa"/>
            <w:vAlign w:val="center"/>
          </w:tcPr>
          <w:p w14:paraId="1A1255A6" w14:textId="77777777" w:rsidR="007A17EC" w:rsidRPr="00047DBE" w:rsidRDefault="007A17EC" w:rsidP="00E15674">
            <w:pPr>
              <w:spacing w:line="240" w:lineRule="atLeast"/>
              <w:jc w:val="center"/>
              <w:rPr>
                <w:rFonts w:ascii="仿宋" w:eastAsia="仿宋" w:hAnsi="仿宋"/>
                <w:color w:val="000000" w:themeColor="text1"/>
                <w:sz w:val="21"/>
                <w:szCs w:val="21"/>
              </w:rPr>
            </w:pPr>
          </w:p>
        </w:tc>
        <w:tc>
          <w:tcPr>
            <w:tcW w:w="984" w:type="dxa"/>
            <w:vAlign w:val="center"/>
          </w:tcPr>
          <w:p w14:paraId="4C6C907E" w14:textId="77777777" w:rsidR="007A17EC" w:rsidRPr="00047DBE" w:rsidRDefault="007A17EC" w:rsidP="00E15674">
            <w:pPr>
              <w:spacing w:line="240" w:lineRule="atLeast"/>
              <w:jc w:val="center"/>
              <w:rPr>
                <w:rFonts w:ascii="仿宋" w:eastAsia="仿宋" w:hAnsi="仿宋"/>
                <w:color w:val="000000" w:themeColor="text1"/>
                <w:sz w:val="21"/>
                <w:szCs w:val="21"/>
              </w:rPr>
            </w:pPr>
          </w:p>
        </w:tc>
        <w:tc>
          <w:tcPr>
            <w:tcW w:w="1582" w:type="dxa"/>
            <w:gridSpan w:val="2"/>
            <w:vAlign w:val="center"/>
          </w:tcPr>
          <w:p w14:paraId="7BF02280" w14:textId="77777777" w:rsidR="007A17EC" w:rsidRPr="00047DBE" w:rsidRDefault="007A17EC" w:rsidP="00E15674">
            <w:pPr>
              <w:spacing w:line="240" w:lineRule="atLeast"/>
              <w:jc w:val="center"/>
              <w:rPr>
                <w:rFonts w:ascii="仿宋" w:eastAsia="仿宋" w:hAnsi="仿宋"/>
                <w:color w:val="000000" w:themeColor="text1"/>
                <w:sz w:val="21"/>
                <w:szCs w:val="21"/>
              </w:rPr>
            </w:pPr>
          </w:p>
        </w:tc>
        <w:tc>
          <w:tcPr>
            <w:tcW w:w="850" w:type="dxa"/>
            <w:vAlign w:val="center"/>
          </w:tcPr>
          <w:p w14:paraId="4668803C" w14:textId="77777777" w:rsidR="007A17EC" w:rsidRPr="00047DBE" w:rsidRDefault="007A17EC" w:rsidP="00E15674">
            <w:pPr>
              <w:spacing w:line="240" w:lineRule="atLeast"/>
              <w:jc w:val="center"/>
              <w:rPr>
                <w:rFonts w:ascii="仿宋" w:eastAsia="仿宋" w:hAnsi="仿宋"/>
                <w:color w:val="000000" w:themeColor="text1"/>
                <w:sz w:val="21"/>
                <w:szCs w:val="21"/>
              </w:rPr>
            </w:pPr>
          </w:p>
        </w:tc>
        <w:tc>
          <w:tcPr>
            <w:tcW w:w="1559" w:type="dxa"/>
            <w:vMerge/>
            <w:vAlign w:val="center"/>
          </w:tcPr>
          <w:p w14:paraId="320C61D4" w14:textId="77777777" w:rsidR="007A17EC" w:rsidRPr="00047DBE" w:rsidRDefault="007A17EC" w:rsidP="00E15674">
            <w:pPr>
              <w:spacing w:line="240" w:lineRule="atLeast"/>
              <w:jc w:val="center"/>
              <w:rPr>
                <w:rFonts w:ascii="仿宋" w:eastAsia="仿宋" w:hAnsi="仿宋"/>
                <w:color w:val="000000" w:themeColor="text1"/>
                <w:sz w:val="21"/>
                <w:szCs w:val="21"/>
              </w:rPr>
            </w:pPr>
          </w:p>
        </w:tc>
        <w:tc>
          <w:tcPr>
            <w:tcW w:w="1567" w:type="dxa"/>
            <w:vMerge/>
            <w:vAlign w:val="center"/>
          </w:tcPr>
          <w:p w14:paraId="2011C84D" w14:textId="77777777" w:rsidR="007A17EC" w:rsidRPr="00047DBE" w:rsidRDefault="007A17EC" w:rsidP="00E15674">
            <w:pPr>
              <w:spacing w:line="240" w:lineRule="atLeast"/>
              <w:jc w:val="center"/>
              <w:rPr>
                <w:rFonts w:ascii="仿宋" w:eastAsia="仿宋" w:hAnsi="仿宋"/>
                <w:color w:val="000000" w:themeColor="text1"/>
                <w:sz w:val="21"/>
                <w:szCs w:val="21"/>
              </w:rPr>
            </w:pPr>
          </w:p>
        </w:tc>
      </w:tr>
      <w:tr w:rsidR="00047DBE" w:rsidRPr="00047DBE" w14:paraId="7BF23EAC" w14:textId="77777777" w:rsidTr="00E15674">
        <w:trPr>
          <w:gridAfter w:val="1"/>
          <w:wAfter w:w="15" w:type="dxa"/>
          <w:jc w:val="center"/>
        </w:trPr>
        <w:tc>
          <w:tcPr>
            <w:tcW w:w="1330" w:type="dxa"/>
            <w:vAlign w:val="center"/>
          </w:tcPr>
          <w:p w14:paraId="14C5E55D" w14:textId="77777777" w:rsidR="007A17EC" w:rsidRPr="00047DBE" w:rsidRDefault="007A17EC" w:rsidP="00E15674">
            <w:pPr>
              <w:spacing w:line="240" w:lineRule="atLeast"/>
              <w:jc w:val="center"/>
              <w:rPr>
                <w:rFonts w:ascii="仿宋" w:eastAsia="仿宋" w:hAnsi="仿宋"/>
                <w:color w:val="000000" w:themeColor="text1"/>
                <w:sz w:val="21"/>
                <w:szCs w:val="21"/>
              </w:rPr>
            </w:pPr>
          </w:p>
        </w:tc>
        <w:tc>
          <w:tcPr>
            <w:tcW w:w="1741" w:type="dxa"/>
            <w:vAlign w:val="center"/>
          </w:tcPr>
          <w:p w14:paraId="06FCD9F6" w14:textId="77777777" w:rsidR="007A17EC" w:rsidRPr="00047DBE" w:rsidRDefault="007A17EC" w:rsidP="00E15674">
            <w:pPr>
              <w:spacing w:line="240" w:lineRule="atLeast"/>
              <w:jc w:val="center"/>
              <w:rPr>
                <w:rFonts w:ascii="仿宋" w:eastAsia="仿宋" w:hAnsi="仿宋"/>
                <w:color w:val="000000" w:themeColor="text1"/>
                <w:sz w:val="21"/>
                <w:szCs w:val="21"/>
              </w:rPr>
            </w:pPr>
          </w:p>
        </w:tc>
        <w:tc>
          <w:tcPr>
            <w:tcW w:w="984" w:type="dxa"/>
            <w:vAlign w:val="center"/>
          </w:tcPr>
          <w:p w14:paraId="2D42562F" w14:textId="77777777" w:rsidR="007A17EC" w:rsidRPr="00047DBE" w:rsidRDefault="007A17EC" w:rsidP="00E15674">
            <w:pPr>
              <w:spacing w:line="240" w:lineRule="atLeast"/>
              <w:jc w:val="center"/>
              <w:rPr>
                <w:rFonts w:ascii="仿宋" w:eastAsia="仿宋" w:hAnsi="仿宋"/>
                <w:color w:val="000000" w:themeColor="text1"/>
                <w:sz w:val="21"/>
                <w:szCs w:val="21"/>
              </w:rPr>
            </w:pPr>
          </w:p>
        </w:tc>
        <w:tc>
          <w:tcPr>
            <w:tcW w:w="1582" w:type="dxa"/>
            <w:gridSpan w:val="2"/>
            <w:vAlign w:val="center"/>
          </w:tcPr>
          <w:p w14:paraId="64F11C2B" w14:textId="77777777" w:rsidR="007A17EC" w:rsidRPr="00047DBE" w:rsidRDefault="007A17EC" w:rsidP="00E15674">
            <w:pPr>
              <w:spacing w:line="240" w:lineRule="atLeast"/>
              <w:jc w:val="center"/>
              <w:rPr>
                <w:rFonts w:ascii="仿宋" w:eastAsia="仿宋" w:hAnsi="仿宋"/>
                <w:color w:val="000000" w:themeColor="text1"/>
                <w:sz w:val="21"/>
                <w:szCs w:val="21"/>
              </w:rPr>
            </w:pPr>
          </w:p>
        </w:tc>
        <w:tc>
          <w:tcPr>
            <w:tcW w:w="850" w:type="dxa"/>
            <w:vAlign w:val="center"/>
          </w:tcPr>
          <w:p w14:paraId="10D28852" w14:textId="77777777" w:rsidR="007A17EC" w:rsidRPr="00047DBE" w:rsidRDefault="007A17EC" w:rsidP="00E15674">
            <w:pPr>
              <w:spacing w:line="240" w:lineRule="atLeast"/>
              <w:jc w:val="center"/>
              <w:rPr>
                <w:rFonts w:ascii="仿宋" w:eastAsia="仿宋" w:hAnsi="仿宋"/>
                <w:color w:val="000000" w:themeColor="text1"/>
                <w:sz w:val="21"/>
                <w:szCs w:val="21"/>
              </w:rPr>
            </w:pPr>
          </w:p>
        </w:tc>
        <w:tc>
          <w:tcPr>
            <w:tcW w:w="1559" w:type="dxa"/>
            <w:vMerge/>
            <w:vAlign w:val="center"/>
          </w:tcPr>
          <w:p w14:paraId="77C47E70" w14:textId="77777777" w:rsidR="007A17EC" w:rsidRPr="00047DBE" w:rsidRDefault="007A17EC" w:rsidP="00E15674">
            <w:pPr>
              <w:spacing w:line="240" w:lineRule="atLeast"/>
              <w:jc w:val="center"/>
              <w:rPr>
                <w:rFonts w:ascii="仿宋" w:eastAsia="仿宋" w:hAnsi="仿宋"/>
                <w:color w:val="000000" w:themeColor="text1"/>
                <w:sz w:val="21"/>
                <w:szCs w:val="21"/>
              </w:rPr>
            </w:pPr>
          </w:p>
        </w:tc>
        <w:tc>
          <w:tcPr>
            <w:tcW w:w="1567" w:type="dxa"/>
            <w:vMerge/>
            <w:vAlign w:val="center"/>
          </w:tcPr>
          <w:p w14:paraId="483387EC" w14:textId="77777777" w:rsidR="007A17EC" w:rsidRPr="00047DBE" w:rsidRDefault="007A17EC" w:rsidP="00E15674">
            <w:pPr>
              <w:spacing w:line="240" w:lineRule="atLeast"/>
              <w:jc w:val="center"/>
              <w:rPr>
                <w:rFonts w:ascii="仿宋" w:eastAsia="仿宋" w:hAnsi="仿宋"/>
                <w:color w:val="000000" w:themeColor="text1"/>
                <w:sz w:val="21"/>
                <w:szCs w:val="21"/>
              </w:rPr>
            </w:pPr>
          </w:p>
        </w:tc>
      </w:tr>
      <w:tr w:rsidR="00047DBE" w:rsidRPr="00047DBE" w14:paraId="3EF87DB2" w14:textId="77777777" w:rsidTr="00E15674">
        <w:trPr>
          <w:gridAfter w:val="1"/>
          <w:wAfter w:w="15" w:type="dxa"/>
          <w:jc w:val="center"/>
        </w:trPr>
        <w:tc>
          <w:tcPr>
            <w:tcW w:w="1330" w:type="dxa"/>
            <w:vAlign w:val="center"/>
          </w:tcPr>
          <w:p w14:paraId="175B59CD" w14:textId="77777777" w:rsidR="007A17EC" w:rsidRPr="00047DBE" w:rsidRDefault="007A17EC" w:rsidP="00E15674">
            <w:pPr>
              <w:spacing w:line="240" w:lineRule="atLeast"/>
              <w:jc w:val="center"/>
              <w:rPr>
                <w:rFonts w:ascii="仿宋" w:eastAsia="仿宋" w:hAnsi="仿宋"/>
                <w:color w:val="000000" w:themeColor="text1"/>
                <w:sz w:val="21"/>
                <w:szCs w:val="21"/>
              </w:rPr>
            </w:pPr>
          </w:p>
        </w:tc>
        <w:tc>
          <w:tcPr>
            <w:tcW w:w="1741" w:type="dxa"/>
            <w:vAlign w:val="center"/>
          </w:tcPr>
          <w:p w14:paraId="2690D721" w14:textId="77777777" w:rsidR="007A17EC" w:rsidRPr="00047DBE" w:rsidRDefault="007A17EC" w:rsidP="00E15674">
            <w:pPr>
              <w:spacing w:line="240" w:lineRule="atLeast"/>
              <w:jc w:val="center"/>
              <w:rPr>
                <w:rFonts w:ascii="仿宋" w:eastAsia="仿宋" w:hAnsi="仿宋"/>
                <w:color w:val="000000" w:themeColor="text1"/>
                <w:sz w:val="21"/>
                <w:szCs w:val="21"/>
              </w:rPr>
            </w:pPr>
          </w:p>
        </w:tc>
        <w:tc>
          <w:tcPr>
            <w:tcW w:w="984" w:type="dxa"/>
            <w:vAlign w:val="center"/>
          </w:tcPr>
          <w:p w14:paraId="1D99D5AC" w14:textId="77777777" w:rsidR="007A17EC" w:rsidRPr="00047DBE" w:rsidRDefault="007A17EC" w:rsidP="00E15674">
            <w:pPr>
              <w:spacing w:line="240" w:lineRule="atLeast"/>
              <w:jc w:val="center"/>
              <w:rPr>
                <w:rFonts w:ascii="仿宋" w:eastAsia="仿宋" w:hAnsi="仿宋"/>
                <w:color w:val="000000" w:themeColor="text1"/>
                <w:sz w:val="21"/>
                <w:szCs w:val="21"/>
              </w:rPr>
            </w:pPr>
          </w:p>
        </w:tc>
        <w:tc>
          <w:tcPr>
            <w:tcW w:w="1582" w:type="dxa"/>
            <w:gridSpan w:val="2"/>
            <w:vAlign w:val="center"/>
          </w:tcPr>
          <w:p w14:paraId="31A6E24E" w14:textId="77777777" w:rsidR="007A17EC" w:rsidRPr="00047DBE" w:rsidRDefault="007A17EC" w:rsidP="00E15674">
            <w:pPr>
              <w:spacing w:line="240" w:lineRule="atLeast"/>
              <w:jc w:val="center"/>
              <w:rPr>
                <w:rFonts w:ascii="仿宋" w:eastAsia="仿宋" w:hAnsi="仿宋"/>
                <w:color w:val="000000" w:themeColor="text1"/>
                <w:sz w:val="21"/>
                <w:szCs w:val="21"/>
              </w:rPr>
            </w:pPr>
          </w:p>
        </w:tc>
        <w:tc>
          <w:tcPr>
            <w:tcW w:w="850" w:type="dxa"/>
            <w:vAlign w:val="center"/>
          </w:tcPr>
          <w:p w14:paraId="6A44945D" w14:textId="77777777" w:rsidR="007A17EC" w:rsidRPr="00047DBE" w:rsidRDefault="007A17EC" w:rsidP="00E15674">
            <w:pPr>
              <w:spacing w:line="240" w:lineRule="atLeast"/>
              <w:jc w:val="center"/>
              <w:rPr>
                <w:rFonts w:ascii="仿宋" w:eastAsia="仿宋" w:hAnsi="仿宋"/>
                <w:color w:val="000000" w:themeColor="text1"/>
                <w:sz w:val="21"/>
                <w:szCs w:val="21"/>
              </w:rPr>
            </w:pPr>
          </w:p>
        </w:tc>
        <w:tc>
          <w:tcPr>
            <w:tcW w:w="1559" w:type="dxa"/>
            <w:vMerge/>
            <w:vAlign w:val="center"/>
          </w:tcPr>
          <w:p w14:paraId="63FC9F4E" w14:textId="77777777" w:rsidR="007A17EC" w:rsidRPr="00047DBE" w:rsidRDefault="007A17EC" w:rsidP="00E15674">
            <w:pPr>
              <w:spacing w:line="240" w:lineRule="atLeast"/>
              <w:jc w:val="center"/>
              <w:rPr>
                <w:rFonts w:ascii="仿宋" w:eastAsia="仿宋" w:hAnsi="仿宋"/>
                <w:color w:val="000000" w:themeColor="text1"/>
                <w:sz w:val="21"/>
                <w:szCs w:val="21"/>
              </w:rPr>
            </w:pPr>
          </w:p>
        </w:tc>
        <w:tc>
          <w:tcPr>
            <w:tcW w:w="1567" w:type="dxa"/>
            <w:vMerge/>
            <w:vAlign w:val="center"/>
          </w:tcPr>
          <w:p w14:paraId="6D786646" w14:textId="77777777" w:rsidR="007A17EC" w:rsidRPr="00047DBE" w:rsidRDefault="007A17EC" w:rsidP="00E15674">
            <w:pPr>
              <w:spacing w:line="240" w:lineRule="atLeast"/>
              <w:jc w:val="center"/>
              <w:rPr>
                <w:rFonts w:ascii="仿宋" w:eastAsia="仿宋" w:hAnsi="仿宋"/>
                <w:color w:val="000000" w:themeColor="text1"/>
                <w:sz w:val="21"/>
                <w:szCs w:val="21"/>
              </w:rPr>
            </w:pPr>
          </w:p>
        </w:tc>
      </w:tr>
      <w:tr w:rsidR="00047DBE" w:rsidRPr="00047DBE" w14:paraId="5DAE763E" w14:textId="77777777" w:rsidTr="00E15674">
        <w:trPr>
          <w:gridAfter w:val="1"/>
          <w:wAfter w:w="15" w:type="dxa"/>
          <w:cantSplit/>
          <w:trHeight w:val="1268"/>
          <w:jc w:val="center"/>
        </w:trPr>
        <w:tc>
          <w:tcPr>
            <w:tcW w:w="9613" w:type="dxa"/>
            <w:gridSpan w:val="8"/>
            <w:vAlign w:val="center"/>
          </w:tcPr>
          <w:p w14:paraId="5DFAEFA7" w14:textId="77777777" w:rsidR="007A17EC" w:rsidRPr="00047DBE" w:rsidRDefault="007A17EC" w:rsidP="00E15674">
            <w:pPr>
              <w:spacing w:line="240" w:lineRule="atLeast"/>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合同总价（含税）：人民币（小写）</w:t>
            </w:r>
          </w:p>
          <w:p w14:paraId="7EC8B946" w14:textId="77777777" w:rsidR="007A17EC" w:rsidRPr="00047DBE" w:rsidRDefault="007A17EC" w:rsidP="00E15674">
            <w:pPr>
              <w:spacing w:line="240" w:lineRule="atLeast"/>
              <w:ind w:firstLineChars="850" w:firstLine="1785"/>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人民币（大写）</w:t>
            </w:r>
          </w:p>
          <w:p w14:paraId="7578A9F0" w14:textId="77777777" w:rsidR="007A17EC" w:rsidRPr="00047DBE" w:rsidRDefault="007A17EC" w:rsidP="00E15674">
            <w:pPr>
              <w:spacing w:line="240" w:lineRule="atLeast"/>
              <w:jc w:val="left"/>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备注：</w:t>
            </w:r>
          </w:p>
          <w:p w14:paraId="311C519A" w14:textId="77777777" w:rsidR="007A17EC" w:rsidRPr="00047DBE" w:rsidRDefault="007A17EC" w:rsidP="00E15674">
            <w:pPr>
              <w:spacing w:line="240" w:lineRule="atLeast"/>
              <w:jc w:val="left"/>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1.本项目为“交钥匙工程”，上述合同总价为“包干价”，包括但不限于：乙方为履行合同所需的货款、技术资料费、安装调试费、运输费、保险费、包装费、装卸费及与所有税费。乙方投标时已充分考虑到所有费用，甲方后续不额外支付任何费用。</w:t>
            </w:r>
          </w:p>
          <w:p w14:paraId="26734CB3" w14:textId="77777777" w:rsidR="007A17EC" w:rsidRPr="00047DBE" w:rsidRDefault="007A17EC" w:rsidP="00E15674">
            <w:pPr>
              <w:spacing w:line="240" w:lineRule="atLeast"/>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2.本合同技术参数详见附件，甲方用户单位已逐页确认，符合其采购需求。</w:t>
            </w:r>
          </w:p>
          <w:p w14:paraId="30523B02" w14:textId="77777777" w:rsidR="007A17EC" w:rsidRPr="00047DBE" w:rsidRDefault="007A17EC" w:rsidP="00E15674">
            <w:pPr>
              <w:spacing w:line="240" w:lineRule="atLeast"/>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3.税率为：</w:t>
            </w:r>
            <w:r w:rsidRPr="00047DBE">
              <w:rPr>
                <w:rFonts w:ascii="仿宋" w:eastAsia="仿宋" w:hAnsi="仿宋" w:hint="eastAsia"/>
                <w:color w:val="000000" w:themeColor="text1"/>
                <w:sz w:val="21"/>
                <w:szCs w:val="21"/>
                <w:u w:val="single"/>
              </w:rPr>
              <w:t xml:space="preserve">     </w:t>
            </w:r>
            <w:r w:rsidRPr="00047DBE">
              <w:rPr>
                <w:rFonts w:ascii="仿宋" w:eastAsia="仿宋" w:hAnsi="仿宋" w:hint="eastAsia"/>
                <w:color w:val="000000" w:themeColor="text1"/>
                <w:sz w:val="21"/>
                <w:szCs w:val="21"/>
              </w:rPr>
              <w:t>%。</w:t>
            </w:r>
          </w:p>
        </w:tc>
      </w:tr>
      <w:tr w:rsidR="00047DBE" w:rsidRPr="00047DBE" w14:paraId="3F203DE9" w14:textId="77777777" w:rsidTr="00E15674">
        <w:trPr>
          <w:gridAfter w:val="1"/>
          <w:wAfter w:w="15" w:type="dxa"/>
          <w:cantSplit/>
          <w:trHeight w:val="1268"/>
          <w:jc w:val="center"/>
        </w:trPr>
        <w:tc>
          <w:tcPr>
            <w:tcW w:w="9613" w:type="dxa"/>
            <w:gridSpan w:val="8"/>
            <w:vAlign w:val="center"/>
          </w:tcPr>
          <w:p w14:paraId="08FB2369" w14:textId="77777777" w:rsidR="007A17EC" w:rsidRPr="00047DBE" w:rsidRDefault="007A17EC" w:rsidP="00E15674">
            <w:pPr>
              <w:spacing w:line="240" w:lineRule="atLeast"/>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一、质量要求和技术标准。乙方提供的商品必须是全新的（按招标文件规定的服务性能、技术要求、质量标准），完全符合国家有关技术标准。乙方的质量保证及售后服务承诺如下：</w:t>
            </w:r>
          </w:p>
          <w:p w14:paraId="258A226D" w14:textId="77777777" w:rsidR="007A17EC" w:rsidRPr="00047DBE" w:rsidRDefault="007A17EC" w:rsidP="00E15674">
            <w:pPr>
              <w:spacing w:line="240" w:lineRule="atLeast"/>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（一）质保期限：</w:t>
            </w:r>
            <w:r w:rsidRPr="00047DBE">
              <w:rPr>
                <w:rFonts w:ascii="仿宋" w:eastAsia="仿宋" w:hAnsi="仿宋" w:hint="eastAsia"/>
                <w:color w:val="000000" w:themeColor="text1"/>
                <w:sz w:val="21"/>
                <w:szCs w:val="21"/>
                <w:u w:val="single"/>
              </w:rPr>
              <w:t xml:space="preserve">    </w:t>
            </w:r>
            <w:r w:rsidRPr="00047DBE">
              <w:rPr>
                <w:rFonts w:ascii="仿宋" w:eastAsia="仿宋" w:hAnsi="仿宋" w:hint="eastAsia"/>
                <w:color w:val="000000" w:themeColor="text1"/>
                <w:sz w:val="21"/>
                <w:szCs w:val="21"/>
              </w:rPr>
              <w:t>年。自验收合格之日起计算。</w:t>
            </w:r>
          </w:p>
          <w:p w14:paraId="3F577AAD" w14:textId="77777777" w:rsidR="007A17EC" w:rsidRPr="00047DBE" w:rsidRDefault="007A17EC" w:rsidP="00E15674">
            <w:pPr>
              <w:spacing w:line="240" w:lineRule="atLeast"/>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（二）保修范围：上述列表所示的所有服务均属保修范围。质保期限内，乙方应当对甲方正常使用中、非人为原因、基于不可抗力出现质量及安全问题的服务，负责处理解决并承担一切费用。</w:t>
            </w:r>
          </w:p>
          <w:p w14:paraId="1A0A18D7" w14:textId="77777777" w:rsidR="007A17EC" w:rsidRPr="00047DBE" w:rsidRDefault="007A17EC" w:rsidP="00E15674">
            <w:pPr>
              <w:spacing w:line="240" w:lineRule="atLeast"/>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（三）服务措施：</w:t>
            </w:r>
          </w:p>
          <w:p w14:paraId="1067A95B" w14:textId="77777777" w:rsidR="007A17EC" w:rsidRPr="00047DBE" w:rsidRDefault="007A17EC" w:rsidP="00E15674">
            <w:pPr>
              <w:spacing w:line="240" w:lineRule="atLeast"/>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1. 质保期限内，乙方提供的服务因服务本身的质量问题发生故障，乙方应负责免费更换。对达不到技术要求者，甲方可根据实际情况，选择按以下第</w:t>
            </w:r>
            <w:r w:rsidRPr="00047DBE">
              <w:rPr>
                <w:rFonts w:ascii="仿宋" w:eastAsia="仿宋" w:hAnsi="仿宋" w:hint="eastAsia"/>
                <w:color w:val="000000" w:themeColor="text1"/>
                <w:sz w:val="21"/>
                <w:szCs w:val="21"/>
                <w:u w:val="single"/>
              </w:rPr>
              <w:t xml:space="preserve">   </w:t>
            </w:r>
            <w:r w:rsidRPr="00047DBE">
              <w:rPr>
                <w:rFonts w:ascii="仿宋" w:eastAsia="仿宋" w:hAnsi="仿宋" w:hint="eastAsia"/>
                <w:color w:val="000000" w:themeColor="text1"/>
                <w:sz w:val="21"/>
                <w:szCs w:val="21"/>
              </w:rPr>
              <w:t>类办法处理：</w:t>
            </w:r>
          </w:p>
          <w:p w14:paraId="73D8B2D7" w14:textId="77777777" w:rsidR="007A17EC" w:rsidRPr="00047DBE" w:rsidRDefault="007A17EC" w:rsidP="00E15674">
            <w:pPr>
              <w:spacing w:line="240" w:lineRule="atLeast"/>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（1）更换：由乙方承担所发生的全部费用。</w:t>
            </w:r>
          </w:p>
          <w:p w14:paraId="5B51D771" w14:textId="77777777" w:rsidR="007A17EC" w:rsidRPr="00047DBE" w:rsidRDefault="007A17EC" w:rsidP="00E15674">
            <w:pPr>
              <w:spacing w:line="240" w:lineRule="atLeast"/>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（2）退货处理：乙方应退还甲方支付的全部合同款，同时应承担该服务的直接费用（运输、保险、检验、货款利息及银行手续费等）。</w:t>
            </w:r>
          </w:p>
          <w:p w14:paraId="6DC2F545" w14:textId="77777777" w:rsidR="007A17EC" w:rsidRPr="00047DBE" w:rsidRDefault="007A17EC" w:rsidP="00E15674">
            <w:pPr>
              <w:spacing w:line="240" w:lineRule="atLeast"/>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2. 质保期限内，乙方应当即时采取以下措施，并承担所有费用：</w:t>
            </w:r>
          </w:p>
          <w:p w14:paraId="6B48557E" w14:textId="77777777" w:rsidR="007A17EC" w:rsidRPr="00047DBE" w:rsidRDefault="007A17EC" w:rsidP="00E15674">
            <w:pPr>
              <w:spacing w:line="240" w:lineRule="atLeast"/>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（1）电话或网络在线咨询：甲方用户单位求助时，乙方应当立即响应，提供相关的技术支持，帮助用户单位迅速解决问题。</w:t>
            </w:r>
          </w:p>
          <w:p w14:paraId="5104C5AC" w14:textId="77777777" w:rsidR="007A17EC" w:rsidRPr="00047DBE" w:rsidRDefault="007A17EC" w:rsidP="00E15674">
            <w:pPr>
              <w:spacing w:line="240" w:lineRule="atLeast"/>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2）上门服务：当不能解决产品问题时，乙方应当在24小时内到达甲方现场处置，确保产品正常工作；到达后，无法在8小时内解决的，应当在24小时内提供符合质量标准且确保正常工作的备用品，协助甲方用户单位正常开展科研教学工作。</w:t>
            </w:r>
          </w:p>
        </w:tc>
      </w:tr>
      <w:tr w:rsidR="00047DBE" w:rsidRPr="00047DBE" w14:paraId="0EE87B34" w14:textId="77777777" w:rsidTr="00E15674">
        <w:trPr>
          <w:gridAfter w:val="1"/>
          <w:wAfter w:w="15" w:type="dxa"/>
          <w:cantSplit/>
          <w:trHeight w:val="2052"/>
          <w:jc w:val="center"/>
        </w:trPr>
        <w:tc>
          <w:tcPr>
            <w:tcW w:w="9613" w:type="dxa"/>
            <w:gridSpan w:val="8"/>
          </w:tcPr>
          <w:p w14:paraId="52F3F919" w14:textId="77777777" w:rsidR="007A17EC" w:rsidRPr="00047DBE" w:rsidRDefault="007A17EC" w:rsidP="00E15674">
            <w:pPr>
              <w:spacing w:line="240" w:lineRule="atLeast"/>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 xml:space="preserve">（四）质保期后服务： </w:t>
            </w:r>
          </w:p>
          <w:p w14:paraId="74A80BAC" w14:textId="77777777" w:rsidR="007A17EC" w:rsidRPr="00047DBE" w:rsidRDefault="007A17EC" w:rsidP="00E15674">
            <w:pPr>
              <w:spacing w:line="240" w:lineRule="atLeast"/>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1. 继续提供或网络在线咨询；乙方接到甲方的求助后应当立即响应，提供技术咨询服务。</w:t>
            </w:r>
          </w:p>
          <w:p w14:paraId="6DD4AC49" w14:textId="77777777" w:rsidR="007A17EC" w:rsidRPr="00047DBE" w:rsidRDefault="007A17EC" w:rsidP="00E15674">
            <w:pPr>
              <w:spacing w:line="240" w:lineRule="atLeast"/>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2. 继续提供上门服务：在无法解决时，乙方应当于24小时内达到甲方现场处置。若维护维修甲方服务涉及费用，乙方应当按成本价及最惠价据实收取原厂零配件费、服务费；若甲方需要添购，乙方应当依法与甲方另行达成补充协议。</w:t>
            </w:r>
          </w:p>
          <w:p w14:paraId="12E24E74" w14:textId="77777777" w:rsidR="007A17EC" w:rsidRPr="00047DBE" w:rsidRDefault="007A17EC" w:rsidP="00E15674">
            <w:pPr>
              <w:spacing w:line="240" w:lineRule="atLeast"/>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3. 继续提供技术升级：乙方向甲方交付服务所附随的所有软件，乙方终身提供免费维护、升级服务。</w:t>
            </w:r>
          </w:p>
        </w:tc>
      </w:tr>
      <w:tr w:rsidR="00047DBE" w:rsidRPr="00047DBE" w14:paraId="7E05EFDC" w14:textId="77777777" w:rsidTr="00E15674">
        <w:trPr>
          <w:gridAfter w:val="1"/>
          <w:wAfter w:w="15" w:type="dxa"/>
          <w:cantSplit/>
          <w:trHeight w:val="913"/>
          <w:jc w:val="center"/>
        </w:trPr>
        <w:tc>
          <w:tcPr>
            <w:tcW w:w="9613" w:type="dxa"/>
            <w:gridSpan w:val="8"/>
          </w:tcPr>
          <w:p w14:paraId="07CB432D" w14:textId="77777777" w:rsidR="007A17EC" w:rsidRPr="00047DBE" w:rsidRDefault="007A17EC" w:rsidP="00E15674">
            <w:pPr>
              <w:spacing w:line="240" w:lineRule="atLeast"/>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lastRenderedPageBreak/>
              <w:t>二、随机备品、附件、工具数量及供应方法：</w:t>
            </w:r>
          </w:p>
          <w:p w14:paraId="1BDCBB30" w14:textId="77777777" w:rsidR="007A17EC" w:rsidRPr="00047DBE" w:rsidRDefault="007A17EC" w:rsidP="00E15674">
            <w:pPr>
              <w:spacing w:line="240" w:lineRule="atLeast"/>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服务所附的备件、产品使用说明书、技术资料及配套工具应当随服务主体一次性交付至甲方，由甲方用户单位统一保管。</w:t>
            </w:r>
          </w:p>
        </w:tc>
      </w:tr>
      <w:tr w:rsidR="00047DBE" w:rsidRPr="00047DBE" w14:paraId="5439AD69" w14:textId="77777777" w:rsidTr="00E15674">
        <w:trPr>
          <w:gridAfter w:val="1"/>
          <w:wAfter w:w="15" w:type="dxa"/>
          <w:cantSplit/>
          <w:trHeight w:val="751"/>
          <w:jc w:val="center"/>
        </w:trPr>
        <w:tc>
          <w:tcPr>
            <w:tcW w:w="9613" w:type="dxa"/>
            <w:gridSpan w:val="8"/>
          </w:tcPr>
          <w:p w14:paraId="44CFB971" w14:textId="77777777" w:rsidR="007A17EC" w:rsidRPr="00047DBE" w:rsidRDefault="007A17EC" w:rsidP="00E15674">
            <w:pPr>
              <w:spacing w:line="240" w:lineRule="atLeast"/>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三、交提货方式：</w:t>
            </w:r>
          </w:p>
          <w:p w14:paraId="7009FAE4" w14:textId="77777777" w:rsidR="007A17EC" w:rsidRPr="00047DBE" w:rsidRDefault="007A17EC" w:rsidP="00E15674">
            <w:pPr>
              <w:spacing w:line="240" w:lineRule="atLeast"/>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一）本合同范围的服务，应由乙方直接供应，不得转让他人供应；非经甲方书面同意，乙方不得将本合同范围的服务全部或部分分包给他人供应；如有转让和未经甲方书面同意的分包行为，甲方有权解除合同，没收履约保证金并追究乙方的违约责任。</w:t>
            </w:r>
          </w:p>
          <w:p w14:paraId="49EAEAAC" w14:textId="77777777" w:rsidR="007A17EC" w:rsidRPr="00047DBE" w:rsidRDefault="007A17EC" w:rsidP="00E15674">
            <w:pPr>
              <w:spacing w:line="240" w:lineRule="atLeast"/>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（二）乙方应当在本合同签订后</w:t>
            </w:r>
            <w:r w:rsidRPr="00047DBE">
              <w:rPr>
                <w:rFonts w:ascii="仿宋" w:eastAsia="仿宋" w:hAnsi="仿宋" w:hint="eastAsia"/>
                <w:color w:val="000000" w:themeColor="text1"/>
                <w:sz w:val="21"/>
                <w:szCs w:val="21"/>
                <w:u w:val="single"/>
              </w:rPr>
              <w:t xml:space="preserve">    </w:t>
            </w:r>
            <w:r w:rsidRPr="00047DBE">
              <w:rPr>
                <w:rFonts w:ascii="仿宋" w:eastAsia="仿宋" w:hAnsi="仿宋" w:hint="eastAsia"/>
                <w:color w:val="000000" w:themeColor="text1"/>
                <w:sz w:val="21"/>
                <w:szCs w:val="21"/>
              </w:rPr>
              <w:t>个自然日内，将服务交付至甲方用户单位指定地点并完成安装调试。</w:t>
            </w:r>
          </w:p>
        </w:tc>
      </w:tr>
      <w:tr w:rsidR="00047DBE" w:rsidRPr="00047DBE" w14:paraId="655213E8" w14:textId="77777777" w:rsidTr="00E15674">
        <w:trPr>
          <w:trHeight w:val="1132"/>
          <w:jc w:val="center"/>
        </w:trPr>
        <w:tc>
          <w:tcPr>
            <w:tcW w:w="9628" w:type="dxa"/>
            <w:gridSpan w:val="9"/>
          </w:tcPr>
          <w:p w14:paraId="43BE88AF" w14:textId="77777777" w:rsidR="007A17EC" w:rsidRPr="00047DBE" w:rsidRDefault="007A17EC" w:rsidP="00E15674">
            <w:pPr>
              <w:spacing w:line="240" w:lineRule="atLeast"/>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四、验收标准、方法：</w:t>
            </w:r>
          </w:p>
          <w:p w14:paraId="7F8E7EDB" w14:textId="77777777" w:rsidR="007A17EC" w:rsidRPr="00047DBE" w:rsidRDefault="007A17EC" w:rsidP="00E15674">
            <w:pPr>
              <w:spacing w:line="240" w:lineRule="atLeast"/>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（一）交付服务时，乙方应与甲方用户单位共同核验，做好验收记录并完成双方签字确认。</w:t>
            </w:r>
          </w:p>
          <w:p w14:paraId="18A59D3C" w14:textId="77777777" w:rsidR="007A17EC" w:rsidRPr="00047DBE" w:rsidRDefault="007A17EC" w:rsidP="00E15674">
            <w:pPr>
              <w:spacing w:line="240" w:lineRule="atLeast"/>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（二）乙方应随服务提供涉及的相关产品合格证、质量证明文件、检验报告等资料。</w:t>
            </w:r>
          </w:p>
          <w:p w14:paraId="248DBC13" w14:textId="77777777" w:rsidR="007A17EC" w:rsidRPr="00047DBE" w:rsidRDefault="007A17EC" w:rsidP="00E15674">
            <w:pPr>
              <w:spacing w:line="240" w:lineRule="atLeast"/>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三）乙方所交服务的质量指标不得低于甲方招标文件要求、乙方提供样品的质量指标、乙方承诺的质量指标或有关国家标准（标准不一致的，以高标准计）；售后服务质量要求，按招标文件和投标文件的内容执行。乙方交货时，甲方可根据需要随机抽取一部分服务送有关权威检测部门检测；如检测不合格，乙方应承担甲方所支出的检测费用并向甲方赔偿一切损失。</w:t>
            </w:r>
          </w:p>
          <w:p w14:paraId="6C74DDFF" w14:textId="77777777" w:rsidR="007A17EC" w:rsidRPr="00047DBE" w:rsidRDefault="007A17EC" w:rsidP="00E15674">
            <w:pPr>
              <w:spacing w:line="240" w:lineRule="atLeast"/>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（四）如验收不合格，甲方有权解除本合同并没收履约保证金；乙方应当赔偿甲方一切损失，并返还甲方已支付的全部合同款，并接受被全市通报、被取消两年政府采购供应商资格的处理结果。</w:t>
            </w:r>
          </w:p>
          <w:p w14:paraId="5A756936" w14:textId="77777777" w:rsidR="007A17EC" w:rsidRPr="00047DBE" w:rsidRDefault="007A17EC" w:rsidP="00E15674">
            <w:pPr>
              <w:spacing w:line="240" w:lineRule="atLeast"/>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五）甲方对乙方交付服务的验收仅为表面验收，验收合格不视为乙方对质量问题免责；甲方验收时未提出异议不视为对乙方服务质量合格之认定。若乙方服务存在任何质量问题，甲方有权要求乙方承担相应责任。</w:t>
            </w:r>
          </w:p>
        </w:tc>
      </w:tr>
      <w:tr w:rsidR="00047DBE" w:rsidRPr="00047DBE" w14:paraId="511DCFF5" w14:textId="77777777" w:rsidTr="00E15674">
        <w:trPr>
          <w:trHeight w:val="1127"/>
          <w:jc w:val="center"/>
        </w:trPr>
        <w:tc>
          <w:tcPr>
            <w:tcW w:w="9628" w:type="dxa"/>
            <w:gridSpan w:val="9"/>
          </w:tcPr>
          <w:p w14:paraId="18D29C93" w14:textId="77777777" w:rsidR="007A17EC" w:rsidRPr="00047DBE" w:rsidRDefault="007A17EC" w:rsidP="00E15674">
            <w:pPr>
              <w:spacing w:line="240" w:lineRule="atLeast"/>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五、付款方式：</w:t>
            </w:r>
          </w:p>
          <w:p w14:paraId="62CD7F74" w14:textId="77777777" w:rsidR="007A17EC" w:rsidRPr="00047DBE" w:rsidRDefault="007A17EC" w:rsidP="00E15674">
            <w:pPr>
              <w:pStyle w:val="af2"/>
              <w:spacing w:line="240" w:lineRule="atLeast"/>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（一）甲方按以下第</w:t>
            </w:r>
            <w:r w:rsidRPr="00047DBE">
              <w:rPr>
                <w:rFonts w:ascii="仿宋" w:eastAsia="仿宋" w:hAnsi="仿宋" w:hint="eastAsia"/>
                <w:color w:val="000000" w:themeColor="text1"/>
                <w:sz w:val="21"/>
                <w:szCs w:val="21"/>
                <w:u w:val="single"/>
              </w:rPr>
              <w:t xml:space="preserve">     </w:t>
            </w:r>
            <w:r w:rsidRPr="00047DBE">
              <w:rPr>
                <w:rFonts w:ascii="仿宋" w:eastAsia="仿宋" w:hAnsi="仿宋" w:hint="eastAsia"/>
                <w:color w:val="000000" w:themeColor="text1"/>
                <w:sz w:val="21"/>
                <w:szCs w:val="21"/>
              </w:rPr>
              <w:t>种方式，向乙方付款。</w:t>
            </w:r>
          </w:p>
          <w:p w14:paraId="009F6CFF" w14:textId="77777777" w:rsidR="007A17EC" w:rsidRPr="00047DBE" w:rsidRDefault="007A17EC" w:rsidP="00E15674">
            <w:pPr>
              <w:pStyle w:val="af2"/>
              <w:spacing w:line="240" w:lineRule="atLeast"/>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 xml:space="preserve">1. 银行转账。2. 现金支票。 </w:t>
            </w:r>
          </w:p>
          <w:p w14:paraId="7F251CAB" w14:textId="77777777" w:rsidR="007A17EC" w:rsidRPr="00047DBE" w:rsidRDefault="007A17EC" w:rsidP="00E15674">
            <w:pPr>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二）付款方法：服务全部到货并验收合格后，乙方按合同总价的5%向甲方交纳质保金，甲方向乙方按合同总价支付价款，乙方未支付质保金的，甲方有权拒绝支付货款。质保期内乙方提供的服务无质量问题且没有其他违约行为，质保期届满后由甲方全额无息退还。</w:t>
            </w:r>
          </w:p>
          <w:p w14:paraId="4DC9C881" w14:textId="77777777" w:rsidR="007A17EC" w:rsidRPr="00047DBE" w:rsidRDefault="007A17EC" w:rsidP="00E15674">
            <w:pPr>
              <w:ind w:firstLineChars="200" w:firstLine="420"/>
              <w:rPr>
                <w:color w:val="000000" w:themeColor="text1"/>
              </w:rPr>
            </w:pPr>
            <w:r w:rsidRPr="00047DBE">
              <w:rPr>
                <w:rFonts w:ascii="仿宋" w:eastAsia="仿宋" w:hAnsi="仿宋" w:hint="eastAsia"/>
                <w:color w:val="000000" w:themeColor="text1"/>
                <w:sz w:val="21"/>
                <w:szCs w:val="21"/>
              </w:rPr>
              <w:t>（三）甲方要求乙方提供的履约保证金，其收取和退还应按招标文件相关要求处理（合同履行期内，履约保证金减少的，乙方应当补足，逾期未补足的视为违约）。涉及提供担保的，按《中华人民共和国民法典》规定执行。</w:t>
            </w:r>
          </w:p>
        </w:tc>
      </w:tr>
      <w:tr w:rsidR="00047DBE" w:rsidRPr="00047DBE" w14:paraId="04D95DE8" w14:textId="77777777" w:rsidTr="00E15674">
        <w:trPr>
          <w:trHeight w:val="1127"/>
          <w:jc w:val="center"/>
        </w:trPr>
        <w:tc>
          <w:tcPr>
            <w:tcW w:w="9628" w:type="dxa"/>
            <w:gridSpan w:val="9"/>
          </w:tcPr>
          <w:p w14:paraId="7FBFD4B3" w14:textId="77777777" w:rsidR="007A17EC" w:rsidRPr="00047DBE" w:rsidRDefault="007A17EC" w:rsidP="00E15674">
            <w:pPr>
              <w:spacing w:line="240" w:lineRule="atLeast"/>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六、合同争议及违约责任：</w:t>
            </w:r>
          </w:p>
          <w:p w14:paraId="7D4FCA0A" w14:textId="77777777" w:rsidR="007A17EC" w:rsidRPr="00047DBE" w:rsidRDefault="007A17EC" w:rsidP="00E15674">
            <w:pPr>
              <w:spacing w:line="240" w:lineRule="atLeast"/>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（一）乙方在投标时未明确提出异议，视为完全响应甲方在本合同内的各项要求。</w:t>
            </w:r>
          </w:p>
          <w:p w14:paraId="7906DAF0" w14:textId="77777777" w:rsidR="007A17EC" w:rsidRPr="00047DBE" w:rsidRDefault="007A17EC" w:rsidP="00E15674">
            <w:pPr>
              <w:spacing w:line="240" w:lineRule="atLeast"/>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二）乙方应按本合同第一条“质量要求和技术标准”提供服务。若乙方超过7个自然日未履行上述服务承诺的，或者在紧急情况下未在甲方指定时间内履行服务承诺的，甲方有权自行联系其他单位提供维保服务，涉及的费用从乙方缴纳的质保金或履约保证金内扣除。若质保金或履约保证金不足以抵扣维保服务费用的，甲方有权向乙方主张进行补足。</w:t>
            </w:r>
          </w:p>
          <w:p w14:paraId="170A2C64" w14:textId="77777777" w:rsidR="007A17EC" w:rsidRPr="00047DBE" w:rsidRDefault="007A17EC" w:rsidP="00E15674">
            <w:pPr>
              <w:spacing w:line="240" w:lineRule="atLeast"/>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乙方应当按第三条“交提货方式”按时交付服务。若乙方逾期，每延期1个自然日应当按合同总价的1‰向甲方支付违约金（最高不超过合同总价的10%），甲方可在乙方缴纳的质保金或履约保证金内扣除；若乙方逾期超过</w:t>
            </w:r>
            <w:r w:rsidRPr="00047DBE">
              <w:rPr>
                <w:rFonts w:ascii="仿宋" w:eastAsia="仿宋" w:hAnsi="仿宋" w:hint="eastAsia"/>
                <w:color w:val="000000" w:themeColor="text1"/>
                <w:sz w:val="21"/>
                <w:szCs w:val="21"/>
                <w:u w:val="single"/>
              </w:rPr>
              <w:t>60</w:t>
            </w:r>
            <w:r w:rsidRPr="00047DBE">
              <w:rPr>
                <w:rFonts w:ascii="仿宋" w:eastAsia="仿宋" w:hAnsi="仿宋" w:hint="eastAsia"/>
                <w:color w:val="000000" w:themeColor="text1"/>
                <w:sz w:val="21"/>
                <w:szCs w:val="21"/>
              </w:rPr>
              <w:t>个自然日的，甲方有权解除本合同，没收全部履约保证金，并要求乙方返还甲方已支付款项，赔偿甲方全部损失。</w:t>
            </w:r>
          </w:p>
          <w:p w14:paraId="7C55ADE6" w14:textId="77777777" w:rsidR="007A17EC" w:rsidRPr="00047DBE" w:rsidRDefault="007A17EC" w:rsidP="00E15674">
            <w:pPr>
              <w:spacing w:line="240" w:lineRule="atLeast"/>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三）乙方应当按照本合同列明的服务名称、规格、数量全面履行义务。若乙方向甲方交付的服务与本合同不符，甲方有权拒绝接收并不延长交付时间，乙方应承担由此造成甲方的损失以及逾期交付的违约责任。若甲方同意让步接收的，除要求乙方赔偿损失外，甲方有权根据服务的疵劣和受损程度要求乙方降低服务价格并承担违约责任。</w:t>
            </w:r>
          </w:p>
          <w:p w14:paraId="7DFD4BE2" w14:textId="77777777" w:rsidR="007A17EC" w:rsidRPr="00047DBE" w:rsidRDefault="007A17EC" w:rsidP="00E15674">
            <w:pPr>
              <w:spacing w:line="240" w:lineRule="atLeast"/>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四）甲方、乙方中的任何一方违约，不履行合同义务或者履行合同义务不符合约定的，应当向守约方承担继续履行、采取补救措施、赔偿损失等违约责任。乙方因过错给甲方造成损失的，或乙方超越权限行使代理权给甲方造成损失的，乙方承担赔偿损失的责任。双方都违反合同的，应当各自承担相应的责任。</w:t>
            </w:r>
          </w:p>
          <w:p w14:paraId="79551CB4" w14:textId="77777777" w:rsidR="007A17EC" w:rsidRPr="00047DBE" w:rsidRDefault="007A17EC" w:rsidP="00E15674">
            <w:pPr>
              <w:spacing w:line="240" w:lineRule="atLeast"/>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（五）履约保证金减少的，乙方未按照甲方要求补足履约保证金的，每逾期1个自然日，甲方有权要求乙方支付履约保证金总额</w:t>
            </w:r>
            <w:r w:rsidRPr="00047DBE">
              <w:rPr>
                <w:rFonts w:ascii="仿宋" w:eastAsia="仿宋" w:hAnsi="仿宋" w:hint="eastAsia"/>
                <w:color w:val="000000" w:themeColor="text1"/>
                <w:sz w:val="21"/>
                <w:szCs w:val="21"/>
                <w:u w:val="single"/>
              </w:rPr>
              <w:t xml:space="preserve"> 0.1 </w:t>
            </w:r>
            <w:r w:rsidRPr="00047DBE">
              <w:rPr>
                <w:rFonts w:ascii="仿宋" w:eastAsia="仿宋" w:hAnsi="仿宋" w:hint="eastAsia"/>
                <w:color w:val="000000" w:themeColor="text1"/>
                <w:sz w:val="21"/>
                <w:szCs w:val="21"/>
              </w:rPr>
              <w:t>%的违约金；逾期超过</w:t>
            </w:r>
            <w:r w:rsidRPr="00047DBE">
              <w:rPr>
                <w:rFonts w:ascii="仿宋" w:eastAsia="仿宋" w:hAnsi="仿宋" w:hint="eastAsia"/>
                <w:color w:val="000000" w:themeColor="text1"/>
                <w:sz w:val="21"/>
                <w:szCs w:val="21"/>
                <w:u w:val="single"/>
              </w:rPr>
              <w:t xml:space="preserve"> 60 </w:t>
            </w:r>
            <w:r w:rsidRPr="00047DBE">
              <w:rPr>
                <w:rFonts w:ascii="仿宋" w:eastAsia="仿宋" w:hAnsi="仿宋" w:hint="eastAsia"/>
                <w:color w:val="000000" w:themeColor="text1"/>
                <w:sz w:val="21"/>
                <w:szCs w:val="21"/>
              </w:rPr>
              <w:t>个自然日，甲方有权解除合同，要求乙方支付前述违约金并没收剩余的履约保证金。</w:t>
            </w:r>
          </w:p>
          <w:p w14:paraId="513B0C1E" w14:textId="77777777" w:rsidR="007A17EC" w:rsidRPr="00047DBE" w:rsidRDefault="007A17EC" w:rsidP="00E15674">
            <w:pPr>
              <w:spacing w:line="240" w:lineRule="atLeast"/>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（六）因台风、地震、水灾、政府政策变化、传染性疾病以及其它非一方责任造成的，不能预见、</w:t>
            </w:r>
            <w:r w:rsidRPr="00047DBE">
              <w:rPr>
                <w:rFonts w:ascii="仿宋" w:eastAsia="仿宋" w:hAnsi="仿宋" w:hint="eastAsia"/>
                <w:color w:val="000000" w:themeColor="text1"/>
                <w:sz w:val="21"/>
                <w:szCs w:val="21"/>
              </w:rPr>
              <w:lastRenderedPageBreak/>
              <w:t>不能避免、并不能克服的客观情况为不可抗力。因不可抗力致使本经济合同不能履行或不能完全履行时，遭受不可抗力一方应在发生不可抗力之日起3个工作日内向对方通报相关情况并向对方提供相应证明，在双方共同商议（或有关主管机关裁决）后，可以根据决议延期履行、部分履行或不履行，并可根据情况部分或全部免于承担违约责任。</w:t>
            </w:r>
          </w:p>
          <w:p w14:paraId="614CB5EF" w14:textId="77777777" w:rsidR="007A17EC" w:rsidRPr="00047DBE" w:rsidRDefault="007A17EC" w:rsidP="00E15674">
            <w:pPr>
              <w:spacing w:line="240" w:lineRule="atLeast"/>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七）乙方承诺本合同履行期间持续具有履行本经济合同所需合法、有效资质，否则视为重大违约，甲方有权立即解除本合同，已交付的费用乙方须无条件全额退还，甲方没收全部履约保证金并追究乙方违约责任。</w:t>
            </w:r>
          </w:p>
          <w:p w14:paraId="56EC8643" w14:textId="77777777" w:rsidR="007A17EC" w:rsidRPr="00047DBE" w:rsidRDefault="007A17EC" w:rsidP="00E15674">
            <w:pPr>
              <w:spacing w:line="240" w:lineRule="atLeast"/>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（八）甲乙双方若不能按互谅互惠原则协商解决争议，任何一方均可向重庆仲裁委员会提请仲裁。</w:t>
            </w:r>
          </w:p>
          <w:p w14:paraId="4AE79C85" w14:textId="77777777" w:rsidR="007A17EC" w:rsidRPr="00047DBE" w:rsidRDefault="007A17EC" w:rsidP="00E15674">
            <w:pPr>
              <w:spacing w:line="240" w:lineRule="atLeast"/>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九）甲方或乙方一方违约时，守约方据此向违约方主张权利的，违约方应向守约方支付违约金及由此产生的一切损失（包括但不限于直接损失、间接损失、诉讼费、仲裁费、律师费、保全费、保全担保费、鉴定费、差旅费等）。</w:t>
            </w:r>
          </w:p>
          <w:p w14:paraId="326C6E89" w14:textId="77777777" w:rsidR="007A17EC" w:rsidRPr="00047DBE" w:rsidRDefault="007A17EC" w:rsidP="00E15674">
            <w:pPr>
              <w:spacing w:line="240" w:lineRule="atLeast"/>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 xml:space="preserve">（十）本合同项下各违约责任相互独立，可同时、一并适用。 </w:t>
            </w:r>
          </w:p>
        </w:tc>
      </w:tr>
      <w:tr w:rsidR="00047DBE" w:rsidRPr="00047DBE" w14:paraId="6F5683AF" w14:textId="77777777" w:rsidTr="00E15674">
        <w:trPr>
          <w:trHeight w:val="699"/>
          <w:jc w:val="center"/>
        </w:trPr>
        <w:tc>
          <w:tcPr>
            <w:tcW w:w="9628" w:type="dxa"/>
            <w:gridSpan w:val="9"/>
          </w:tcPr>
          <w:p w14:paraId="21F4427C" w14:textId="77777777" w:rsidR="007A17EC" w:rsidRPr="00047DBE" w:rsidRDefault="007A17EC" w:rsidP="00E15674">
            <w:pPr>
              <w:spacing w:line="240" w:lineRule="atLeast"/>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lastRenderedPageBreak/>
              <w:t>七、其他约定事项：</w:t>
            </w:r>
          </w:p>
          <w:p w14:paraId="32A7412D" w14:textId="77777777" w:rsidR="007A17EC" w:rsidRPr="00047DBE" w:rsidRDefault="007A17EC" w:rsidP="00E15674">
            <w:pPr>
              <w:spacing w:line="240" w:lineRule="atLeast"/>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一）甲方招标文件及其补遗文件、乙方投标文件和承诺不可分割，与本合同具有同等法律效力。若本经济合同存在歧义或不一致，则根据如下优先次序来判断：合同签订后达成的有关会议纪要或补充文件、本经济合同、中标通知书、招标文件及其补遗文件、投标文件及其承诺，上述各项合同文件包括合同当事人就该项合同文件所作出的补充和修改，属于同一类内容的文件，应以最新签署的为准。未尽事宜，执行《中华人民共和国民法典》《中华人民共和国政府采购法》规定，由甲乙双方共商解决。</w:t>
            </w:r>
          </w:p>
          <w:p w14:paraId="557C22AE" w14:textId="77777777" w:rsidR="007A17EC" w:rsidRPr="00047DBE" w:rsidRDefault="007A17EC" w:rsidP="00E15674">
            <w:pPr>
              <w:spacing w:line="240" w:lineRule="atLeast"/>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二）甲方在中华人民共和国境内使用乙方提供的合同货物及服务时免受第三方提出的侵犯其专利权或其它知识产权的起诉。如果第三方提出侵权指控，乙方应承担由此而引起的一切法律责任和费用，甲方有权解除本合同，要求乙方退还甲方已支付的费用，并没收全部履约保证金。</w:t>
            </w:r>
          </w:p>
          <w:p w14:paraId="164B440E" w14:textId="77777777" w:rsidR="007A17EC" w:rsidRPr="00047DBE" w:rsidRDefault="007A17EC" w:rsidP="00E15674">
            <w:pPr>
              <w:spacing w:line="240" w:lineRule="atLeast"/>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（三）乙方负责及时将服务包装材料清运离开甲方所在地，由此产生的费用由乙方自行承担。</w:t>
            </w:r>
          </w:p>
          <w:p w14:paraId="607E9491" w14:textId="77777777" w:rsidR="007A17EC" w:rsidRPr="00047DBE" w:rsidRDefault="007A17EC" w:rsidP="00E15674">
            <w:pPr>
              <w:spacing w:line="240" w:lineRule="atLeast"/>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（四）乙方向甲方申请付款时，应当按甲方财务管理要求开具增值税专用发票。若乙方未提供有效增值税专用发票的，甲方有权拒绝支付合同价款且不承担任何延迟履行的责任。</w:t>
            </w:r>
          </w:p>
          <w:p w14:paraId="73166374" w14:textId="77777777" w:rsidR="007A17EC" w:rsidRPr="00047DBE" w:rsidRDefault="007A17EC" w:rsidP="00E15674">
            <w:pPr>
              <w:spacing w:line="240" w:lineRule="atLeast"/>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五）本经济合同尾部载明的联系方式为一方通知对方、以及涉及诉讼或者仲裁时接收法律文书的送达地址。地址应当真实有效。任何一方送达地址变更的，应当自变更之日起5个工作日内书面通知对方。如地址有误、地址变更、未及时书面通知对方而导致法律文书送达不能的，应当自行承担后果。</w:t>
            </w:r>
          </w:p>
          <w:p w14:paraId="3CF23EBE" w14:textId="77777777" w:rsidR="007A17EC" w:rsidRPr="00047DBE" w:rsidRDefault="007A17EC" w:rsidP="00E15674">
            <w:pPr>
              <w:spacing w:line="240" w:lineRule="atLeast"/>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（六）本经济合同的任何修订、变更或调整，须经甲方、乙方共同书面确认。补充协议与本经济合同具有同等法律效力，不一致之处，以补充协议为准。</w:t>
            </w:r>
          </w:p>
          <w:p w14:paraId="345DE48D" w14:textId="77777777" w:rsidR="007A17EC" w:rsidRPr="00047DBE" w:rsidRDefault="007A17EC" w:rsidP="00E15674">
            <w:pPr>
              <w:spacing w:line="240" w:lineRule="atLeast"/>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（七）合同有效期：本合同有效期</w:t>
            </w:r>
            <w:r w:rsidRPr="00047DBE">
              <w:rPr>
                <w:rFonts w:ascii="仿宋" w:eastAsia="仿宋" w:hAnsi="仿宋" w:hint="eastAsia"/>
                <w:color w:val="000000" w:themeColor="text1"/>
                <w:sz w:val="21"/>
                <w:szCs w:val="21"/>
                <w:u w:val="single"/>
              </w:rPr>
              <w:t xml:space="preserve">  </w:t>
            </w:r>
            <w:r w:rsidRPr="00047DBE">
              <w:rPr>
                <w:rFonts w:ascii="仿宋" w:eastAsia="仿宋" w:hAnsi="仿宋" w:hint="eastAsia"/>
                <w:color w:val="000000" w:themeColor="text1"/>
                <w:sz w:val="21"/>
                <w:szCs w:val="21"/>
              </w:rPr>
              <w:t>年（不超过叁年），自   年  月  日-   年  月  日。</w:t>
            </w:r>
          </w:p>
          <w:p w14:paraId="1115D3C9" w14:textId="77777777" w:rsidR="007A17EC" w:rsidRPr="00047DBE" w:rsidRDefault="007A17EC" w:rsidP="00E15674">
            <w:pPr>
              <w:spacing w:line="240" w:lineRule="atLeast"/>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（八）本合同一式__份，甲方__份，乙方__份。其中，正本__份，副本__份，具备同等法律效力。</w:t>
            </w:r>
          </w:p>
          <w:p w14:paraId="0D6A8257" w14:textId="77777777" w:rsidR="007A17EC" w:rsidRPr="00047DBE" w:rsidRDefault="007A17EC" w:rsidP="00E15674">
            <w:pPr>
              <w:spacing w:line="240" w:lineRule="atLeast"/>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（九）本经济合同自当事人法定代表人或委托代理人签字并加盖双方合同专用章或公章后生效。</w:t>
            </w:r>
          </w:p>
          <w:p w14:paraId="4A16FF8C" w14:textId="77777777" w:rsidR="007A17EC" w:rsidRPr="00047DBE" w:rsidRDefault="007A17EC" w:rsidP="00E15674">
            <w:pPr>
              <w:spacing w:line="240" w:lineRule="atLeast"/>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（以下无正文）</w:t>
            </w:r>
          </w:p>
        </w:tc>
      </w:tr>
      <w:tr w:rsidR="00047DBE" w:rsidRPr="00047DBE" w14:paraId="44C37FD7" w14:textId="77777777" w:rsidTr="00E15674">
        <w:trPr>
          <w:trHeight w:val="3148"/>
          <w:jc w:val="center"/>
        </w:trPr>
        <w:tc>
          <w:tcPr>
            <w:tcW w:w="4772" w:type="dxa"/>
            <w:gridSpan w:val="4"/>
          </w:tcPr>
          <w:p w14:paraId="6506CB01" w14:textId="77777777" w:rsidR="007A17EC" w:rsidRPr="00047DBE" w:rsidRDefault="007A17EC" w:rsidP="00E15674">
            <w:pPr>
              <w:spacing w:line="240" w:lineRule="atLeast"/>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甲方（需方）：重庆医科大学</w:t>
            </w:r>
          </w:p>
          <w:p w14:paraId="50A6DE12" w14:textId="77777777" w:rsidR="007A17EC" w:rsidRPr="00047DBE" w:rsidRDefault="007A17EC" w:rsidP="00E15674">
            <w:pPr>
              <w:spacing w:line="240" w:lineRule="atLeast"/>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地址：重庆市渝中区医学院路1号</w:t>
            </w:r>
          </w:p>
          <w:p w14:paraId="2CA24A48" w14:textId="77777777" w:rsidR="007A17EC" w:rsidRPr="00047DBE" w:rsidRDefault="007A17EC" w:rsidP="00E15674">
            <w:pPr>
              <w:spacing w:line="240" w:lineRule="atLeast"/>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统一社会信用代码：</w:t>
            </w:r>
            <w:r w:rsidRPr="00047DBE">
              <w:rPr>
                <w:rFonts w:ascii="仿宋" w:eastAsia="仿宋" w:hAnsi="仿宋"/>
                <w:color w:val="000000" w:themeColor="text1"/>
                <w:sz w:val="21"/>
                <w:szCs w:val="21"/>
              </w:rPr>
              <w:t>12500000450401805G</w:t>
            </w:r>
          </w:p>
          <w:p w14:paraId="69087BA7" w14:textId="77777777" w:rsidR="007A17EC" w:rsidRPr="00047DBE" w:rsidRDefault="007A17EC" w:rsidP="00E15674">
            <w:pPr>
              <w:spacing w:line="240" w:lineRule="atLeast"/>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开户行：中国建设银行重庆高新区分行</w:t>
            </w:r>
          </w:p>
          <w:p w14:paraId="057CAB29" w14:textId="77777777" w:rsidR="007A17EC" w:rsidRPr="00047DBE" w:rsidRDefault="007A17EC" w:rsidP="00E15674">
            <w:pPr>
              <w:spacing w:line="240" w:lineRule="atLeast"/>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账号：</w:t>
            </w:r>
            <w:r w:rsidRPr="00047DBE">
              <w:rPr>
                <w:rFonts w:ascii="仿宋" w:eastAsia="仿宋" w:hAnsi="仿宋"/>
                <w:color w:val="000000" w:themeColor="text1"/>
                <w:sz w:val="21"/>
                <w:szCs w:val="21"/>
              </w:rPr>
              <w:t>50001033600050008726</w:t>
            </w:r>
          </w:p>
          <w:p w14:paraId="1ABEF02E" w14:textId="77777777" w:rsidR="007A17EC" w:rsidRPr="00047DBE" w:rsidRDefault="007A17EC" w:rsidP="00E15674">
            <w:pPr>
              <w:spacing w:line="240" w:lineRule="atLeast"/>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法定代表人：</w:t>
            </w:r>
          </w:p>
          <w:p w14:paraId="2A10D59A" w14:textId="77777777" w:rsidR="007A17EC" w:rsidRPr="00047DBE" w:rsidRDefault="007A17EC" w:rsidP="00E15674">
            <w:pPr>
              <w:spacing w:line="240" w:lineRule="atLeast"/>
              <w:rPr>
                <w:rFonts w:ascii="仿宋" w:eastAsia="仿宋" w:hAnsi="仿宋"/>
                <w:color w:val="000000" w:themeColor="text1"/>
                <w:sz w:val="21"/>
                <w:szCs w:val="21"/>
              </w:rPr>
            </w:pPr>
          </w:p>
          <w:p w14:paraId="62DF33F5" w14:textId="77777777" w:rsidR="007A17EC" w:rsidRPr="00047DBE" w:rsidRDefault="007A17EC" w:rsidP="00E15674">
            <w:pPr>
              <w:spacing w:line="240" w:lineRule="atLeast"/>
              <w:rPr>
                <w:rFonts w:ascii="仿宋" w:eastAsia="仿宋" w:hAnsi="仿宋"/>
                <w:color w:val="000000" w:themeColor="text1"/>
                <w:sz w:val="21"/>
                <w:szCs w:val="21"/>
              </w:rPr>
            </w:pPr>
          </w:p>
          <w:p w14:paraId="27D934FE" w14:textId="77777777" w:rsidR="007A17EC" w:rsidRPr="00047DBE" w:rsidRDefault="007A17EC" w:rsidP="00E15674">
            <w:pPr>
              <w:spacing w:line="240" w:lineRule="atLeast"/>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授权代表人：</w:t>
            </w:r>
          </w:p>
          <w:p w14:paraId="52D2B8D5" w14:textId="77777777" w:rsidR="007A17EC" w:rsidRPr="00047DBE" w:rsidRDefault="007A17EC" w:rsidP="00E15674">
            <w:pPr>
              <w:spacing w:line="240" w:lineRule="atLeast"/>
              <w:rPr>
                <w:rFonts w:ascii="仿宋" w:eastAsia="仿宋" w:hAnsi="仿宋"/>
                <w:color w:val="000000" w:themeColor="text1"/>
                <w:sz w:val="21"/>
                <w:szCs w:val="21"/>
              </w:rPr>
            </w:pPr>
          </w:p>
          <w:p w14:paraId="7909A4EF" w14:textId="77777777" w:rsidR="007A17EC" w:rsidRPr="00047DBE" w:rsidRDefault="007A17EC" w:rsidP="00E15674">
            <w:pPr>
              <w:spacing w:line="240" w:lineRule="atLeast"/>
              <w:rPr>
                <w:rFonts w:ascii="仿宋" w:eastAsia="仿宋" w:hAnsi="仿宋"/>
                <w:color w:val="000000" w:themeColor="text1"/>
                <w:sz w:val="21"/>
                <w:szCs w:val="21"/>
              </w:rPr>
            </w:pPr>
          </w:p>
          <w:p w14:paraId="020951B3" w14:textId="77777777" w:rsidR="007A17EC" w:rsidRPr="00047DBE" w:rsidRDefault="007A17EC" w:rsidP="00E15674">
            <w:pPr>
              <w:spacing w:line="240" w:lineRule="atLeast"/>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联系电话：（请备注用户单位联系人电话）</w:t>
            </w:r>
          </w:p>
          <w:p w14:paraId="3A8FF0A8" w14:textId="77777777" w:rsidR="007A17EC" w:rsidRPr="00047DBE" w:rsidRDefault="007A17EC" w:rsidP="00E15674">
            <w:pPr>
              <w:spacing w:line="240" w:lineRule="atLeast"/>
              <w:rPr>
                <w:rFonts w:ascii="仿宋" w:eastAsia="仿宋" w:hAnsi="仿宋"/>
                <w:color w:val="000000" w:themeColor="text1"/>
                <w:sz w:val="21"/>
                <w:szCs w:val="21"/>
              </w:rPr>
            </w:pPr>
          </w:p>
        </w:tc>
        <w:tc>
          <w:tcPr>
            <w:tcW w:w="4856" w:type="dxa"/>
            <w:gridSpan w:val="5"/>
          </w:tcPr>
          <w:p w14:paraId="3F103274" w14:textId="77777777" w:rsidR="007A17EC" w:rsidRPr="00047DBE" w:rsidRDefault="007A17EC" w:rsidP="00E15674">
            <w:pPr>
              <w:spacing w:line="240" w:lineRule="atLeast"/>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乙方（供方）：</w:t>
            </w:r>
          </w:p>
          <w:p w14:paraId="6B6C5950" w14:textId="77777777" w:rsidR="007A17EC" w:rsidRPr="00047DBE" w:rsidRDefault="007A17EC" w:rsidP="00E15674">
            <w:pPr>
              <w:spacing w:line="240" w:lineRule="atLeast"/>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地址：</w:t>
            </w:r>
          </w:p>
          <w:p w14:paraId="36AB55B6" w14:textId="77777777" w:rsidR="007A17EC" w:rsidRPr="00047DBE" w:rsidRDefault="007A17EC" w:rsidP="00E15674">
            <w:pPr>
              <w:spacing w:line="240" w:lineRule="atLeast"/>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统一社会信用代码：</w:t>
            </w:r>
          </w:p>
          <w:p w14:paraId="66040680" w14:textId="77777777" w:rsidR="007A17EC" w:rsidRPr="00047DBE" w:rsidRDefault="007A17EC" w:rsidP="00E15674">
            <w:pPr>
              <w:spacing w:line="240" w:lineRule="atLeast"/>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开户行：</w:t>
            </w:r>
          </w:p>
          <w:p w14:paraId="437A3F1B" w14:textId="77777777" w:rsidR="007A17EC" w:rsidRPr="00047DBE" w:rsidRDefault="007A17EC" w:rsidP="00E15674">
            <w:pPr>
              <w:spacing w:line="240" w:lineRule="atLeast"/>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账号：</w:t>
            </w:r>
          </w:p>
          <w:p w14:paraId="43D3CA25" w14:textId="77777777" w:rsidR="007A17EC" w:rsidRPr="00047DBE" w:rsidRDefault="007A17EC" w:rsidP="00E15674">
            <w:pPr>
              <w:spacing w:line="240" w:lineRule="atLeast"/>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法定代表人：</w:t>
            </w:r>
          </w:p>
          <w:p w14:paraId="2EFED764" w14:textId="77777777" w:rsidR="007A17EC" w:rsidRPr="00047DBE" w:rsidRDefault="007A17EC" w:rsidP="00E15674">
            <w:pPr>
              <w:spacing w:line="240" w:lineRule="atLeast"/>
              <w:rPr>
                <w:rFonts w:ascii="仿宋" w:eastAsia="仿宋" w:hAnsi="仿宋"/>
                <w:color w:val="000000" w:themeColor="text1"/>
                <w:sz w:val="21"/>
                <w:szCs w:val="21"/>
              </w:rPr>
            </w:pPr>
          </w:p>
          <w:p w14:paraId="0199EB07" w14:textId="77777777" w:rsidR="007A17EC" w:rsidRPr="00047DBE" w:rsidRDefault="007A17EC" w:rsidP="00E15674">
            <w:pPr>
              <w:spacing w:line="240" w:lineRule="atLeast"/>
              <w:rPr>
                <w:rFonts w:ascii="仿宋" w:eastAsia="仿宋" w:hAnsi="仿宋"/>
                <w:color w:val="000000" w:themeColor="text1"/>
                <w:sz w:val="21"/>
                <w:szCs w:val="21"/>
              </w:rPr>
            </w:pPr>
          </w:p>
          <w:p w14:paraId="08DA1AE7" w14:textId="77777777" w:rsidR="007A17EC" w:rsidRPr="00047DBE" w:rsidRDefault="007A17EC" w:rsidP="00E15674">
            <w:pPr>
              <w:spacing w:line="240" w:lineRule="atLeast"/>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授权代表人：</w:t>
            </w:r>
          </w:p>
          <w:p w14:paraId="3246BB9A" w14:textId="77777777" w:rsidR="007A17EC" w:rsidRPr="00047DBE" w:rsidRDefault="007A17EC" w:rsidP="00E15674">
            <w:pPr>
              <w:spacing w:line="240" w:lineRule="atLeast"/>
              <w:rPr>
                <w:rFonts w:ascii="仿宋" w:eastAsia="仿宋" w:hAnsi="仿宋"/>
                <w:color w:val="000000" w:themeColor="text1"/>
                <w:sz w:val="21"/>
                <w:szCs w:val="21"/>
              </w:rPr>
            </w:pPr>
          </w:p>
          <w:p w14:paraId="5E97E450" w14:textId="77777777" w:rsidR="007A17EC" w:rsidRPr="00047DBE" w:rsidRDefault="007A17EC" w:rsidP="00E15674">
            <w:pPr>
              <w:spacing w:line="240" w:lineRule="atLeast"/>
              <w:rPr>
                <w:rFonts w:ascii="仿宋" w:eastAsia="仿宋" w:hAnsi="仿宋"/>
                <w:color w:val="000000" w:themeColor="text1"/>
                <w:sz w:val="21"/>
                <w:szCs w:val="21"/>
              </w:rPr>
            </w:pPr>
          </w:p>
          <w:p w14:paraId="041EBFB3" w14:textId="77777777" w:rsidR="007A17EC" w:rsidRPr="00047DBE" w:rsidRDefault="007A17EC" w:rsidP="00E15674">
            <w:pPr>
              <w:spacing w:line="240" w:lineRule="atLeast"/>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联系电话：</w:t>
            </w:r>
          </w:p>
          <w:p w14:paraId="2AACDDBE" w14:textId="77777777" w:rsidR="007A17EC" w:rsidRPr="00047DBE" w:rsidRDefault="007A17EC" w:rsidP="00E15674">
            <w:pPr>
              <w:spacing w:line="240" w:lineRule="atLeast"/>
              <w:rPr>
                <w:rFonts w:ascii="仿宋" w:eastAsia="仿宋" w:hAnsi="仿宋"/>
                <w:color w:val="000000" w:themeColor="text1"/>
                <w:sz w:val="21"/>
                <w:szCs w:val="21"/>
              </w:rPr>
            </w:pPr>
          </w:p>
        </w:tc>
      </w:tr>
      <w:tr w:rsidR="00047DBE" w:rsidRPr="00047DBE" w14:paraId="3D806349" w14:textId="77777777" w:rsidTr="00E15674">
        <w:trPr>
          <w:trHeight w:val="431"/>
          <w:jc w:val="center"/>
        </w:trPr>
        <w:tc>
          <w:tcPr>
            <w:tcW w:w="9628" w:type="dxa"/>
            <w:gridSpan w:val="9"/>
          </w:tcPr>
          <w:p w14:paraId="1B0C2F54" w14:textId="77777777" w:rsidR="007A17EC" w:rsidRPr="00047DBE" w:rsidRDefault="007A17EC" w:rsidP="00E15674">
            <w:pPr>
              <w:spacing w:line="240" w:lineRule="atLeast"/>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备注：</w:t>
            </w:r>
          </w:p>
        </w:tc>
      </w:tr>
    </w:tbl>
    <w:p w14:paraId="016DC316" w14:textId="77777777" w:rsidR="007A17EC" w:rsidRPr="00047DBE" w:rsidRDefault="007A17EC" w:rsidP="007A17EC">
      <w:pPr>
        <w:spacing w:line="500" w:lineRule="exact"/>
        <w:ind w:firstLineChars="200" w:firstLine="420"/>
        <w:rPr>
          <w:rFonts w:ascii="仿宋" w:eastAsia="仿宋" w:hAnsi="仿宋"/>
          <w:color w:val="000000" w:themeColor="text1"/>
          <w:sz w:val="21"/>
          <w:szCs w:val="21"/>
        </w:rPr>
      </w:pPr>
      <w:r w:rsidRPr="00047DBE">
        <w:rPr>
          <w:rFonts w:ascii="仿宋" w:eastAsia="仿宋" w:hAnsi="仿宋" w:hint="eastAsia"/>
          <w:color w:val="000000" w:themeColor="text1"/>
          <w:sz w:val="21"/>
          <w:szCs w:val="21"/>
        </w:rPr>
        <w:t>签约时间：           年   月   日      签约地点：重庆医科大学袁家岗校区</w:t>
      </w:r>
    </w:p>
    <w:p w14:paraId="6AE1D51E" w14:textId="77777777" w:rsidR="007A17EC" w:rsidRPr="00047DBE" w:rsidRDefault="007A17EC" w:rsidP="007A17EC">
      <w:pPr>
        <w:spacing w:line="560" w:lineRule="exact"/>
        <w:jc w:val="left"/>
        <w:rPr>
          <w:rFonts w:ascii="方正黑体_GBK" w:eastAsia="方正黑体_GBK" w:hAnsi="宋体"/>
          <w:color w:val="000000" w:themeColor="text1"/>
          <w:sz w:val="32"/>
          <w:szCs w:val="32"/>
        </w:rPr>
      </w:pPr>
    </w:p>
    <w:p w14:paraId="74B9CD97" w14:textId="77777777" w:rsidR="00F215CC" w:rsidRPr="00047DBE" w:rsidRDefault="00F215CC" w:rsidP="00F215CC">
      <w:pPr>
        <w:spacing w:line="560" w:lineRule="exact"/>
        <w:jc w:val="left"/>
        <w:rPr>
          <w:rFonts w:ascii="方正黑体_GBK" w:eastAsia="方正黑体_GBK" w:hAnsi="宋体"/>
          <w:color w:val="000000" w:themeColor="text1"/>
          <w:sz w:val="32"/>
          <w:szCs w:val="32"/>
        </w:rPr>
      </w:pPr>
      <w:r w:rsidRPr="00047DBE">
        <w:rPr>
          <w:rFonts w:ascii="方正黑体_GBK" w:eastAsia="方正黑体_GBK" w:hAnsi="宋体" w:hint="eastAsia"/>
          <w:color w:val="000000" w:themeColor="text1"/>
          <w:sz w:val="32"/>
          <w:szCs w:val="32"/>
        </w:rPr>
        <w:lastRenderedPageBreak/>
        <w:t>附件</w:t>
      </w:r>
    </w:p>
    <w:p w14:paraId="1711229A" w14:textId="77777777" w:rsidR="00F215CC" w:rsidRPr="00047DBE" w:rsidRDefault="00F215CC" w:rsidP="00F215CC">
      <w:pPr>
        <w:spacing w:line="560" w:lineRule="exact"/>
        <w:jc w:val="center"/>
        <w:rPr>
          <w:rFonts w:ascii="方正小标宋_GBK" w:eastAsia="方正小标宋_GBK" w:hAnsi="方正小标宋_GBK"/>
          <w:color w:val="000000" w:themeColor="text1"/>
          <w:sz w:val="44"/>
          <w:szCs w:val="44"/>
        </w:rPr>
      </w:pPr>
      <w:r w:rsidRPr="00047DBE">
        <w:rPr>
          <w:rFonts w:ascii="方正小标宋_GBK" w:eastAsia="方正小标宋_GBK" w:hAnsi="方正小标宋_GBK" w:hint="eastAsia"/>
          <w:color w:val="000000" w:themeColor="text1"/>
          <w:sz w:val="44"/>
          <w:szCs w:val="44"/>
        </w:rPr>
        <w:t>技术参数明细</w:t>
      </w:r>
    </w:p>
    <w:p w14:paraId="07693475" w14:textId="77777777" w:rsidR="00F215CC" w:rsidRPr="00047DBE" w:rsidRDefault="00F215CC" w:rsidP="00F215CC">
      <w:pPr>
        <w:pStyle w:val="ae"/>
        <w:jc w:val="center"/>
        <w:rPr>
          <w:color w:val="000000" w:themeColor="text1"/>
        </w:rPr>
      </w:pPr>
      <w:r w:rsidRPr="00047DBE">
        <w:rPr>
          <w:rFonts w:hint="eastAsia"/>
          <w:color w:val="000000" w:themeColor="text1"/>
        </w:rPr>
        <w:t xml:space="preserve">（见第三篇  </w:t>
      </w:r>
      <w:r w:rsidR="00276783" w:rsidRPr="00047DBE">
        <w:rPr>
          <w:rFonts w:hint="eastAsia"/>
          <w:color w:val="000000" w:themeColor="text1"/>
        </w:rPr>
        <w:t>谈判</w:t>
      </w:r>
      <w:r w:rsidRPr="00047DBE">
        <w:rPr>
          <w:rFonts w:hint="eastAsia"/>
          <w:color w:val="000000" w:themeColor="text1"/>
        </w:rPr>
        <w:t>项目技术需求）</w:t>
      </w:r>
    </w:p>
    <w:p w14:paraId="6A0E1D0E" w14:textId="77777777" w:rsidR="00F215CC" w:rsidRPr="00047DBE" w:rsidRDefault="00F215CC" w:rsidP="00F215CC">
      <w:pPr>
        <w:spacing w:line="560" w:lineRule="exact"/>
        <w:rPr>
          <w:rFonts w:ascii="方正仿宋_GBK" w:eastAsia="方正仿宋_GBK"/>
          <w:color w:val="000000" w:themeColor="text1"/>
          <w:sz w:val="44"/>
          <w:szCs w:val="44"/>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297"/>
        <w:gridCol w:w="7514"/>
      </w:tblGrid>
      <w:tr w:rsidR="00047DBE" w:rsidRPr="00047DBE" w14:paraId="6719984C" w14:textId="77777777" w:rsidTr="00E17D51">
        <w:trPr>
          <w:trHeight w:val="23"/>
          <w:jc w:val="center"/>
        </w:trPr>
        <w:tc>
          <w:tcPr>
            <w:tcW w:w="706" w:type="dxa"/>
          </w:tcPr>
          <w:p w14:paraId="3A7D96E6" w14:textId="77777777" w:rsidR="00F215CC" w:rsidRPr="00047DBE" w:rsidRDefault="00F215CC" w:rsidP="00E17D51">
            <w:pPr>
              <w:adjustRightInd w:val="0"/>
              <w:snapToGrid w:val="0"/>
              <w:jc w:val="center"/>
              <w:rPr>
                <w:rFonts w:ascii="仿宋" w:eastAsia="仿宋" w:hAnsi="仿宋" w:cs="仿宋"/>
                <w:color w:val="000000" w:themeColor="text1"/>
                <w:sz w:val="24"/>
                <w:szCs w:val="28"/>
              </w:rPr>
            </w:pPr>
            <w:r w:rsidRPr="00047DBE">
              <w:rPr>
                <w:rFonts w:ascii="仿宋" w:eastAsia="仿宋" w:hAnsi="仿宋" w:cs="仿宋" w:hint="eastAsia"/>
                <w:color w:val="000000" w:themeColor="text1"/>
                <w:sz w:val="24"/>
                <w:szCs w:val="28"/>
              </w:rPr>
              <w:t>序号</w:t>
            </w:r>
          </w:p>
        </w:tc>
        <w:tc>
          <w:tcPr>
            <w:tcW w:w="1297" w:type="dxa"/>
          </w:tcPr>
          <w:p w14:paraId="7F12D635" w14:textId="77777777" w:rsidR="00F215CC" w:rsidRPr="00047DBE" w:rsidRDefault="00F215CC" w:rsidP="00E17D51">
            <w:pPr>
              <w:adjustRightInd w:val="0"/>
              <w:snapToGrid w:val="0"/>
              <w:jc w:val="center"/>
              <w:rPr>
                <w:rFonts w:ascii="仿宋" w:eastAsia="仿宋" w:hAnsi="仿宋" w:cs="仿宋"/>
                <w:color w:val="000000" w:themeColor="text1"/>
                <w:sz w:val="24"/>
                <w:szCs w:val="28"/>
              </w:rPr>
            </w:pPr>
            <w:r w:rsidRPr="00047DBE">
              <w:rPr>
                <w:rFonts w:ascii="仿宋" w:eastAsia="仿宋" w:hAnsi="仿宋" w:cs="仿宋" w:hint="eastAsia"/>
                <w:color w:val="000000" w:themeColor="text1"/>
                <w:sz w:val="24"/>
                <w:szCs w:val="28"/>
              </w:rPr>
              <w:t>商品名称</w:t>
            </w:r>
          </w:p>
        </w:tc>
        <w:tc>
          <w:tcPr>
            <w:tcW w:w="7514" w:type="dxa"/>
            <w:noWrap/>
          </w:tcPr>
          <w:p w14:paraId="10B0BB99" w14:textId="77777777" w:rsidR="00F215CC" w:rsidRPr="00047DBE" w:rsidRDefault="00F215CC" w:rsidP="00E17D51">
            <w:pPr>
              <w:adjustRightInd w:val="0"/>
              <w:snapToGrid w:val="0"/>
              <w:jc w:val="center"/>
              <w:rPr>
                <w:rFonts w:ascii="仿宋" w:eastAsia="仿宋" w:hAnsi="仿宋" w:cs="仿宋"/>
                <w:color w:val="000000" w:themeColor="text1"/>
                <w:sz w:val="24"/>
                <w:szCs w:val="28"/>
              </w:rPr>
            </w:pPr>
            <w:r w:rsidRPr="00047DBE">
              <w:rPr>
                <w:rFonts w:ascii="仿宋" w:eastAsia="仿宋" w:hAnsi="仿宋" w:cs="仿宋" w:hint="eastAsia"/>
                <w:color w:val="000000" w:themeColor="text1"/>
                <w:sz w:val="24"/>
                <w:szCs w:val="28"/>
              </w:rPr>
              <w:t>投标应答</w:t>
            </w:r>
          </w:p>
        </w:tc>
      </w:tr>
      <w:tr w:rsidR="00047DBE" w:rsidRPr="00047DBE" w14:paraId="5FA57E88" w14:textId="77777777" w:rsidTr="00E17D51">
        <w:trPr>
          <w:trHeight w:val="23"/>
          <w:jc w:val="center"/>
        </w:trPr>
        <w:tc>
          <w:tcPr>
            <w:tcW w:w="706" w:type="dxa"/>
            <w:vMerge w:val="restart"/>
          </w:tcPr>
          <w:p w14:paraId="5BF492E5" w14:textId="77777777" w:rsidR="00F215CC" w:rsidRPr="00047DBE" w:rsidRDefault="00F215CC" w:rsidP="00E17D51">
            <w:pPr>
              <w:adjustRightInd w:val="0"/>
              <w:snapToGrid w:val="0"/>
              <w:jc w:val="center"/>
              <w:rPr>
                <w:rFonts w:ascii="仿宋" w:eastAsia="仿宋" w:hAnsi="仿宋" w:cs="仿宋"/>
                <w:color w:val="000000" w:themeColor="text1"/>
                <w:sz w:val="24"/>
                <w:szCs w:val="28"/>
              </w:rPr>
            </w:pPr>
            <w:r w:rsidRPr="00047DBE">
              <w:rPr>
                <w:rFonts w:ascii="仿宋" w:eastAsia="仿宋" w:hAnsi="仿宋" w:cs="仿宋" w:hint="eastAsia"/>
                <w:color w:val="000000" w:themeColor="text1"/>
                <w:sz w:val="24"/>
                <w:szCs w:val="28"/>
              </w:rPr>
              <w:t>1</w:t>
            </w:r>
          </w:p>
        </w:tc>
        <w:tc>
          <w:tcPr>
            <w:tcW w:w="1297" w:type="dxa"/>
            <w:vMerge w:val="restart"/>
          </w:tcPr>
          <w:p w14:paraId="50B43BA0" w14:textId="77777777" w:rsidR="00F215CC" w:rsidRPr="00047DBE" w:rsidRDefault="00F215CC" w:rsidP="00E17D51">
            <w:pPr>
              <w:adjustRightInd w:val="0"/>
              <w:snapToGrid w:val="0"/>
              <w:jc w:val="center"/>
              <w:rPr>
                <w:rFonts w:ascii="仿宋" w:eastAsia="仿宋" w:hAnsi="仿宋" w:cs="仿宋"/>
                <w:color w:val="000000" w:themeColor="text1"/>
                <w:sz w:val="24"/>
                <w:szCs w:val="28"/>
              </w:rPr>
            </w:pPr>
          </w:p>
        </w:tc>
        <w:tc>
          <w:tcPr>
            <w:tcW w:w="7514" w:type="dxa"/>
          </w:tcPr>
          <w:p w14:paraId="2D603A33" w14:textId="77777777" w:rsidR="00F215CC" w:rsidRPr="00047DBE" w:rsidRDefault="00F215CC" w:rsidP="00E17D51">
            <w:pPr>
              <w:adjustRightInd w:val="0"/>
              <w:snapToGrid w:val="0"/>
              <w:jc w:val="center"/>
              <w:rPr>
                <w:rFonts w:ascii="仿宋" w:eastAsia="仿宋" w:hAnsi="仿宋" w:cs="仿宋"/>
                <w:color w:val="000000" w:themeColor="text1"/>
                <w:sz w:val="24"/>
                <w:szCs w:val="28"/>
              </w:rPr>
            </w:pPr>
          </w:p>
        </w:tc>
      </w:tr>
      <w:tr w:rsidR="00047DBE" w:rsidRPr="00047DBE" w14:paraId="34CFA37E" w14:textId="77777777" w:rsidTr="00E17D51">
        <w:trPr>
          <w:trHeight w:val="23"/>
          <w:jc w:val="center"/>
        </w:trPr>
        <w:tc>
          <w:tcPr>
            <w:tcW w:w="706" w:type="dxa"/>
            <w:vMerge/>
          </w:tcPr>
          <w:p w14:paraId="6AF41699" w14:textId="77777777" w:rsidR="00F215CC" w:rsidRPr="00047DBE" w:rsidRDefault="00F215CC" w:rsidP="00E17D51">
            <w:pPr>
              <w:adjustRightInd w:val="0"/>
              <w:snapToGrid w:val="0"/>
              <w:jc w:val="center"/>
              <w:rPr>
                <w:rFonts w:ascii="仿宋" w:eastAsia="仿宋" w:hAnsi="仿宋" w:cs="仿宋"/>
                <w:color w:val="000000" w:themeColor="text1"/>
                <w:sz w:val="24"/>
                <w:szCs w:val="28"/>
              </w:rPr>
            </w:pPr>
          </w:p>
        </w:tc>
        <w:tc>
          <w:tcPr>
            <w:tcW w:w="1297" w:type="dxa"/>
            <w:vMerge/>
          </w:tcPr>
          <w:p w14:paraId="3113DAB4" w14:textId="77777777" w:rsidR="00F215CC" w:rsidRPr="00047DBE" w:rsidRDefault="00F215CC" w:rsidP="00E17D51">
            <w:pPr>
              <w:adjustRightInd w:val="0"/>
              <w:snapToGrid w:val="0"/>
              <w:jc w:val="center"/>
              <w:rPr>
                <w:rFonts w:ascii="仿宋" w:eastAsia="仿宋" w:hAnsi="仿宋" w:cs="仿宋"/>
                <w:color w:val="000000" w:themeColor="text1"/>
                <w:sz w:val="24"/>
                <w:szCs w:val="28"/>
              </w:rPr>
            </w:pPr>
          </w:p>
        </w:tc>
        <w:tc>
          <w:tcPr>
            <w:tcW w:w="7514" w:type="dxa"/>
          </w:tcPr>
          <w:p w14:paraId="61B9ED40" w14:textId="77777777" w:rsidR="00F215CC" w:rsidRPr="00047DBE" w:rsidRDefault="00F215CC" w:rsidP="00E17D51">
            <w:pPr>
              <w:adjustRightInd w:val="0"/>
              <w:snapToGrid w:val="0"/>
              <w:jc w:val="center"/>
              <w:rPr>
                <w:rFonts w:ascii="仿宋" w:eastAsia="仿宋" w:hAnsi="仿宋" w:cs="仿宋"/>
                <w:color w:val="000000" w:themeColor="text1"/>
                <w:sz w:val="24"/>
                <w:szCs w:val="28"/>
              </w:rPr>
            </w:pPr>
          </w:p>
        </w:tc>
      </w:tr>
      <w:tr w:rsidR="00047DBE" w:rsidRPr="00047DBE" w14:paraId="7BB07E90" w14:textId="77777777" w:rsidTr="00E17D51">
        <w:trPr>
          <w:trHeight w:val="23"/>
          <w:jc w:val="center"/>
        </w:trPr>
        <w:tc>
          <w:tcPr>
            <w:tcW w:w="706" w:type="dxa"/>
            <w:vMerge/>
          </w:tcPr>
          <w:p w14:paraId="1CBFDA30" w14:textId="77777777" w:rsidR="00F215CC" w:rsidRPr="00047DBE" w:rsidRDefault="00F215CC" w:rsidP="00E17D51">
            <w:pPr>
              <w:adjustRightInd w:val="0"/>
              <w:snapToGrid w:val="0"/>
              <w:jc w:val="center"/>
              <w:rPr>
                <w:rFonts w:ascii="仿宋" w:eastAsia="仿宋" w:hAnsi="仿宋" w:cs="仿宋"/>
                <w:color w:val="000000" w:themeColor="text1"/>
                <w:sz w:val="24"/>
                <w:szCs w:val="28"/>
              </w:rPr>
            </w:pPr>
          </w:p>
        </w:tc>
        <w:tc>
          <w:tcPr>
            <w:tcW w:w="1297" w:type="dxa"/>
            <w:vMerge/>
          </w:tcPr>
          <w:p w14:paraId="07222CDF" w14:textId="77777777" w:rsidR="00F215CC" w:rsidRPr="00047DBE" w:rsidRDefault="00F215CC" w:rsidP="00E17D51">
            <w:pPr>
              <w:adjustRightInd w:val="0"/>
              <w:snapToGrid w:val="0"/>
              <w:jc w:val="center"/>
              <w:rPr>
                <w:rFonts w:ascii="仿宋" w:eastAsia="仿宋" w:hAnsi="仿宋" w:cs="仿宋"/>
                <w:color w:val="000000" w:themeColor="text1"/>
                <w:sz w:val="24"/>
                <w:szCs w:val="28"/>
              </w:rPr>
            </w:pPr>
          </w:p>
        </w:tc>
        <w:tc>
          <w:tcPr>
            <w:tcW w:w="7514" w:type="dxa"/>
          </w:tcPr>
          <w:p w14:paraId="45201ACA" w14:textId="77777777" w:rsidR="00F215CC" w:rsidRPr="00047DBE" w:rsidRDefault="00F215CC" w:rsidP="00E17D51">
            <w:pPr>
              <w:adjustRightInd w:val="0"/>
              <w:snapToGrid w:val="0"/>
              <w:jc w:val="center"/>
              <w:rPr>
                <w:rFonts w:ascii="仿宋" w:eastAsia="仿宋" w:hAnsi="仿宋" w:cs="仿宋"/>
                <w:color w:val="000000" w:themeColor="text1"/>
                <w:sz w:val="24"/>
                <w:szCs w:val="28"/>
              </w:rPr>
            </w:pPr>
          </w:p>
        </w:tc>
      </w:tr>
      <w:tr w:rsidR="00047DBE" w:rsidRPr="00047DBE" w14:paraId="3D5DBC3F" w14:textId="77777777" w:rsidTr="00E17D51">
        <w:trPr>
          <w:trHeight w:val="23"/>
          <w:jc w:val="center"/>
        </w:trPr>
        <w:tc>
          <w:tcPr>
            <w:tcW w:w="706" w:type="dxa"/>
            <w:vMerge w:val="restart"/>
          </w:tcPr>
          <w:p w14:paraId="3CF44995" w14:textId="77777777" w:rsidR="00F215CC" w:rsidRPr="00047DBE" w:rsidRDefault="00F215CC" w:rsidP="00E17D51">
            <w:pPr>
              <w:adjustRightInd w:val="0"/>
              <w:snapToGrid w:val="0"/>
              <w:jc w:val="center"/>
              <w:rPr>
                <w:rFonts w:ascii="仿宋" w:eastAsia="仿宋" w:hAnsi="仿宋" w:cs="仿宋"/>
                <w:color w:val="000000" w:themeColor="text1"/>
                <w:sz w:val="24"/>
                <w:szCs w:val="28"/>
              </w:rPr>
            </w:pPr>
            <w:r w:rsidRPr="00047DBE">
              <w:rPr>
                <w:rFonts w:ascii="仿宋" w:eastAsia="仿宋" w:hAnsi="仿宋" w:cs="仿宋" w:hint="eastAsia"/>
                <w:color w:val="000000" w:themeColor="text1"/>
                <w:sz w:val="24"/>
                <w:szCs w:val="28"/>
              </w:rPr>
              <w:t>2</w:t>
            </w:r>
          </w:p>
        </w:tc>
        <w:tc>
          <w:tcPr>
            <w:tcW w:w="1297" w:type="dxa"/>
            <w:vMerge w:val="restart"/>
          </w:tcPr>
          <w:p w14:paraId="02B7A8EE" w14:textId="77777777" w:rsidR="00F215CC" w:rsidRPr="00047DBE" w:rsidRDefault="00F215CC" w:rsidP="00E17D51">
            <w:pPr>
              <w:adjustRightInd w:val="0"/>
              <w:snapToGrid w:val="0"/>
              <w:jc w:val="center"/>
              <w:rPr>
                <w:rFonts w:ascii="仿宋" w:eastAsia="仿宋" w:hAnsi="仿宋" w:cs="仿宋"/>
                <w:color w:val="000000" w:themeColor="text1"/>
                <w:sz w:val="24"/>
                <w:szCs w:val="28"/>
              </w:rPr>
            </w:pPr>
          </w:p>
        </w:tc>
        <w:tc>
          <w:tcPr>
            <w:tcW w:w="7514" w:type="dxa"/>
          </w:tcPr>
          <w:p w14:paraId="5AD87718" w14:textId="77777777" w:rsidR="00F215CC" w:rsidRPr="00047DBE" w:rsidRDefault="00F215CC" w:rsidP="00E17D51">
            <w:pPr>
              <w:adjustRightInd w:val="0"/>
              <w:snapToGrid w:val="0"/>
              <w:jc w:val="center"/>
              <w:rPr>
                <w:rFonts w:ascii="仿宋" w:eastAsia="仿宋" w:hAnsi="仿宋" w:cs="仿宋"/>
                <w:color w:val="000000" w:themeColor="text1"/>
                <w:sz w:val="24"/>
                <w:szCs w:val="28"/>
              </w:rPr>
            </w:pPr>
          </w:p>
        </w:tc>
      </w:tr>
      <w:tr w:rsidR="00047DBE" w:rsidRPr="00047DBE" w14:paraId="53AC9C04" w14:textId="77777777" w:rsidTr="00E17D51">
        <w:trPr>
          <w:trHeight w:val="23"/>
          <w:jc w:val="center"/>
        </w:trPr>
        <w:tc>
          <w:tcPr>
            <w:tcW w:w="706" w:type="dxa"/>
            <w:vMerge/>
          </w:tcPr>
          <w:p w14:paraId="500B9647" w14:textId="77777777" w:rsidR="00F215CC" w:rsidRPr="00047DBE" w:rsidRDefault="00F215CC" w:rsidP="00E17D51">
            <w:pPr>
              <w:adjustRightInd w:val="0"/>
              <w:snapToGrid w:val="0"/>
              <w:jc w:val="center"/>
              <w:rPr>
                <w:rFonts w:ascii="仿宋" w:eastAsia="仿宋" w:hAnsi="仿宋" w:cs="仿宋"/>
                <w:color w:val="000000" w:themeColor="text1"/>
                <w:sz w:val="24"/>
                <w:szCs w:val="28"/>
              </w:rPr>
            </w:pPr>
          </w:p>
        </w:tc>
        <w:tc>
          <w:tcPr>
            <w:tcW w:w="1297" w:type="dxa"/>
            <w:vMerge/>
          </w:tcPr>
          <w:p w14:paraId="6790F004" w14:textId="77777777" w:rsidR="00F215CC" w:rsidRPr="00047DBE" w:rsidRDefault="00F215CC" w:rsidP="00E17D51">
            <w:pPr>
              <w:adjustRightInd w:val="0"/>
              <w:snapToGrid w:val="0"/>
              <w:jc w:val="center"/>
              <w:rPr>
                <w:rFonts w:ascii="仿宋" w:eastAsia="仿宋" w:hAnsi="仿宋" w:cs="仿宋"/>
                <w:color w:val="000000" w:themeColor="text1"/>
                <w:sz w:val="24"/>
                <w:szCs w:val="28"/>
              </w:rPr>
            </w:pPr>
          </w:p>
        </w:tc>
        <w:tc>
          <w:tcPr>
            <w:tcW w:w="7514" w:type="dxa"/>
          </w:tcPr>
          <w:p w14:paraId="3E54BB92" w14:textId="77777777" w:rsidR="00F215CC" w:rsidRPr="00047DBE" w:rsidRDefault="00F215CC" w:rsidP="00E17D51">
            <w:pPr>
              <w:adjustRightInd w:val="0"/>
              <w:snapToGrid w:val="0"/>
              <w:jc w:val="center"/>
              <w:rPr>
                <w:rFonts w:ascii="仿宋" w:eastAsia="仿宋" w:hAnsi="仿宋" w:cs="仿宋"/>
                <w:color w:val="000000" w:themeColor="text1"/>
                <w:sz w:val="24"/>
                <w:szCs w:val="28"/>
              </w:rPr>
            </w:pPr>
          </w:p>
        </w:tc>
      </w:tr>
      <w:tr w:rsidR="00047DBE" w:rsidRPr="00047DBE" w14:paraId="6308E333" w14:textId="77777777" w:rsidTr="00E17D51">
        <w:trPr>
          <w:trHeight w:val="23"/>
          <w:jc w:val="center"/>
        </w:trPr>
        <w:tc>
          <w:tcPr>
            <w:tcW w:w="706" w:type="dxa"/>
            <w:vMerge/>
          </w:tcPr>
          <w:p w14:paraId="1FEA2656" w14:textId="77777777" w:rsidR="00F215CC" w:rsidRPr="00047DBE" w:rsidRDefault="00F215CC" w:rsidP="00E17D51">
            <w:pPr>
              <w:adjustRightInd w:val="0"/>
              <w:snapToGrid w:val="0"/>
              <w:jc w:val="center"/>
              <w:rPr>
                <w:rFonts w:ascii="仿宋" w:eastAsia="仿宋" w:hAnsi="仿宋" w:cs="仿宋"/>
                <w:color w:val="000000" w:themeColor="text1"/>
                <w:sz w:val="24"/>
                <w:szCs w:val="28"/>
              </w:rPr>
            </w:pPr>
          </w:p>
        </w:tc>
        <w:tc>
          <w:tcPr>
            <w:tcW w:w="1297" w:type="dxa"/>
            <w:vMerge/>
          </w:tcPr>
          <w:p w14:paraId="74CD85C2" w14:textId="77777777" w:rsidR="00F215CC" w:rsidRPr="00047DBE" w:rsidRDefault="00F215CC" w:rsidP="00E17D51">
            <w:pPr>
              <w:adjustRightInd w:val="0"/>
              <w:snapToGrid w:val="0"/>
              <w:jc w:val="center"/>
              <w:rPr>
                <w:rFonts w:ascii="仿宋" w:eastAsia="仿宋" w:hAnsi="仿宋" w:cs="仿宋"/>
                <w:color w:val="000000" w:themeColor="text1"/>
                <w:sz w:val="24"/>
                <w:szCs w:val="28"/>
              </w:rPr>
            </w:pPr>
          </w:p>
        </w:tc>
        <w:tc>
          <w:tcPr>
            <w:tcW w:w="7514" w:type="dxa"/>
          </w:tcPr>
          <w:p w14:paraId="0B915F7D" w14:textId="77777777" w:rsidR="00F215CC" w:rsidRPr="00047DBE" w:rsidRDefault="00F215CC" w:rsidP="00E17D51">
            <w:pPr>
              <w:adjustRightInd w:val="0"/>
              <w:snapToGrid w:val="0"/>
              <w:jc w:val="center"/>
              <w:rPr>
                <w:rFonts w:ascii="仿宋" w:eastAsia="仿宋" w:hAnsi="仿宋" w:cs="仿宋"/>
                <w:color w:val="000000" w:themeColor="text1"/>
                <w:sz w:val="24"/>
                <w:szCs w:val="28"/>
              </w:rPr>
            </w:pPr>
          </w:p>
        </w:tc>
      </w:tr>
      <w:tr w:rsidR="00047DBE" w:rsidRPr="00047DBE" w14:paraId="76AF39B2" w14:textId="77777777" w:rsidTr="00E17D51">
        <w:trPr>
          <w:trHeight w:val="23"/>
          <w:jc w:val="center"/>
        </w:trPr>
        <w:tc>
          <w:tcPr>
            <w:tcW w:w="706" w:type="dxa"/>
            <w:vMerge w:val="restart"/>
          </w:tcPr>
          <w:p w14:paraId="6700FC7C" w14:textId="77777777" w:rsidR="00F215CC" w:rsidRPr="00047DBE" w:rsidRDefault="00F215CC" w:rsidP="00E17D51">
            <w:pPr>
              <w:adjustRightInd w:val="0"/>
              <w:snapToGrid w:val="0"/>
              <w:jc w:val="center"/>
              <w:rPr>
                <w:rFonts w:ascii="仿宋" w:eastAsia="仿宋" w:hAnsi="仿宋" w:cs="仿宋"/>
                <w:color w:val="000000" w:themeColor="text1"/>
                <w:sz w:val="24"/>
                <w:szCs w:val="28"/>
              </w:rPr>
            </w:pPr>
            <w:r w:rsidRPr="00047DBE">
              <w:rPr>
                <w:rFonts w:ascii="仿宋" w:eastAsia="仿宋" w:hAnsi="仿宋" w:cs="仿宋" w:hint="eastAsia"/>
                <w:color w:val="000000" w:themeColor="text1"/>
                <w:sz w:val="24"/>
                <w:szCs w:val="28"/>
              </w:rPr>
              <w:t>3</w:t>
            </w:r>
          </w:p>
        </w:tc>
        <w:tc>
          <w:tcPr>
            <w:tcW w:w="1297" w:type="dxa"/>
            <w:vMerge w:val="restart"/>
          </w:tcPr>
          <w:p w14:paraId="2BE2FC89" w14:textId="77777777" w:rsidR="00F215CC" w:rsidRPr="00047DBE" w:rsidRDefault="00F215CC" w:rsidP="00E17D51">
            <w:pPr>
              <w:adjustRightInd w:val="0"/>
              <w:snapToGrid w:val="0"/>
              <w:jc w:val="center"/>
              <w:rPr>
                <w:rFonts w:ascii="仿宋" w:eastAsia="仿宋" w:hAnsi="仿宋" w:cs="仿宋"/>
                <w:color w:val="000000" w:themeColor="text1"/>
                <w:sz w:val="24"/>
                <w:szCs w:val="28"/>
              </w:rPr>
            </w:pPr>
          </w:p>
        </w:tc>
        <w:tc>
          <w:tcPr>
            <w:tcW w:w="7514" w:type="dxa"/>
          </w:tcPr>
          <w:p w14:paraId="3DFEE54B" w14:textId="77777777" w:rsidR="00F215CC" w:rsidRPr="00047DBE" w:rsidRDefault="00F215CC" w:rsidP="00E17D51">
            <w:pPr>
              <w:adjustRightInd w:val="0"/>
              <w:snapToGrid w:val="0"/>
              <w:jc w:val="center"/>
              <w:rPr>
                <w:rFonts w:ascii="仿宋" w:eastAsia="仿宋" w:hAnsi="仿宋" w:cs="仿宋"/>
                <w:color w:val="000000" w:themeColor="text1"/>
                <w:sz w:val="24"/>
                <w:szCs w:val="28"/>
              </w:rPr>
            </w:pPr>
          </w:p>
        </w:tc>
      </w:tr>
      <w:tr w:rsidR="00047DBE" w:rsidRPr="00047DBE" w14:paraId="0D1A4FBF" w14:textId="77777777" w:rsidTr="00E17D51">
        <w:trPr>
          <w:trHeight w:val="23"/>
          <w:jc w:val="center"/>
        </w:trPr>
        <w:tc>
          <w:tcPr>
            <w:tcW w:w="706" w:type="dxa"/>
            <w:vMerge/>
          </w:tcPr>
          <w:p w14:paraId="3B455E7F" w14:textId="77777777" w:rsidR="00F215CC" w:rsidRPr="00047DBE" w:rsidRDefault="00F215CC" w:rsidP="00E17D51">
            <w:pPr>
              <w:adjustRightInd w:val="0"/>
              <w:snapToGrid w:val="0"/>
              <w:jc w:val="center"/>
              <w:rPr>
                <w:rFonts w:ascii="仿宋" w:eastAsia="仿宋" w:hAnsi="仿宋" w:cs="仿宋"/>
                <w:color w:val="000000" w:themeColor="text1"/>
                <w:sz w:val="24"/>
                <w:szCs w:val="28"/>
              </w:rPr>
            </w:pPr>
          </w:p>
        </w:tc>
        <w:tc>
          <w:tcPr>
            <w:tcW w:w="1297" w:type="dxa"/>
            <w:vMerge/>
          </w:tcPr>
          <w:p w14:paraId="6F46F94A" w14:textId="77777777" w:rsidR="00F215CC" w:rsidRPr="00047DBE" w:rsidRDefault="00F215CC" w:rsidP="00E17D51">
            <w:pPr>
              <w:adjustRightInd w:val="0"/>
              <w:snapToGrid w:val="0"/>
              <w:jc w:val="center"/>
              <w:rPr>
                <w:rFonts w:ascii="仿宋" w:eastAsia="仿宋" w:hAnsi="仿宋" w:cs="仿宋"/>
                <w:color w:val="000000" w:themeColor="text1"/>
                <w:sz w:val="24"/>
                <w:szCs w:val="28"/>
              </w:rPr>
            </w:pPr>
          </w:p>
        </w:tc>
        <w:tc>
          <w:tcPr>
            <w:tcW w:w="7514" w:type="dxa"/>
          </w:tcPr>
          <w:p w14:paraId="10D66CD8" w14:textId="77777777" w:rsidR="00F215CC" w:rsidRPr="00047DBE" w:rsidRDefault="00F215CC" w:rsidP="00E17D51">
            <w:pPr>
              <w:adjustRightInd w:val="0"/>
              <w:snapToGrid w:val="0"/>
              <w:jc w:val="center"/>
              <w:rPr>
                <w:rFonts w:ascii="仿宋" w:eastAsia="仿宋" w:hAnsi="仿宋" w:cs="仿宋"/>
                <w:color w:val="000000" w:themeColor="text1"/>
                <w:sz w:val="24"/>
                <w:szCs w:val="28"/>
              </w:rPr>
            </w:pPr>
          </w:p>
        </w:tc>
      </w:tr>
      <w:tr w:rsidR="00047DBE" w:rsidRPr="00047DBE" w14:paraId="6E7E801F" w14:textId="77777777" w:rsidTr="00E17D51">
        <w:trPr>
          <w:trHeight w:val="23"/>
          <w:jc w:val="center"/>
        </w:trPr>
        <w:tc>
          <w:tcPr>
            <w:tcW w:w="706" w:type="dxa"/>
            <w:vMerge/>
          </w:tcPr>
          <w:p w14:paraId="45720B7B" w14:textId="77777777" w:rsidR="00F215CC" w:rsidRPr="00047DBE" w:rsidRDefault="00F215CC" w:rsidP="00E17D51">
            <w:pPr>
              <w:adjustRightInd w:val="0"/>
              <w:snapToGrid w:val="0"/>
              <w:jc w:val="center"/>
              <w:rPr>
                <w:rFonts w:ascii="仿宋" w:eastAsia="仿宋" w:hAnsi="仿宋" w:cs="仿宋"/>
                <w:color w:val="000000" w:themeColor="text1"/>
                <w:sz w:val="24"/>
                <w:szCs w:val="28"/>
              </w:rPr>
            </w:pPr>
          </w:p>
        </w:tc>
        <w:tc>
          <w:tcPr>
            <w:tcW w:w="1297" w:type="dxa"/>
            <w:vMerge/>
          </w:tcPr>
          <w:p w14:paraId="432F5742" w14:textId="77777777" w:rsidR="00F215CC" w:rsidRPr="00047DBE" w:rsidRDefault="00F215CC" w:rsidP="00E17D51">
            <w:pPr>
              <w:adjustRightInd w:val="0"/>
              <w:snapToGrid w:val="0"/>
              <w:jc w:val="center"/>
              <w:rPr>
                <w:rFonts w:ascii="仿宋" w:eastAsia="仿宋" w:hAnsi="仿宋" w:cs="仿宋"/>
                <w:color w:val="000000" w:themeColor="text1"/>
                <w:sz w:val="24"/>
                <w:szCs w:val="28"/>
              </w:rPr>
            </w:pPr>
          </w:p>
        </w:tc>
        <w:tc>
          <w:tcPr>
            <w:tcW w:w="7514" w:type="dxa"/>
          </w:tcPr>
          <w:p w14:paraId="0A335632" w14:textId="77777777" w:rsidR="00F215CC" w:rsidRPr="00047DBE" w:rsidRDefault="00F215CC" w:rsidP="00E17D51">
            <w:pPr>
              <w:adjustRightInd w:val="0"/>
              <w:snapToGrid w:val="0"/>
              <w:jc w:val="center"/>
              <w:rPr>
                <w:rFonts w:ascii="仿宋" w:eastAsia="仿宋" w:hAnsi="仿宋" w:cs="仿宋"/>
                <w:color w:val="000000" w:themeColor="text1"/>
                <w:sz w:val="24"/>
                <w:szCs w:val="28"/>
              </w:rPr>
            </w:pPr>
          </w:p>
        </w:tc>
      </w:tr>
      <w:tr w:rsidR="00F215CC" w:rsidRPr="00047DBE" w14:paraId="342BFFFB" w14:textId="77777777" w:rsidTr="00E17D51">
        <w:trPr>
          <w:trHeight w:val="23"/>
          <w:jc w:val="center"/>
        </w:trPr>
        <w:tc>
          <w:tcPr>
            <w:tcW w:w="706" w:type="dxa"/>
          </w:tcPr>
          <w:p w14:paraId="06061BCD" w14:textId="77777777" w:rsidR="00F215CC" w:rsidRPr="00047DBE" w:rsidRDefault="00F215CC" w:rsidP="00E17D51">
            <w:pPr>
              <w:adjustRightInd w:val="0"/>
              <w:snapToGrid w:val="0"/>
              <w:jc w:val="center"/>
              <w:rPr>
                <w:rFonts w:ascii="仿宋" w:eastAsia="仿宋" w:hAnsi="仿宋" w:cs="仿宋"/>
                <w:color w:val="000000" w:themeColor="text1"/>
                <w:sz w:val="24"/>
                <w:szCs w:val="28"/>
              </w:rPr>
            </w:pPr>
          </w:p>
          <w:p w14:paraId="336548BC" w14:textId="77777777" w:rsidR="00F215CC" w:rsidRPr="00047DBE" w:rsidRDefault="00F215CC" w:rsidP="00E17D51">
            <w:pPr>
              <w:adjustRightInd w:val="0"/>
              <w:snapToGrid w:val="0"/>
              <w:jc w:val="center"/>
              <w:rPr>
                <w:rFonts w:ascii="仿宋" w:eastAsia="仿宋" w:hAnsi="仿宋" w:cs="仿宋"/>
                <w:color w:val="000000" w:themeColor="text1"/>
                <w:sz w:val="24"/>
                <w:szCs w:val="28"/>
              </w:rPr>
            </w:pPr>
            <w:r w:rsidRPr="00047DBE">
              <w:rPr>
                <w:rFonts w:ascii="仿宋" w:eastAsia="仿宋" w:hAnsi="仿宋" w:cs="仿宋" w:hint="eastAsia"/>
                <w:color w:val="000000" w:themeColor="text1"/>
                <w:sz w:val="24"/>
                <w:szCs w:val="28"/>
              </w:rPr>
              <w:t>……</w:t>
            </w:r>
          </w:p>
          <w:p w14:paraId="4FA43627" w14:textId="77777777" w:rsidR="00F215CC" w:rsidRPr="00047DBE" w:rsidRDefault="00F215CC" w:rsidP="00E17D51">
            <w:pPr>
              <w:adjustRightInd w:val="0"/>
              <w:snapToGrid w:val="0"/>
              <w:jc w:val="center"/>
              <w:rPr>
                <w:rFonts w:ascii="仿宋" w:eastAsia="仿宋" w:hAnsi="仿宋" w:cs="仿宋"/>
                <w:color w:val="000000" w:themeColor="text1"/>
                <w:sz w:val="24"/>
                <w:szCs w:val="28"/>
              </w:rPr>
            </w:pPr>
          </w:p>
        </w:tc>
        <w:tc>
          <w:tcPr>
            <w:tcW w:w="1297" w:type="dxa"/>
          </w:tcPr>
          <w:p w14:paraId="69BE588C" w14:textId="77777777" w:rsidR="00F215CC" w:rsidRPr="00047DBE" w:rsidRDefault="00F215CC" w:rsidP="00E17D51">
            <w:pPr>
              <w:adjustRightInd w:val="0"/>
              <w:snapToGrid w:val="0"/>
              <w:jc w:val="center"/>
              <w:rPr>
                <w:rFonts w:ascii="仿宋" w:eastAsia="仿宋" w:hAnsi="仿宋" w:cs="仿宋"/>
                <w:color w:val="000000" w:themeColor="text1"/>
                <w:sz w:val="24"/>
                <w:szCs w:val="28"/>
              </w:rPr>
            </w:pPr>
          </w:p>
        </w:tc>
        <w:tc>
          <w:tcPr>
            <w:tcW w:w="7514" w:type="dxa"/>
          </w:tcPr>
          <w:p w14:paraId="4657DFA8" w14:textId="77777777" w:rsidR="00F215CC" w:rsidRPr="00047DBE" w:rsidRDefault="00F215CC" w:rsidP="00E17D51">
            <w:pPr>
              <w:adjustRightInd w:val="0"/>
              <w:snapToGrid w:val="0"/>
              <w:jc w:val="center"/>
              <w:rPr>
                <w:rFonts w:ascii="仿宋" w:eastAsia="仿宋" w:hAnsi="仿宋" w:cs="仿宋"/>
                <w:color w:val="000000" w:themeColor="text1"/>
                <w:sz w:val="24"/>
                <w:szCs w:val="28"/>
              </w:rPr>
            </w:pPr>
          </w:p>
        </w:tc>
      </w:tr>
    </w:tbl>
    <w:p w14:paraId="170812C2" w14:textId="77777777" w:rsidR="00F215CC" w:rsidRPr="00047DBE" w:rsidRDefault="00F215CC" w:rsidP="00F215CC">
      <w:pPr>
        <w:rPr>
          <w:color w:val="000000" w:themeColor="text1"/>
        </w:rPr>
      </w:pPr>
    </w:p>
    <w:p w14:paraId="2BC45666" w14:textId="77777777" w:rsidR="00F215CC" w:rsidRPr="00047DBE" w:rsidRDefault="00F215CC" w:rsidP="00F215CC">
      <w:pPr>
        <w:rPr>
          <w:color w:val="000000" w:themeColor="text1"/>
        </w:rPr>
      </w:pPr>
    </w:p>
    <w:p w14:paraId="26334A31" w14:textId="77777777" w:rsidR="00F215CC" w:rsidRPr="00047DBE" w:rsidRDefault="00F215CC" w:rsidP="00F215CC">
      <w:pPr>
        <w:rPr>
          <w:color w:val="000000" w:themeColor="text1"/>
        </w:rPr>
      </w:pPr>
      <w:r w:rsidRPr="00047DBE">
        <w:rPr>
          <w:color w:val="000000" w:themeColor="text1"/>
        </w:rPr>
        <w:br w:type="page"/>
      </w:r>
    </w:p>
    <w:p w14:paraId="18B20A0D" w14:textId="77777777" w:rsidR="004C0ABA" w:rsidRPr="00047DBE" w:rsidRDefault="004C0ABA" w:rsidP="001050C6">
      <w:pPr>
        <w:pStyle w:val="30"/>
        <w:spacing w:beforeLines="50" w:before="120" w:afterLines="50" w:after="120" w:line="560" w:lineRule="exact"/>
        <w:ind w:firstLineChars="150" w:firstLine="480"/>
        <w:jc w:val="center"/>
        <w:rPr>
          <w:rFonts w:ascii="方正仿宋_GBK" w:eastAsia="方正仿宋_GBK"/>
          <w:b w:val="0"/>
          <w:color w:val="000000" w:themeColor="text1"/>
          <w:szCs w:val="32"/>
        </w:rPr>
      </w:pPr>
      <w:bookmarkStart w:id="72" w:name="_Hlt41879464"/>
      <w:bookmarkStart w:id="73" w:name="_Toc12789072"/>
      <w:bookmarkStart w:id="74" w:name="_Toc115448637"/>
      <w:bookmarkEnd w:id="72"/>
      <w:r w:rsidRPr="00047DBE">
        <w:rPr>
          <w:rFonts w:ascii="方正仿宋_GBK" w:eastAsia="方正仿宋_GBK" w:hint="eastAsia"/>
          <w:b w:val="0"/>
          <w:color w:val="000000" w:themeColor="text1"/>
          <w:szCs w:val="32"/>
        </w:rPr>
        <w:lastRenderedPageBreak/>
        <w:t>第六篇  响应文件格式要求</w:t>
      </w:r>
      <w:bookmarkEnd w:id="73"/>
      <w:bookmarkEnd w:id="74"/>
    </w:p>
    <w:p w14:paraId="01385CCF" w14:textId="77777777" w:rsidR="004C0ABA" w:rsidRPr="00047DBE" w:rsidRDefault="004C0ABA" w:rsidP="004C0ABA">
      <w:pPr>
        <w:rPr>
          <w:color w:val="000000" w:themeColor="text1"/>
        </w:rPr>
      </w:pPr>
    </w:p>
    <w:p w14:paraId="6A4D1AA2" w14:textId="77777777" w:rsidR="004C0ABA" w:rsidRPr="00047DBE" w:rsidRDefault="004C0ABA" w:rsidP="001050C6">
      <w:pPr>
        <w:pStyle w:val="30"/>
        <w:spacing w:beforeLines="50" w:before="120" w:afterLines="50" w:after="120" w:line="560" w:lineRule="exact"/>
        <w:ind w:firstLineChars="150" w:firstLine="420"/>
        <w:rPr>
          <w:rFonts w:ascii="方正仿宋_GBK" w:eastAsia="方正仿宋_GBK"/>
          <w:b w:val="0"/>
          <w:color w:val="000000" w:themeColor="text1"/>
          <w:sz w:val="28"/>
          <w:szCs w:val="28"/>
        </w:rPr>
      </w:pPr>
      <w:bookmarkStart w:id="75" w:name="_Toc115448638"/>
      <w:r w:rsidRPr="00047DBE">
        <w:rPr>
          <w:rFonts w:ascii="方正仿宋_GBK" w:eastAsia="方正仿宋_GBK" w:hint="eastAsia"/>
          <w:b w:val="0"/>
          <w:color w:val="000000" w:themeColor="text1"/>
          <w:sz w:val="28"/>
          <w:szCs w:val="28"/>
        </w:rPr>
        <w:t>一、经济部分</w:t>
      </w:r>
      <w:bookmarkEnd w:id="75"/>
    </w:p>
    <w:p w14:paraId="2B03A3DA" w14:textId="77777777" w:rsidR="004C0ABA" w:rsidRPr="00047DBE" w:rsidRDefault="004C0ABA" w:rsidP="004C0ABA">
      <w:pPr>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（一）竞争性报价函</w:t>
      </w:r>
    </w:p>
    <w:p w14:paraId="45B1AFD2" w14:textId="77777777" w:rsidR="00BF260A" w:rsidRPr="00047DBE" w:rsidRDefault="00BF260A" w:rsidP="00BF260A">
      <w:pPr>
        <w:tabs>
          <w:tab w:val="left" w:pos="2895"/>
        </w:tabs>
        <w:spacing w:line="560" w:lineRule="exact"/>
        <w:ind w:firstLineChars="200" w:firstLine="560"/>
        <w:jc w:val="center"/>
        <w:rPr>
          <w:rFonts w:ascii="方正仿宋_GBK" w:eastAsia="方正仿宋_GBK" w:hAnsi="宋体"/>
          <w:color w:val="000000" w:themeColor="text1"/>
          <w:szCs w:val="28"/>
        </w:rPr>
      </w:pPr>
    </w:p>
    <w:p w14:paraId="4CB2EC05" w14:textId="77777777" w:rsidR="00BF260A" w:rsidRPr="00047DBE" w:rsidRDefault="00BF260A" w:rsidP="00BF260A">
      <w:pPr>
        <w:tabs>
          <w:tab w:val="left" w:pos="2895"/>
        </w:tabs>
        <w:spacing w:line="560" w:lineRule="exact"/>
        <w:ind w:firstLineChars="200" w:firstLine="560"/>
        <w:jc w:val="center"/>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竞争性报价函</w:t>
      </w:r>
    </w:p>
    <w:p w14:paraId="071568C4" w14:textId="77777777" w:rsidR="00BF260A" w:rsidRPr="00047DBE" w:rsidRDefault="00BF260A" w:rsidP="00BF260A">
      <w:pPr>
        <w:tabs>
          <w:tab w:val="left" w:pos="2895"/>
        </w:tabs>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（采购人名称）：</w:t>
      </w:r>
    </w:p>
    <w:p w14:paraId="5B60DEB9" w14:textId="77777777" w:rsidR="00BF260A" w:rsidRPr="00047DBE" w:rsidRDefault="00BF260A" w:rsidP="00BF260A">
      <w:pPr>
        <w:tabs>
          <w:tab w:val="left" w:pos="2895"/>
        </w:tabs>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我方收到____________________________（谈判项目名称）的竞争性谈判文件，经详细研究，决定参加该谈判项目的竞争谈判。</w:t>
      </w:r>
    </w:p>
    <w:p w14:paraId="2E4D4FE7" w14:textId="77777777" w:rsidR="00BF260A" w:rsidRPr="00047DBE" w:rsidRDefault="00BF260A" w:rsidP="00BF260A">
      <w:pPr>
        <w:tabs>
          <w:tab w:val="left" w:pos="2895"/>
        </w:tabs>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1.愿意按照竞争性谈判文件中的一切要求，提供本项目的交货及技术服务，初始报价为人民币大写：</w:t>
      </w:r>
      <w:r w:rsidRPr="00047DBE">
        <w:rPr>
          <w:rFonts w:ascii="方正仿宋_GBK" w:eastAsia="方正仿宋_GBK" w:hAnsi="宋体" w:hint="eastAsia"/>
          <w:color w:val="000000" w:themeColor="text1"/>
          <w:szCs w:val="28"/>
          <w:u w:val="single"/>
        </w:rPr>
        <w:t xml:space="preserve">  </w:t>
      </w:r>
      <w:r w:rsidR="00B9451A" w:rsidRPr="00047DBE">
        <w:rPr>
          <w:rFonts w:ascii="方正仿宋_GBK" w:eastAsia="方正仿宋_GBK" w:hAnsi="宋体" w:hint="eastAsia"/>
          <w:color w:val="000000" w:themeColor="text1"/>
          <w:szCs w:val="28"/>
          <w:u w:val="single"/>
        </w:rPr>
        <w:t xml:space="preserve"> </w:t>
      </w:r>
      <w:r w:rsidRPr="00047DBE">
        <w:rPr>
          <w:rFonts w:ascii="方正仿宋_GBK" w:eastAsia="方正仿宋_GBK" w:hAnsi="宋体" w:hint="eastAsia"/>
          <w:color w:val="000000" w:themeColor="text1"/>
          <w:szCs w:val="28"/>
          <w:u w:val="single"/>
        </w:rPr>
        <w:t xml:space="preserve">  </w:t>
      </w:r>
      <w:r w:rsidRPr="00047DBE">
        <w:rPr>
          <w:rFonts w:ascii="方正仿宋_GBK" w:eastAsia="方正仿宋_GBK" w:hAnsi="宋体" w:hint="eastAsia"/>
          <w:color w:val="000000" w:themeColor="text1"/>
          <w:szCs w:val="28"/>
        </w:rPr>
        <w:t>元整；人民币小写：</w:t>
      </w:r>
      <w:r w:rsidRPr="00047DBE">
        <w:rPr>
          <w:rFonts w:ascii="方正仿宋_GBK" w:eastAsia="方正仿宋_GBK" w:hAnsi="宋体" w:hint="eastAsia"/>
          <w:color w:val="000000" w:themeColor="text1"/>
          <w:szCs w:val="28"/>
          <w:u w:val="single"/>
        </w:rPr>
        <w:t xml:space="preserve"> </w:t>
      </w:r>
      <w:r w:rsidR="00B9451A" w:rsidRPr="00047DBE">
        <w:rPr>
          <w:rFonts w:ascii="方正仿宋_GBK" w:eastAsia="方正仿宋_GBK" w:hAnsi="宋体" w:hint="eastAsia"/>
          <w:color w:val="000000" w:themeColor="text1"/>
          <w:szCs w:val="28"/>
          <w:u w:val="single"/>
        </w:rPr>
        <w:t xml:space="preserve"> </w:t>
      </w:r>
      <w:r w:rsidRPr="00047DBE">
        <w:rPr>
          <w:rFonts w:ascii="方正仿宋_GBK" w:eastAsia="方正仿宋_GBK" w:hAnsi="宋体" w:hint="eastAsia"/>
          <w:color w:val="000000" w:themeColor="text1"/>
          <w:szCs w:val="28"/>
          <w:u w:val="single"/>
        </w:rPr>
        <w:t xml:space="preserve">   </w:t>
      </w:r>
      <w:r w:rsidRPr="00047DBE">
        <w:rPr>
          <w:rFonts w:ascii="方正仿宋_GBK" w:eastAsia="方正仿宋_GBK" w:hAnsi="宋体" w:hint="eastAsia"/>
          <w:color w:val="000000" w:themeColor="text1"/>
          <w:szCs w:val="28"/>
        </w:rPr>
        <w:t>元。以我公司最后报价为准。</w:t>
      </w:r>
    </w:p>
    <w:p w14:paraId="66FF0B96" w14:textId="77777777" w:rsidR="00BF260A" w:rsidRPr="00047DBE" w:rsidRDefault="00BF260A" w:rsidP="00BF260A">
      <w:pPr>
        <w:tabs>
          <w:tab w:val="left" w:pos="2895"/>
        </w:tabs>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2.我方现提交的响应文件为：响应文件正本</w:t>
      </w:r>
      <w:r w:rsidRPr="00047DBE">
        <w:rPr>
          <w:rFonts w:ascii="方正仿宋_GBK" w:eastAsia="方正仿宋_GBK" w:hAnsi="宋体" w:hint="eastAsia"/>
          <w:color w:val="000000" w:themeColor="text1"/>
          <w:szCs w:val="28"/>
          <w:u w:val="single"/>
        </w:rPr>
        <w:t xml:space="preserve"> </w:t>
      </w:r>
      <w:r w:rsidR="00B9451A" w:rsidRPr="00047DBE">
        <w:rPr>
          <w:rFonts w:ascii="方正仿宋_GBK" w:eastAsia="方正仿宋_GBK" w:hAnsi="宋体" w:hint="eastAsia"/>
          <w:color w:val="000000" w:themeColor="text1"/>
          <w:szCs w:val="28"/>
          <w:u w:val="single"/>
        </w:rPr>
        <w:t xml:space="preserve"> </w:t>
      </w:r>
      <w:r w:rsidRPr="00047DBE">
        <w:rPr>
          <w:rFonts w:ascii="方正仿宋_GBK" w:eastAsia="方正仿宋_GBK" w:hAnsi="宋体" w:hint="eastAsia"/>
          <w:color w:val="000000" w:themeColor="text1"/>
          <w:szCs w:val="28"/>
          <w:u w:val="single"/>
        </w:rPr>
        <w:t xml:space="preserve"> </w:t>
      </w:r>
      <w:r w:rsidRPr="00047DBE">
        <w:rPr>
          <w:rFonts w:ascii="方正仿宋_GBK" w:eastAsia="方正仿宋_GBK" w:hAnsi="宋体" w:hint="eastAsia"/>
          <w:color w:val="000000" w:themeColor="text1"/>
          <w:szCs w:val="28"/>
        </w:rPr>
        <w:t>份，副本</w:t>
      </w:r>
      <w:r w:rsidRPr="00047DBE">
        <w:rPr>
          <w:rFonts w:ascii="方正仿宋_GBK" w:eastAsia="方正仿宋_GBK" w:hAnsi="宋体" w:hint="eastAsia"/>
          <w:color w:val="000000" w:themeColor="text1"/>
          <w:szCs w:val="28"/>
          <w:u w:val="single"/>
        </w:rPr>
        <w:t xml:space="preserve"> </w:t>
      </w:r>
      <w:r w:rsidR="00B9451A" w:rsidRPr="00047DBE">
        <w:rPr>
          <w:rFonts w:ascii="方正仿宋_GBK" w:eastAsia="方正仿宋_GBK" w:hAnsi="宋体" w:hint="eastAsia"/>
          <w:color w:val="000000" w:themeColor="text1"/>
          <w:szCs w:val="28"/>
          <w:u w:val="single"/>
        </w:rPr>
        <w:t xml:space="preserve"> </w:t>
      </w:r>
      <w:r w:rsidRPr="00047DBE">
        <w:rPr>
          <w:rFonts w:ascii="方正仿宋_GBK" w:eastAsia="方正仿宋_GBK" w:hAnsi="宋体" w:hint="eastAsia"/>
          <w:color w:val="000000" w:themeColor="text1"/>
          <w:szCs w:val="28"/>
          <w:u w:val="single"/>
        </w:rPr>
        <w:t xml:space="preserve"> </w:t>
      </w:r>
      <w:r w:rsidRPr="00047DBE">
        <w:rPr>
          <w:rFonts w:ascii="方正仿宋_GBK" w:eastAsia="方正仿宋_GBK" w:hAnsi="宋体" w:hint="eastAsia"/>
          <w:color w:val="000000" w:themeColor="text1"/>
          <w:szCs w:val="28"/>
        </w:rPr>
        <w:t>份，电子文档</w:t>
      </w:r>
    </w:p>
    <w:p w14:paraId="616C5BF2" w14:textId="77777777" w:rsidR="00BF260A" w:rsidRPr="00047DBE" w:rsidRDefault="00BF260A" w:rsidP="00BF260A">
      <w:pPr>
        <w:tabs>
          <w:tab w:val="left" w:pos="2895"/>
        </w:tabs>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u w:val="single"/>
        </w:rPr>
        <w:t xml:space="preserve"> </w:t>
      </w:r>
      <w:r w:rsidR="00B9451A" w:rsidRPr="00047DBE">
        <w:rPr>
          <w:rFonts w:ascii="方正仿宋_GBK" w:eastAsia="方正仿宋_GBK" w:hAnsi="宋体" w:hint="eastAsia"/>
          <w:color w:val="000000" w:themeColor="text1"/>
          <w:szCs w:val="28"/>
          <w:u w:val="single"/>
        </w:rPr>
        <w:t xml:space="preserve"> </w:t>
      </w:r>
      <w:r w:rsidRPr="00047DBE">
        <w:rPr>
          <w:rFonts w:ascii="方正仿宋_GBK" w:eastAsia="方正仿宋_GBK" w:hAnsi="宋体" w:hint="eastAsia"/>
          <w:color w:val="000000" w:themeColor="text1"/>
          <w:szCs w:val="28"/>
          <w:u w:val="single"/>
        </w:rPr>
        <w:t xml:space="preserve"> </w:t>
      </w:r>
      <w:r w:rsidRPr="00047DBE">
        <w:rPr>
          <w:rFonts w:ascii="方正仿宋_GBK" w:eastAsia="方正仿宋_GBK" w:hAnsi="宋体" w:hint="eastAsia"/>
          <w:color w:val="000000" w:themeColor="text1"/>
          <w:szCs w:val="28"/>
        </w:rPr>
        <w:t>份。</w:t>
      </w:r>
    </w:p>
    <w:p w14:paraId="151046AE" w14:textId="77777777" w:rsidR="00BF260A" w:rsidRPr="00047DBE" w:rsidRDefault="00BF260A" w:rsidP="00BF260A">
      <w:pPr>
        <w:tabs>
          <w:tab w:val="left" w:pos="2895"/>
        </w:tabs>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3.我方承诺：本次谈判的有效期为90天。</w:t>
      </w:r>
    </w:p>
    <w:p w14:paraId="2C744D0A" w14:textId="77777777" w:rsidR="00BF260A" w:rsidRPr="00047DBE" w:rsidRDefault="00BF260A" w:rsidP="00BF260A">
      <w:pPr>
        <w:tabs>
          <w:tab w:val="left" w:pos="2895"/>
        </w:tabs>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4.我方完全理解和接受贵方竞争性谈判文件的一切规定和要求及谈判评审办法。</w:t>
      </w:r>
    </w:p>
    <w:p w14:paraId="04BC4B95" w14:textId="77777777" w:rsidR="00BF260A" w:rsidRPr="00047DBE" w:rsidRDefault="00BF260A" w:rsidP="00BF260A">
      <w:pPr>
        <w:tabs>
          <w:tab w:val="left" w:pos="2895"/>
        </w:tabs>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5.在整个竞争性谈判过程中，我方若有违规行为，接受按照《中华人民共和国政府采购法》和《竞争性谈判文件》之规定给予惩罚。</w:t>
      </w:r>
    </w:p>
    <w:p w14:paraId="46AC4987" w14:textId="77777777" w:rsidR="00BF260A" w:rsidRPr="00047DBE" w:rsidRDefault="00BF260A" w:rsidP="00BF260A">
      <w:pPr>
        <w:tabs>
          <w:tab w:val="left" w:pos="2895"/>
        </w:tabs>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6.我方若成为成交供应商，将按照最终谈判结果签订合同，并且严格履行合同义务。本承诺函将成为合同不可分割的一部分，与合同具有同等的法律效力。</w:t>
      </w:r>
    </w:p>
    <w:p w14:paraId="5A8D94EF" w14:textId="77777777" w:rsidR="00BF260A" w:rsidRPr="00047DBE" w:rsidRDefault="00BF260A" w:rsidP="00BF260A">
      <w:pPr>
        <w:tabs>
          <w:tab w:val="left" w:pos="2895"/>
        </w:tabs>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7.我方同意按竞争性谈判文件规定，交纳竞争性谈判文件要求的保证金。</w:t>
      </w:r>
    </w:p>
    <w:p w14:paraId="04978D50" w14:textId="77777777" w:rsidR="00BF260A" w:rsidRPr="00047DBE" w:rsidRDefault="00BF260A" w:rsidP="00BF260A">
      <w:pPr>
        <w:tabs>
          <w:tab w:val="left" w:pos="2895"/>
        </w:tabs>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8.我方未为采购项目提供整体设计、规范编制或者项目管理、监理、检测等服务。</w:t>
      </w:r>
    </w:p>
    <w:p w14:paraId="4514EC89" w14:textId="77777777" w:rsidR="00BF260A" w:rsidRPr="00047DBE" w:rsidRDefault="00BF260A" w:rsidP="00BF260A">
      <w:pPr>
        <w:tabs>
          <w:tab w:val="left" w:pos="2895"/>
        </w:tabs>
        <w:spacing w:line="560" w:lineRule="exact"/>
        <w:ind w:firstLineChars="200" w:firstLine="560"/>
        <w:rPr>
          <w:rFonts w:ascii="方正仿宋_GBK" w:eastAsia="方正仿宋_GBK" w:hAnsi="宋体"/>
          <w:color w:val="000000" w:themeColor="text1"/>
          <w:szCs w:val="28"/>
        </w:rPr>
      </w:pPr>
    </w:p>
    <w:p w14:paraId="4EC31FA2" w14:textId="77777777" w:rsidR="00BF260A" w:rsidRPr="00047DBE" w:rsidRDefault="00BF260A" w:rsidP="00B9451A">
      <w:pPr>
        <w:tabs>
          <w:tab w:val="left" w:pos="2895"/>
        </w:tabs>
        <w:spacing w:line="560" w:lineRule="exact"/>
        <w:ind w:firstLineChars="200" w:firstLine="560"/>
        <w:jc w:val="right"/>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供应商（公章）：</w:t>
      </w:r>
    </w:p>
    <w:p w14:paraId="2EA157DA" w14:textId="77777777" w:rsidR="00BF260A" w:rsidRPr="00047DBE" w:rsidRDefault="00BF260A" w:rsidP="00B9451A">
      <w:pPr>
        <w:tabs>
          <w:tab w:val="left" w:pos="2895"/>
        </w:tabs>
        <w:spacing w:line="560" w:lineRule="exact"/>
        <w:ind w:firstLineChars="200" w:firstLine="560"/>
        <w:jc w:val="right"/>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地址：</w:t>
      </w:r>
    </w:p>
    <w:p w14:paraId="7EB42367" w14:textId="77777777" w:rsidR="00BF260A" w:rsidRPr="00047DBE" w:rsidRDefault="00BF260A" w:rsidP="00B9451A">
      <w:pPr>
        <w:tabs>
          <w:tab w:val="left" w:pos="2895"/>
        </w:tabs>
        <w:spacing w:line="560" w:lineRule="exact"/>
        <w:ind w:firstLineChars="200" w:firstLine="560"/>
        <w:jc w:val="right"/>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电话：                    传真：</w:t>
      </w:r>
    </w:p>
    <w:p w14:paraId="5FBF251F" w14:textId="77777777" w:rsidR="00BF260A" w:rsidRPr="00047DBE" w:rsidRDefault="00BF260A" w:rsidP="00B9451A">
      <w:pPr>
        <w:tabs>
          <w:tab w:val="left" w:pos="2895"/>
        </w:tabs>
        <w:spacing w:line="560" w:lineRule="exact"/>
        <w:ind w:firstLineChars="200" w:firstLine="560"/>
        <w:jc w:val="right"/>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网址：                    邮编：</w:t>
      </w:r>
    </w:p>
    <w:p w14:paraId="42FFF618" w14:textId="77777777" w:rsidR="00BF260A" w:rsidRPr="00047DBE" w:rsidRDefault="00BF260A" w:rsidP="00B9451A">
      <w:pPr>
        <w:tabs>
          <w:tab w:val="left" w:pos="2895"/>
        </w:tabs>
        <w:spacing w:line="560" w:lineRule="exact"/>
        <w:ind w:firstLineChars="200" w:firstLine="560"/>
        <w:jc w:val="right"/>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联系人：</w:t>
      </w:r>
    </w:p>
    <w:p w14:paraId="7090DCC5" w14:textId="77777777" w:rsidR="00BF260A" w:rsidRPr="00047DBE" w:rsidRDefault="00BF260A" w:rsidP="00B9451A">
      <w:pPr>
        <w:pStyle w:val="affffd"/>
        <w:ind w:firstLine="560"/>
        <w:jc w:val="right"/>
        <w:rPr>
          <w:rFonts w:ascii="方正仿宋_GBK" w:eastAsia="方正仿宋_GBK" w:hAnsi="宋体"/>
          <w:color w:val="000000" w:themeColor="text1"/>
          <w:sz w:val="28"/>
          <w:szCs w:val="28"/>
        </w:rPr>
      </w:pPr>
      <w:r w:rsidRPr="00047DBE">
        <w:rPr>
          <w:rFonts w:ascii="方正仿宋_GBK" w:eastAsia="方正仿宋_GBK" w:hAnsi="宋体" w:hint="eastAsia"/>
          <w:color w:val="000000" w:themeColor="text1"/>
          <w:sz w:val="28"/>
          <w:szCs w:val="28"/>
        </w:rPr>
        <w:t>年   月    日</w:t>
      </w:r>
    </w:p>
    <w:p w14:paraId="00725A8C" w14:textId="77777777" w:rsidR="00BF260A" w:rsidRPr="00047DBE" w:rsidRDefault="00BF260A">
      <w:pPr>
        <w:widowControl/>
        <w:jc w:val="left"/>
        <w:rPr>
          <w:rFonts w:ascii="方正仿宋_GBK" w:eastAsia="方正仿宋_GBK" w:hAnsi="宋体" w:cs="宋体"/>
          <w:color w:val="000000" w:themeColor="text1"/>
          <w:sz w:val="24"/>
          <w:szCs w:val="28"/>
        </w:rPr>
      </w:pPr>
      <w:r w:rsidRPr="00047DBE">
        <w:rPr>
          <w:rFonts w:ascii="方正仿宋_GBK" w:eastAsia="方正仿宋_GBK" w:hAnsi="宋体"/>
          <w:color w:val="000000" w:themeColor="text1"/>
          <w:szCs w:val="28"/>
        </w:rPr>
        <w:br w:type="page"/>
      </w:r>
    </w:p>
    <w:p w14:paraId="3E084C68" w14:textId="77777777" w:rsidR="004C0ABA" w:rsidRPr="00047DBE" w:rsidRDefault="004C0ABA" w:rsidP="004C0ABA">
      <w:pPr>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lastRenderedPageBreak/>
        <w:t>（二）明细报价表</w:t>
      </w:r>
    </w:p>
    <w:p w14:paraId="5F67F750" w14:textId="77777777" w:rsidR="005C7F00" w:rsidRPr="00047DBE" w:rsidRDefault="00F215CC" w:rsidP="00F215CC">
      <w:pPr>
        <w:spacing w:line="560" w:lineRule="exact"/>
        <w:ind w:firstLineChars="202" w:firstLine="566"/>
        <w:jc w:val="center"/>
        <w:rPr>
          <w:rFonts w:ascii="宋体" w:hAnsi="宋体" w:cs="宋体"/>
          <w:color w:val="000000" w:themeColor="text1"/>
          <w:szCs w:val="28"/>
        </w:rPr>
      </w:pPr>
      <w:r w:rsidRPr="00047DBE">
        <w:rPr>
          <w:rFonts w:ascii="方正仿宋_GBK" w:eastAsia="方正仿宋_GBK" w:hAnsi="宋体" w:hint="eastAsia"/>
          <w:color w:val="000000" w:themeColor="text1"/>
          <w:szCs w:val="28"/>
        </w:rPr>
        <w:t>明细报价表</w:t>
      </w:r>
    </w:p>
    <w:p w14:paraId="3287B2F2" w14:textId="77777777" w:rsidR="00BF260A" w:rsidRPr="00047DBE" w:rsidRDefault="00BF260A" w:rsidP="005C7F00">
      <w:pPr>
        <w:spacing w:line="560" w:lineRule="exact"/>
        <w:ind w:firstLineChars="202" w:firstLine="566"/>
        <w:rPr>
          <w:rFonts w:ascii="宋体" w:hAnsi="宋体" w:cs="宋体"/>
          <w:color w:val="000000" w:themeColor="text1"/>
          <w:szCs w:val="28"/>
        </w:rPr>
      </w:pPr>
      <w:r w:rsidRPr="00047DBE">
        <w:rPr>
          <w:rFonts w:ascii="宋体" w:hAnsi="宋体" w:cs="宋体" w:hint="eastAsia"/>
          <w:color w:val="000000" w:themeColor="text1"/>
          <w:szCs w:val="28"/>
        </w:rPr>
        <w:t>项目号：</w:t>
      </w:r>
    </w:p>
    <w:p w14:paraId="6E40519D" w14:textId="3487E3C1" w:rsidR="00472D63" w:rsidRPr="00047DBE" w:rsidRDefault="00BF260A" w:rsidP="00472D63">
      <w:pPr>
        <w:spacing w:line="560" w:lineRule="exact"/>
        <w:ind w:firstLineChars="202" w:firstLine="566"/>
        <w:rPr>
          <w:rFonts w:ascii="宋体" w:hAnsi="宋体" w:cs="宋体"/>
          <w:color w:val="000000" w:themeColor="text1"/>
          <w:szCs w:val="28"/>
        </w:rPr>
      </w:pPr>
      <w:r w:rsidRPr="00047DBE">
        <w:rPr>
          <w:rFonts w:ascii="宋体" w:hAnsi="宋体" w:cs="宋体" w:hint="eastAsia"/>
          <w:color w:val="000000" w:themeColor="text1"/>
          <w:szCs w:val="28"/>
        </w:rPr>
        <w:t>项目名称：</w:t>
      </w:r>
    </w:p>
    <w:p w14:paraId="5C39365B" w14:textId="77777777" w:rsidR="00472D63" w:rsidRPr="00047DBE" w:rsidRDefault="00472D63" w:rsidP="006E44BD">
      <w:pPr>
        <w:spacing w:line="360" w:lineRule="auto"/>
        <w:jc w:val="center"/>
        <w:rPr>
          <w:rFonts w:ascii="宋体" w:hAnsi="宋体" w:cs="宋体"/>
          <w:b/>
          <w:color w:val="000000" w:themeColor="text1"/>
          <w:szCs w:val="28"/>
        </w:rPr>
      </w:pPr>
    </w:p>
    <w:p w14:paraId="17CA047D" w14:textId="3C4FC7A9" w:rsidR="006E44BD" w:rsidRPr="00047DBE" w:rsidRDefault="003F0474" w:rsidP="006E44BD">
      <w:pPr>
        <w:spacing w:line="360" w:lineRule="auto"/>
        <w:jc w:val="center"/>
        <w:rPr>
          <w:rFonts w:ascii="宋体" w:hAnsi="宋体" w:cs="宋体"/>
          <w:b/>
          <w:color w:val="000000" w:themeColor="text1"/>
          <w:szCs w:val="28"/>
        </w:rPr>
      </w:pPr>
      <w:r w:rsidRPr="00047DBE">
        <w:rPr>
          <w:rFonts w:ascii="宋体" w:hAnsi="宋体" w:cs="宋体"/>
          <w:b/>
          <w:color w:val="000000" w:themeColor="text1"/>
          <w:szCs w:val="28"/>
        </w:rPr>
        <w:t>实验动物中心</w:t>
      </w:r>
      <w:r w:rsidR="006E44BD" w:rsidRPr="00047DBE">
        <w:rPr>
          <w:rFonts w:ascii="宋体" w:hAnsi="宋体" w:cs="宋体" w:hint="eastAsia"/>
          <w:b/>
          <w:color w:val="000000" w:themeColor="text1"/>
          <w:szCs w:val="28"/>
        </w:rPr>
        <w:t>I</w:t>
      </w:r>
      <w:r w:rsidR="006E44BD" w:rsidRPr="00047DBE">
        <w:rPr>
          <w:rFonts w:ascii="宋体" w:hAnsi="宋体" w:cs="宋体"/>
          <w:b/>
          <w:color w:val="000000" w:themeColor="text1"/>
          <w:szCs w:val="28"/>
        </w:rPr>
        <w:t>VC笼</w:t>
      </w:r>
      <w:r w:rsidRPr="00047DBE">
        <w:rPr>
          <w:rFonts w:ascii="宋体" w:hAnsi="宋体" w:cs="宋体"/>
          <w:b/>
          <w:color w:val="000000" w:themeColor="text1"/>
          <w:szCs w:val="28"/>
        </w:rPr>
        <w:t>具</w:t>
      </w:r>
      <w:r w:rsidR="006E44BD" w:rsidRPr="00047DBE">
        <w:rPr>
          <w:rFonts w:ascii="宋体" w:hAnsi="宋体" w:cs="宋体"/>
          <w:b/>
          <w:color w:val="000000" w:themeColor="text1"/>
          <w:szCs w:val="28"/>
        </w:rPr>
        <w:t>清洗</w:t>
      </w:r>
      <w:r w:rsidR="002F387D" w:rsidRPr="00047DBE">
        <w:rPr>
          <w:rFonts w:ascii="宋体" w:hAnsi="宋体" w:cs="宋体"/>
          <w:b/>
          <w:color w:val="000000" w:themeColor="text1"/>
          <w:szCs w:val="28"/>
        </w:rPr>
        <w:t>消毒服务</w:t>
      </w:r>
      <w:r w:rsidR="006E44BD" w:rsidRPr="00047DBE">
        <w:rPr>
          <w:rFonts w:ascii="宋体" w:hAnsi="宋体" w:cs="宋体" w:hint="eastAsia"/>
          <w:b/>
          <w:color w:val="000000" w:themeColor="text1"/>
          <w:szCs w:val="28"/>
        </w:rPr>
        <w:t>报价表</w:t>
      </w:r>
    </w:p>
    <w:p w14:paraId="3C1AE80E" w14:textId="77777777" w:rsidR="006E44BD" w:rsidRPr="00047DBE" w:rsidRDefault="006E44BD" w:rsidP="006E44BD">
      <w:pPr>
        <w:spacing w:line="360" w:lineRule="auto"/>
        <w:ind w:firstLineChars="200" w:firstLine="482"/>
        <w:rPr>
          <w:rFonts w:ascii="宋体" w:hAnsi="宋体" w:cs="宋体"/>
          <w:b/>
          <w:bCs/>
          <w:color w:val="000000" w:themeColor="text1"/>
          <w:sz w:val="24"/>
        </w:rPr>
      </w:pPr>
    </w:p>
    <w:tbl>
      <w:tblPr>
        <w:tblStyle w:val="afa"/>
        <w:tblW w:w="9748" w:type="dxa"/>
        <w:jc w:val="center"/>
        <w:tblLook w:val="04A0" w:firstRow="1" w:lastRow="0" w:firstColumn="1" w:lastColumn="0" w:noHBand="0" w:noVBand="1"/>
      </w:tblPr>
      <w:tblGrid>
        <w:gridCol w:w="820"/>
        <w:gridCol w:w="1769"/>
        <w:gridCol w:w="1296"/>
        <w:gridCol w:w="1275"/>
        <w:gridCol w:w="1527"/>
        <w:gridCol w:w="1141"/>
        <w:gridCol w:w="1920"/>
      </w:tblGrid>
      <w:tr w:rsidR="00047DBE" w:rsidRPr="00047DBE" w14:paraId="5DD605C2" w14:textId="77777777" w:rsidTr="00286931">
        <w:trPr>
          <w:trHeight w:val="1177"/>
          <w:jc w:val="center"/>
        </w:trPr>
        <w:tc>
          <w:tcPr>
            <w:tcW w:w="820" w:type="dxa"/>
            <w:tcBorders>
              <w:top w:val="single" w:sz="4" w:space="0" w:color="000000"/>
              <w:left w:val="single" w:sz="4" w:space="0" w:color="000000"/>
              <w:bottom w:val="single" w:sz="4" w:space="0" w:color="000000"/>
              <w:right w:val="single" w:sz="4" w:space="0" w:color="000000"/>
            </w:tcBorders>
            <w:vAlign w:val="center"/>
          </w:tcPr>
          <w:p w14:paraId="083DE090" w14:textId="77777777" w:rsidR="003F0474" w:rsidRPr="00047DBE" w:rsidRDefault="003F0474" w:rsidP="006623A4">
            <w:pPr>
              <w:widowControl/>
              <w:jc w:val="center"/>
              <w:textAlignment w:val="center"/>
              <w:rPr>
                <w:rFonts w:ascii="宋体" w:hAnsi="宋体" w:cs="宋体"/>
                <w:b/>
                <w:bCs/>
                <w:color w:val="000000" w:themeColor="text1"/>
                <w:sz w:val="24"/>
              </w:rPr>
            </w:pPr>
            <w:r w:rsidRPr="00047DBE">
              <w:rPr>
                <w:rFonts w:ascii="宋体" w:hAnsi="宋体" w:cs="宋体" w:hint="eastAsia"/>
                <w:b/>
                <w:bCs/>
                <w:color w:val="000000" w:themeColor="text1"/>
                <w:sz w:val="24"/>
                <w:lang w:bidi="ar"/>
              </w:rPr>
              <w:t>序 号</w:t>
            </w:r>
          </w:p>
        </w:tc>
        <w:tc>
          <w:tcPr>
            <w:tcW w:w="1769" w:type="dxa"/>
            <w:tcBorders>
              <w:top w:val="single" w:sz="4" w:space="0" w:color="000000"/>
              <w:left w:val="single" w:sz="4" w:space="0" w:color="000000"/>
              <w:bottom w:val="single" w:sz="4" w:space="0" w:color="000000"/>
              <w:right w:val="single" w:sz="4" w:space="0" w:color="000000"/>
            </w:tcBorders>
            <w:vAlign w:val="center"/>
          </w:tcPr>
          <w:p w14:paraId="48DC9A73" w14:textId="77777777" w:rsidR="003F0474" w:rsidRPr="00047DBE" w:rsidRDefault="003F0474" w:rsidP="006623A4">
            <w:pPr>
              <w:widowControl/>
              <w:jc w:val="center"/>
              <w:textAlignment w:val="center"/>
              <w:rPr>
                <w:rFonts w:ascii="宋体" w:hAnsi="宋体" w:cs="宋体"/>
                <w:b/>
                <w:bCs/>
                <w:color w:val="000000" w:themeColor="text1"/>
                <w:sz w:val="24"/>
              </w:rPr>
            </w:pPr>
            <w:r w:rsidRPr="00047DBE">
              <w:rPr>
                <w:rFonts w:ascii="宋体" w:hAnsi="宋体" w:cs="宋体"/>
                <w:b/>
                <w:bCs/>
                <w:color w:val="000000" w:themeColor="text1"/>
                <w:sz w:val="24"/>
              </w:rPr>
              <w:t>服务名称</w:t>
            </w:r>
          </w:p>
        </w:tc>
        <w:tc>
          <w:tcPr>
            <w:tcW w:w="1296" w:type="dxa"/>
            <w:tcBorders>
              <w:top w:val="single" w:sz="4" w:space="0" w:color="000000"/>
              <w:left w:val="single" w:sz="4" w:space="0" w:color="000000"/>
              <w:bottom w:val="single" w:sz="4" w:space="0" w:color="000000"/>
              <w:right w:val="single" w:sz="4" w:space="0" w:color="000000"/>
            </w:tcBorders>
            <w:vAlign w:val="center"/>
          </w:tcPr>
          <w:p w14:paraId="521E1913" w14:textId="77777777" w:rsidR="003F0474" w:rsidRPr="00047DBE" w:rsidRDefault="003F0474" w:rsidP="006623A4">
            <w:pPr>
              <w:widowControl/>
              <w:jc w:val="center"/>
              <w:textAlignment w:val="center"/>
              <w:rPr>
                <w:rFonts w:ascii="宋体" w:hAnsi="宋体" w:cs="宋体"/>
                <w:b/>
                <w:bCs/>
                <w:color w:val="000000" w:themeColor="text1"/>
                <w:sz w:val="24"/>
              </w:rPr>
            </w:pPr>
            <w:r w:rsidRPr="00047DBE">
              <w:rPr>
                <w:rFonts w:ascii="宋体" w:hAnsi="宋体" w:cs="宋体" w:hint="eastAsia"/>
                <w:b/>
                <w:bCs/>
                <w:color w:val="000000" w:themeColor="text1"/>
                <w:sz w:val="24"/>
                <w:lang w:bidi="ar"/>
              </w:rPr>
              <w:t>笼具数量（套）</w:t>
            </w:r>
          </w:p>
        </w:tc>
        <w:tc>
          <w:tcPr>
            <w:tcW w:w="1275" w:type="dxa"/>
            <w:tcBorders>
              <w:top w:val="single" w:sz="4" w:space="0" w:color="000000"/>
              <w:left w:val="single" w:sz="4" w:space="0" w:color="000000"/>
              <w:bottom w:val="single" w:sz="4" w:space="0" w:color="000000"/>
              <w:right w:val="single" w:sz="4" w:space="0" w:color="000000"/>
            </w:tcBorders>
            <w:vAlign w:val="center"/>
          </w:tcPr>
          <w:p w14:paraId="67B4CBEF" w14:textId="77777777" w:rsidR="003F0474" w:rsidRPr="00047DBE" w:rsidRDefault="003F0474" w:rsidP="006623A4">
            <w:pPr>
              <w:widowControl/>
              <w:jc w:val="center"/>
              <w:textAlignment w:val="center"/>
              <w:rPr>
                <w:rFonts w:ascii="宋体" w:hAnsi="宋体" w:cs="宋体"/>
                <w:b/>
                <w:bCs/>
                <w:color w:val="000000" w:themeColor="text1"/>
                <w:sz w:val="24"/>
                <w:lang w:bidi="ar"/>
              </w:rPr>
            </w:pPr>
            <w:r w:rsidRPr="00047DBE">
              <w:rPr>
                <w:rFonts w:ascii="宋体" w:hAnsi="宋体" w:cs="宋体"/>
                <w:b/>
                <w:bCs/>
                <w:color w:val="000000" w:themeColor="text1"/>
                <w:sz w:val="24"/>
                <w:lang w:bidi="ar"/>
              </w:rPr>
              <w:t>服务</w:t>
            </w:r>
            <w:r w:rsidRPr="00047DBE">
              <w:rPr>
                <w:rFonts w:ascii="宋体" w:hAnsi="宋体" w:cs="宋体" w:hint="eastAsia"/>
                <w:b/>
                <w:bCs/>
                <w:color w:val="000000" w:themeColor="text1"/>
                <w:sz w:val="24"/>
                <w:lang w:bidi="ar"/>
              </w:rPr>
              <w:t>次数</w:t>
            </w:r>
          </w:p>
          <w:p w14:paraId="1E008E75" w14:textId="77777777" w:rsidR="003F0474" w:rsidRPr="00047DBE" w:rsidRDefault="003F0474" w:rsidP="006623A4">
            <w:pPr>
              <w:widowControl/>
              <w:jc w:val="center"/>
              <w:textAlignment w:val="center"/>
              <w:rPr>
                <w:rFonts w:ascii="宋体" w:hAnsi="宋体" w:cs="宋体"/>
                <w:bCs/>
                <w:color w:val="000000" w:themeColor="text1"/>
                <w:sz w:val="24"/>
                <w:lang w:bidi="ar"/>
              </w:rPr>
            </w:pPr>
            <w:r w:rsidRPr="00047DBE">
              <w:rPr>
                <w:rFonts w:ascii="宋体" w:hAnsi="宋体" w:cs="宋体"/>
                <w:b/>
                <w:bCs/>
                <w:color w:val="000000" w:themeColor="text1"/>
                <w:sz w:val="24"/>
                <w:lang w:bidi="ar"/>
              </w:rPr>
              <w:t>（次）</w:t>
            </w:r>
          </w:p>
        </w:tc>
        <w:tc>
          <w:tcPr>
            <w:tcW w:w="1527" w:type="dxa"/>
            <w:tcBorders>
              <w:top w:val="single" w:sz="4" w:space="0" w:color="000000"/>
              <w:left w:val="single" w:sz="4" w:space="0" w:color="000000"/>
              <w:bottom w:val="single" w:sz="4" w:space="0" w:color="000000"/>
              <w:right w:val="single" w:sz="4" w:space="0" w:color="000000"/>
            </w:tcBorders>
            <w:vAlign w:val="center"/>
          </w:tcPr>
          <w:p w14:paraId="1665D0EF" w14:textId="77777777" w:rsidR="003F0474" w:rsidRPr="00047DBE" w:rsidRDefault="003F0474" w:rsidP="006623A4">
            <w:pPr>
              <w:widowControl/>
              <w:jc w:val="center"/>
              <w:textAlignment w:val="center"/>
              <w:rPr>
                <w:rFonts w:ascii="宋体" w:hAnsi="宋体" w:cs="宋体"/>
                <w:b/>
                <w:bCs/>
                <w:color w:val="000000" w:themeColor="text1"/>
                <w:sz w:val="24"/>
                <w:lang w:bidi="ar"/>
              </w:rPr>
            </w:pPr>
            <w:r w:rsidRPr="00047DBE">
              <w:rPr>
                <w:rFonts w:ascii="宋体" w:hAnsi="宋体" w:cs="宋体" w:hint="eastAsia"/>
                <w:b/>
                <w:bCs/>
                <w:color w:val="000000" w:themeColor="text1"/>
                <w:sz w:val="24"/>
                <w:lang w:bidi="ar"/>
              </w:rPr>
              <w:t>单 价</w:t>
            </w:r>
          </w:p>
          <w:p w14:paraId="5B0D1DAA" w14:textId="77777777" w:rsidR="003F0474" w:rsidRPr="00047DBE" w:rsidRDefault="003F0474" w:rsidP="006623A4">
            <w:pPr>
              <w:widowControl/>
              <w:jc w:val="center"/>
              <w:textAlignment w:val="center"/>
              <w:rPr>
                <w:rFonts w:ascii="宋体" w:hAnsi="宋体" w:cs="宋体"/>
                <w:b/>
                <w:bCs/>
                <w:color w:val="000000" w:themeColor="text1"/>
                <w:sz w:val="24"/>
                <w:lang w:bidi="ar"/>
              </w:rPr>
            </w:pPr>
            <w:r w:rsidRPr="00047DBE">
              <w:rPr>
                <w:rFonts w:ascii="宋体" w:hAnsi="宋体" w:cs="宋体"/>
                <w:b/>
                <w:bCs/>
                <w:color w:val="000000" w:themeColor="text1"/>
                <w:sz w:val="24"/>
                <w:lang w:bidi="ar"/>
              </w:rPr>
              <w:t>（元</w:t>
            </w:r>
            <w:r w:rsidRPr="00047DBE">
              <w:rPr>
                <w:rFonts w:ascii="宋体" w:hAnsi="宋体" w:cs="宋体" w:hint="eastAsia"/>
                <w:b/>
                <w:bCs/>
                <w:color w:val="000000" w:themeColor="text1"/>
                <w:sz w:val="24"/>
                <w:lang w:bidi="ar"/>
              </w:rPr>
              <w:t>/套</w:t>
            </w:r>
            <w:r w:rsidRPr="00047DBE">
              <w:rPr>
                <w:rFonts w:ascii="Cambria" w:hAnsi="Cambria" w:cs="宋体"/>
                <w:b/>
                <w:bCs/>
                <w:color w:val="000000" w:themeColor="text1"/>
                <w:sz w:val="24"/>
                <w:lang w:bidi="ar"/>
              </w:rPr>
              <w:t>·</w:t>
            </w:r>
            <w:r w:rsidRPr="00047DBE">
              <w:rPr>
                <w:rFonts w:ascii="宋体" w:hAnsi="宋体" w:cs="宋体"/>
                <w:b/>
                <w:bCs/>
                <w:color w:val="000000" w:themeColor="text1"/>
                <w:sz w:val="24"/>
                <w:lang w:bidi="ar"/>
              </w:rPr>
              <w:t>次）</w:t>
            </w:r>
          </w:p>
        </w:tc>
        <w:tc>
          <w:tcPr>
            <w:tcW w:w="1141" w:type="dxa"/>
            <w:tcBorders>
              <w:top w:val="single" w:sz="4" w:space="0" w:color="000000"/>
              <w:left w:val="single" w:sz="4" w:space="0" w:color="000000"/>
              <w:bottom w:val="single" w:sz="4" w:space="0" w:color="000000"/>
              <w:right w:val="single" w:sz="4" w:space="0" w:color="000000"/>
            </w:tcBorders>
            <w:vAlign w:val="center"/>
          </w:tcPr>
          <w:p w14:paraId="2137EF7B" w14:textId="77777777" w:rsidR="003F0474" w:rsidRPr="00047DBE" w:rsidRDefault="003F0474" w:rsidP="006623A4">
            <w:pPr>
              <w:widowControl/>
              <w:jc w:val="center"/>
              <w:textAlignment w:val="center"/>
              <w:rPr>
                <w:rFonts w:ascii="宋体" w:hAnsi="宋体" w:cs="宋体"/>
                <w:b/>
                <w:bCs/>
                <w:color w:val="000000" w:themeColor="text1"/>
                <w:sz w:val="24"/>
                <w:lang w:bidi="ar"/>
              </w:rPr>
            </w:pPr>
            <w:r w:rsidRPr="00047DBE">
              <w:rPr>
                <w:rFonts w:ascii="宋体" w:hAnsi="宋体" w:cs="宋体" w:hint="eastAsia"/>
                <w:b/>
                <w:bCs/>
                <w:color w:val="000000" w:themeColor="text1"/>
                <w:sz w:val="24"/>
                <w:lang w:bidi="ar"/>
              </w:rPr>
              <w:t>金 额</w:t>
            </w:r>
          </w:p>
          <w:p w14:paraId="79EB0AA9" w14:textId="77777777" w:rsidR="003F0474" w:rsidRPr="00047DBE" w:rsidRDefault="003F0474" w:rsidP="006623A4">
            <w:pPr>
              <w:widowControl/>
              <w:jc w:val="center"/>
              <w:textAlignment w:val="center"/>
              <w:rPr>
                <w:rFonts w:ascii="宋体" w:hAnsi="宋体" w:cs="宋体"/>
                <w:b/>
                <w:bCs/>
                <w:color w:val="000000" w:themeColor="text1"/>
                <w:sz w:val="24"/>
              </w:rPr>
            </w:pPr>
            <w:r w:rsidRPr="00047DBE">
              <w:rPr>
                <w:rFonts w:ascii="宋体" w:hAnsi="宋体" w:cs="宋体"/>
                <w:b/>
                <w:bCs/>
                <w:color w:val="000000" w:themeColor="text1"/>
                <w:sz w:val="24"/>
                <w:lang w:bidi="ar"/>
              </w:rPr>
              <w:t>（元）</w:t>
            </w:r>
          </w:p>
        </w:tc>
        <w:tc>
          <w:tcPr>
            <w:tcW w:w="1920" w:type="dxa"/>
            <w:tcBorders>
              <w:top w:val="single" w:sz="4" w:space="0" w:color="000000"/>
              <w:left w:val="single" w:sz="4" w:space="0" w:color="000000"/>
              <w:bottom w:val="single" w:sz="4" w:space="0" w:color="000000"/>
              <w:right w:val="single" w:sz="4" w:space="0" w:color="000000"/>
            </w:tcBorders>
            <w:vAlign w:val="center"/>
          </w:tcPr>
          <w:p w14:paraId="4904F273" w14:textId="77777777" w:rsidR="003F0474" w:rsidRPr="00047DBE" w:rsidRDefault="003F0474" w:rsidP="006623A4">
            <w:pPr>
              <w:widowControl/>
              <w:jc w:val="center"/>
              <w:textAlignment w:val="center"/>
              <w:rPr>
                <w:rFonts w:ascii="宋体" w:hAnsi="宋体" w:cs="宋体"/>
                <w:b/>
                <w:bCs/>
                <w:color w:val="000000" w:themeColor="text1"/>
                <w:sz w:val="24"/>
              </w:rPr>
            </w:pPr>
            <w:r w:rsidRPr="00047DBE">
              <w:rPr>
                <w:rFonts w:ascii="宋体" w:hAnsi="宋体" w:cs="宋体" w:hint="eastAsia"/>
                <w:b/>
                <w:bCs/>
                <w:color w:val="000000" w:themeColor="text1"/>
                <w:sz w:val="24"/>
                <w:lang w:bidi="ar"/>
              </w:rPr>
              <w:t>备 注</w:t>
            </w:r>
          </w:p>
        </w:tc>
      </w:tr>
      <w:tr w:rsidR="00047DBE" w:rsidRPr="00047DBE" w14:paraId="369AC367" w14:textId="77777777" w:rsidTr="00286931">
        <w:trPr>
          <w:trHeight w:val="1226"/>
          <w:jc w:val="center"/>
        </w:trPr>
        <w:tc>
          <w:tcPr>
            <w:tcW w:w="820" w:type="dxa"/>
            <w:tcBorders>
              <w:top w:val="single" w:sz="4" w:space="0" w:color="000000"/>
              <w:left w:val="single" w:sz="4" w:space="0" w:color="000000"/>
              <w:bottom w:val="single" w:sz="4" w:space="0" w:color="000000"/>
              <w:right w:val="single" w:sz="4" w:space="0" w:color="000000"/>
            </w:tcBorders>
            <w:vAlign w:val="center"/>
          </w:tcPr>
          <w:p w14:paraId="76A7D776" w14:textId="77777777" w:rsidR="003F0474" w:rsidRPr="00047DBE" w:rsidRDefault="003F0474" w:rsidP="006623A4">
            <w:pPr>
              <w:widowControl/>
              <w:jc w:val="center"/>
              <w:textAlignment w:val="center"/>
              <w:rPr>
                <w:rFonts w:ascii="宋体" w:hAnsi="宋体" w:cs="宋体"/>
                <w:color w:val="000000" w:themeColor="text1"/>
                <w:sz w:val="24"/>
              </w:rPr>
            </w:pPr>
            <w:r w:rsidRPr="00047DBE">
              <w:rPr>
                <w:rFonts w:ascii="宋体" w:hAnsi="宋体" w:cs="宋体" w:hint="eastAsia"/>
                <w:color w:val="000000" w:themeColor="text1"/>
                <w:sz w:val="24"/>
              </w:rPr>
              <w:t>1</w:t>
            </w:r>
          </w:p>
        </w:tc>
        <w:tc>
          <w:tcPr>
            <w:tcW w:w="1769" w:type="dxa"/>
            <w:tcBorders>
              <w:top w:val="single" w:sz="4" w:space="0" w:color="000000"/>
              <w:left w:val="single" w:sz="4" w:space="0" w:color="000000"/>
              <w:bottom w:val="single" w:sz="4" w:space="0" w:color="000000"/>
              <w:right w:val="single" w:sz="4" w:space="0" w:color="000000"/>
            </w:tcBorders>
            <w:vAlign w:val="center"/>
          </w:tcPr>
          <w:p w14:paraId="2001D0F7" w14:textId="77777777" w:rsidR="003F0474" w:rsidRPr="00047DBE" w:rsidRDefault="003F0474" w:rsidP="006623A4">
            <w:pPr>
              <w:widowControl/>
              <w:jc w:val="center"/>
              <w:textAlignment w:val="center"/>
              <w:rPr>
                <w:rFonts w:ascii="宋体" w:hAnsi="宋体" w:cs="宋体"/>
                <w:color w:val="000000" w:themeColor="text1"/>
                <w:sz w:val="24"/>
              </w:rPr>
            </w:pPr>
            <w:r w:rsidRPr="00047DBE">
              <w:rPr>
                <w:rFonts w:ascii="宋体" w:hAnsi="宋体" w:cs="宋体" w:hint="eastAsia"/>
                <w:color w:val="000000" w:themeColor="text1"/>
                <w:sz w:val="24"/>
                <w:lang w:bidi="ar"/>
              </w:rPr>
              <w:t>IVC单面笼具清洗消毒</w:t>
            </w:r>
          </w:p>
        </w:tc>
        <w:tc>
          <w:tcPr>
            <w:tcW w:w="1296" w:type="dxa"/>
            <w:tcBorders>
              <w:top w:val="single" w:sz="4" w:space="0" w:color="000000"/>
              <w:left w:val="single" w:sz="4" w:space="0" w:color="000000"/>
              <w:bottom w:val="single" w:sz="4" w:space="0" w:color="000000"/>
              <w:right w:val="single" w:sz="4" w:space="0" w:color="000000"/>
            </w:tcBorders>
            <w:vAlign w:val="center"/>
          </w:tcPr>
          <w:p w14:paraId="00BA5A64" w14:textId="77777777" w:rsidR="003F0474" w:rsidRPr="00047DBE" w:rsidRDefault="003F0474" w:rsidP="006623A4">
            <w:pPr>
              <w:widowControl/>
              <w:jc w:val="center"/>
              <w:textAlignment w:val="center"/>
              <w:rPr>
                <w:rFonts w:ascii="宋体" w:hAnsi="宋体" w:cs="宋体"/>
                <w:color w:val="000000" w:themeColor="text1"/>
                <w:sz w:val="24"/>
              </w:rPr>
            </w:pPr>
            <w:r w:rsidRPr="00047DBE">
              <w:rPr>
                <w:rFonts w:ascii="宋体" w:hAnsi="宋体" w:cs="宋体" w:hint="eastAsia"/>
                <w:color w:val="000000" w:themeColor="text1"/>
                <w:sz w:val="24"/>
                <w:lang w:bidi="ar"/>
              </w:rPr>
              <w:t>54</w:t>
            </w:r>
          </w:p>
        </w:tc>
        <w:tc>
          <w:tcPr>
            <w:tcW w:w="1275" w:type="dxa"/>
            <w:tcBorders>
              <w:top w:val="single" w:sz="4" w:space="0" w:color="000000"/>
              <w:left w:val="single" w:sz="4" w:space="0" w:color="000000"/>
              <w:bottom w:val="single" w:sz="4" w:space="0" w:color="000000"/>
              <w:right w:val="single" w:sz="4" w:space="0" w:color="000000"/>
            </w:tcBorders>
            <w:vAlign w:val="center"/>
          </w:tcPr>
          <w:p w14:paraId="082A6CD2" w14:textId="77777777" w:rsidR="003F0474" w:rsidRPr="00047DBE" w:rsidRDefault="003F0474" w:rsidP="006623A4">
            <w:pPr>
              <w:widowControl/>
              <w:jc w:val="center"/>
              <w:textAlignment w:val="center"/>
              <w:rPr>
                <w:rFonts w:ascii="宋体" w:hAnsi="宋体" w:cs="宋体"/>
                <w:color w:val="000000" w:themeColor="text1"/>
                <w:sz w:val="24"/>
              </w:rPr>
            </w:pPr>
            <w:r w:rsidRPr="00047DBE">
              <w:rPr>
                <w:rFonts w:ascii="宋体" w:hAnsi="宋体" w:cs="宋体" w:hint="eastAsia"/>
                <w:color w:val="000000" w:themeColor="text1"/>
                <w:sz w:val="24"/>
              </w:rPr>
              <w:t>2</w:t>
            </w:r>
          </w:p>
        </w:tc>
        <w:tc>
          <w:tcPr>
            <w:tcW w:w="1527" w:type="dxa"/>
            <w:tcBorders>
              <w:top w:val="single" w:sz="4" w:space="0" w:color="000000"/>
              <w:left w:val="single" w:sz="4" w:space="0" w:color="000000"/>
              <w:bottom w:val="single" w:sz="4" w:space="0" w:color="000000"/>
              <w:right w:val="single" w:sz="4" w:space="0" w:color="000000"/>
            </w:tcBorders>
            <w:vAlign w:val="center"/>
          </w:tcPr>
          <w:p w14:paraId="5E9D7A7F" w14:textId="5B6CF043" w:rsidR="003F0474" w:rsidRPr="00047DBE" w:rsidRDefault="003F0474" w:rsidP="006623A4">
            <w:pPr>
              <w:widowControl/>
              <w:jc w:val="center"/>
              <w:textAlignment w:val="center"/>
              <w:rPr>
                <w:rFonts w:ascii="宋体" w:hAnsi="宋体" w:cs="宋体"/>
                <w:color w:val="000000" w:themeColor="text1"/>
                <w:sz w:val="24"/>
              </w:rPr>
            </w:pPr>
          </w:p>
        </w:tc>
        <w:tc>
          <w:tcPr>
            <w:tcW w:w="1141" w:type="dxa"/>
            <w:tcBorders>
              <w:top w:val="single" w:sz="4" w:space="0" w:color="000000"/>
              <w:left w:val="single" w:sz="4" w:space="0" w:color="000000"/>
              <w:bottom w:val="single" w:sz="4" w:space="0" w:color="000000"/>
              <w:right w:val="single" w:sz="4" w:space="0" w:color="000000"/>
            </w:tcBorders>
            <w:vAlign w:val="center"/>
          </w:tcPr>
          <w:p w14:paraId="5A71470B" w14:textId="5BAB7323" w:rsidR="003F0474" w:rsidRPr="00047DBE" w:rsidRDefault="003F0474" w:rsidP="006623A4">
            <w:pPr>
              <w:widowControl/>
              <w:jc w:val="center"/>
              <w:textAlignment w:val="center"/>
              <w:rPr>
                <w:rFonts w:ascii="宋体" w:hAnsi="宋体" w:cs="宋体"/>
                <w:color w:val="000000" w:themeColor="text1"/>
                <w:sz w:val="24"/>
              </w:rPr>
            </w:pPr>
          </w:p>
        </w:tc>
        <w:tc>
          <w:tcPr>
            <w:tcW w:w="1920" w:type="dxa"/>
            <w:tcBorders>
              <w:top w:val="single" w:sz="4" w:space="0" w:color="000000"/>
              <w:left w:val="single" w:sz="4" w:space="0" w:color="000000"/>
              <w:bottom w:val="single" w:sz="4" w:space="0" w:color="000000"/>
              <w:right w:val="single" w:sz="4" w:space="0" w:color="000000"/>
            </w:tcBorders>
            <w:vAlign w:val="center"/>
          </w:tcPr>
          <w:p w14:paraId="46BF5E8B" w14:textId="0452461B" w:rsidR="003F0474" w:rsidRPr="00047DBE" w:rsidRDefault="003F0474" w:rsidP="006623A4">
            <w:pPr>
              <w:widowControl/>
              <w:jc w:val="left"/>
              <w:textAlignment w:val="center"/>
              <w:rPr>
                <w:rFonts w:ascii="宋体" w:hAnsi="宋体" w:cs="宋体"/>
                <w:color w:val="000000" w:themeColor="text1"/>
                <w:sz w:val="24"/>
              </w:rPr>
            </w:pPr>
            <w:r w:rsidRPr="00047DBE">
              <w:rPr>
                <w:rFonts w:ascii="宋体" w:hAnsi="宋体" w:cs="宋体" w:hint="eastAsia"/>
                <w:color w:val="000000" w:themeColor="text1"/>
                <w:sz w:val="24"/>
                <w:lang w:bidi="ar"/>
              </w:rPr>
              <w:t>一拖二，共15套大鼠笼具和39套小鼠笼具</w:t>
            </w:r>
            <w:r w:rsidR="00972A0C" w:rsidRPr="00047DBE">
              <w:rPr>
                <w:rFonts w:ascii="宋体" w:hAnsi="宋体" w:cs="宋体" w:hint="eastAsia"/>
                <w:color w:val="000000" w:themeColor="text1"/>
                <w:sz w:val="24"/>
                <w:lang w:bidi="ar"/>
              </w:rPr>
              <w:t>。</w:t>
            </w:r>
          </w:p>
        </w:tc>
      </w:tr>
      <w:tr w:rsidR="00047DBE" w:rsidRPr="00047DBE" w14:paraId="1408BA4C" w14:textId="77777777" w:rsidTr="00286931">
        <w:trPr>
          <w:trHeight w:val="1132"/>
          <w:jc w:val="center"/>
        </w:trPr>
        <w:tc>
          <w:tcPr>
            <w:tcW w:w="820" w:type="dxa"/>
            <w:tcBorders>
              <w:top w:val="single" w:sz="4" w:space="0" w:color="000000"/>
              <w:left w:val="single" w:sz="4" w:space="0" w:color="000000"/>
              <w:bottom w:val="single" w:sz="4" w:space="0" w:color="000000"/>
              <w:right w:val="single" w:sz="4" w:space="0" w:color="000000"/>
            </w:tcBorders>
            <w:vAlign w:val="center"/>
          </w:tcPr>
          <w:p w14:paraId="6A471624" w14:textId="77777777" w:rsidR="003F0474" w:rsidRPr="00047DBE" w:rsidRDefault="003F0474" w:rsidP="006623A4">
            <w:pPr>
              <w:widowControl/>
              <w:jc w:val="center"/>
              <w:textAlignment w:val="center"/>
              <w:rPr>
                <w:rFonts w:ascii="宋体" w:hAnsi="宋体" w:cs="宋体"/>
                <w:color w:val="000000" w:themeColor="text1"/>
                <w:sz w:val="24"/>
              </w:rPr>
            </w:pPr>
            <w:r w:rsidRPr="00047DBE">
              <w:rPr>
                <w:rFonts w:ascii="宋体" w:hAnsi="宋体" w:cs="宋体" w:hint="eastAsia"/>
                <w:color w:val="000000" w:themeColor="text1"/>
                <w:sz w:val="24"/>
              </w:rPr>
              <w:t>2</w:t>
            </w:r>
          </w:p>
        </w:tc>
        <w:tc>
          <w:tcPr>
            <w:tcW w:w="1769" w:type="dxa"/>
            <w:tcBorders>
              <w:top w:val="single" w:sz="4" w:space="0" w:color="000000"/>
              <w:left w:val="single" w:sz="4" w:space="0" w:color="000000"/>
              <w:bottom w:val="single" w:sz="4" w:space="0" w:color="000000"/>
              <w:right w:val="single" w:sz="4" w:space="0" w:color="000000"/>
            </w:tcBorders>
            <w:vAlign w:val="center"/>
          </w:tcPr>
          <w:p w14:paraId="4429471C" w14:textId="77777777" w:rsidR="003F0474" w:rsidRPr="00047DBE" w:rsidRDefault="003F0474" w:rsidP="006623A4">
            <w:pPr>
              <w:widowControl/>
              <w:jc w:val="center"/>
              <w:textAlignment w:val="center"/>
              <w:rPr>
                <w:rFonts w:ascii="宋体" w:hAnsi="宋体" w:cs="宋体"/>
                <w:color w:val="000000" w:themeColor="text1"/>
                <w:sz w:val="24"/>
                <w:lang w:bidi="ar"/>
              </w:rPr>
            </w:pPr>
            <w:r w:rsidRPr="00047DBE">
              <w:rPr>
                <w:rFonts w:ascii="宋体" w:hAnsi="宋体" w:cs="宋体" w:hint="eastAsia"/>
                <w:color w:val="000000" w:themeColor="text1"/>
                <w:sz w:val="24"/>
                <w:lang w:bidi="ar"/>
              </w:rPr>
              <w:t>IVC双面笼具清洗消毒</w:t>
            </w:r>
          </w:p>
        </w:tc>
        <w:tc>
          <w:tcPr>
            <w:tcW w:w="1296" w:type="dxa"/>
            <w:tcBorders>
              <w:top w:val="single" w:sz="4" w:space="0" w:color="000000"/>
              <w:left w:val="single" w:sz="4" w:space="0" w:color="000000"/>
              <w:bottom w:val="single" w:sz="4" w:space="0" w:color="000000"/>
              <w:right w:val="single" w:sz="4" w:space="0" w:color="000000"/>
            </w:tcBorders>
            <w:vAlign w:val="center"/>
          </w:tcPr>
          <w:p w14:paraId="7E99C373" w14:textId="77777777" w:rsidR="003F0474" w:rsidRPr="00047DBE" w:rsidRDefault="003F0474" w:rsidP="006623A4">
            <w:pPr>
              <w:widowControl/>
              <w:jc w:val="center"/>
              <w:textAlignment w:val="center"/>
              <w:rPr>
                <w:rFonts w:ascii="宋体" w:hAnsi="宋体" w:cs="宋体"/>
                <w:color w:val="000000" w:themeColor="text1"/>
                <w:sz w:val="24"/>
                <w:lang w:bidi="ar"/>
              </w:rPr>
            </w:pPr>
            <w:r w:rsidRPr="00047DBE">
              <w:rPr>
                <w:rFonts w:ascii="宋体" w:hAnsi="宋体" w:cs="宋体" w:hint="eastAsia"/>
                <w:color w:val="000000" w:themeColor="text1"/>
                <w:sz w:val="24"/>
                <w:lang w:bidi="ar"/>
              </w:rPr>
              <w:t>26</w:t>
            </w:r>
          </w:p>
        </w:tc>
        <w:tc>
          <w:tcPr>
            <w:tcW w:w="1275" w:type="dxa"/>
            <w:tcBorders>
              <w:top w:val="single" w:sz="4" w:space="0" w:color="000000"/>
              <w:left w:val="single" w:sz="4" w:space="0" w:color="000000"/>
              <w:bottom w:val="single" w:sz="4" w:space="0" w:color="000000"/>
              <w:right w:val="single" w:sz="4" w:space="0" w:color="000000"/>
            </w:tcBorders>
            <w:vAlign w:val="center"/>
          </w:tcPr>
          <w:p w14:paraId="6BEC2183" w14:textId="77777777" w:rsidR="003F0474" w:rsidRPr="00047DBE" w:rsidRDefault="003F0474" w:rsidP="006623A4">
            <w:pPr>
              <w:widowControl/>
              <w:jc w:val="center"/>
              <w:textAlignment w:val="center"/>
              <w:rPr>
                <w:rFonts w:ascii="宋体" w:hAnsi="宋体" w:cs="宋体"/>
                <w:color w:val="000000" w:themeColor="text1"/>
                <w:sz w:val="24"/>
                <w:lang w:bidi="ar"/>
              </w:rPr>
            </w:pPr>
            <w:r w:rsidRPr="00047DBE">
              <w:rPr>
                <w:rFonts w:ascii="宋体" w:hAnsi="宋体" w:cs="宋体" w:hint="eastAsia"/>
                <w:color w:val="000000" w:themeColor="text1"/>
                <w:sz w:val="24"/>
                <w:lang w:bidi="ar"/>
              </w:rPr>
              <w:t>2</w:t>
            </w:r>
          </w:p>
        </w:tc>
        <w:tc>
          <w:tcPr>
            <w:tcW w:w="1527" w:type="dxa"/>
            <w:tcBorders>
              <w:top w:val="single" w:sz="4" w:space="0" w:color="000000"/>
              <w:left w:val="single" w:sz="4" w:space="0" w:color="000000"/>
              <w:bottom w:val="single" w:sz="4" w:space="0" w:color="000000"/>
              <w:right w:val="single" w:sz="4" w:space="0" w:color="000000"/>
            </w:tcBorders>
            <w:vAlign w:val="center"/>
          </w:tcPr>
          <w:p w14:paraId="5CCE9FD7" w14:textId="1FA426FC" w:rsidR="003F0474" w:rsidRPr="00047DBE" w:rsidRDefault="003F0474" w:rsidP="006623A4">
            <w:pPr>
              <w:widowControl/>
              <w:jc w:val="center"/>
              <w:textAlignment w:val="center"/>
              <w:rPr>
                <w:rFonts w:ascii="宋体" w:hAnsi="宋体" w:cs="宋体"/>
                <w:color w:val="000000" w:themeColor="text1"/>
                <w:sz w:val="24"/>
                <w:lang w:bidi="ar"/>
              </w:rPr>
            </w:pPr>
          </w:p>
        </w:tc>
        <w:tc>
          <w:tcPr>
            <w:tcW w:w="1141" w:type="dxa"/>
            <w:tcBorders>
              <w:top w:val="single" w:sz="4" w:space="0" w:color="000000"/>
              <w:left w:val="single" w:sz="4" w:space="0" w:color="000000"/>
              <w:bottom w:val="single" w:sz="4" w:space="0" w:color="000000"/>
              <w:right w:val="single" w:sz="4" w:space="0" w:color="000000"/>
            </w:tcBorders>
            <w:vAlign w:val="center"/>
          </w:tcPr>
          <w:p w14:paraId="7DD6E1AE" w14:textId="7D4A1F6A" w:rsidR="003F0474" w:rsidRPr="00047DBE" w:rsidRDefault="003F0474" w:rsidP="006623A4">
            <w:pPr>
              <w:widowControl/>
              <w:jc w:val="center"/>
              <w:textAlignment w:val="center"/>
              <w:rPr>
                <w:rFonts w:ascii="宋体" w:hAnsi="宋体" w:cs="宋体"/>
                <w:color w:val="000000" w:themeColor="text1"/>
                <w:sz w:val="24"/>
                <w:lang w:bidi="ar"/>
              </w:rPr>
            </w:pPr>
          </w:p>
        </w:tc>
        <w:tc>
          <w:tcPr>
            <w:tcW w:w="1920" w:type="dxa"/>
            <w:tcBorders>
              <w:top w:val="single" w:sz="4" w:space="0" w:color="000000"/>
              <w:left w:val="single" w:sz="4" w:space="0" w:color="000000"/>
              <w:bottom w:val="single" w:sz="4" w:space="0" w:color="000000"/>
              <w:right w:val="single" w:sz="4" w:space="0" w:color="000000"/>
            </w:tcBorders>
            <w:vAlign w:val="center"/>
          </w:tcPr>
          <w:p w14:paraId="379CC39A" w14:textId="6D6CDC74" w:rsidR="003F0474" w:rsidRPr="00047DBE" w:rsidRDefault="003F0474" w:rsidP="006623A4">
            <w:pPr>
              <w:widowControl/>
              <w:jc w:val="left"/>
              <w:textAlignment w:val="center"/>
              <w:rPr>
                <w:rFonts w:ascii="宋体" w:hAnsi="宋体" w:cs="宋体"/>
                <w:color w:val="000000" w:themeColor="text1"/>
                <w:sz w:val="24"/>
                <w:lang w:bidi="ar"/>
              </w:rPr>
            </w:pPr>
            <w:r w:rsidRPr="00047DBE">
              <w:rPr>
                <w:rFonts w:ascii="宋体" w:hAnsi="宋体" w:cs="宋体" w:hint="eastAsia"/>
                <w:color w:val="000000" w:themeColor="text1"/>
                <w:sz w:val="24"/>
                <w:lang w:bidi="ar"/>
              </w:rPr>
              <w:t>一拖四，双面小鼠笼具</w:t>
            </w:r>
            <w:r w:rsidR="00972A0C" w:rsidRPr="00047DBE">
              <w:rPr>
                <w:rFonts w:ascii="宋体" w:hAnsi="宋体" w:cs="宋体" w:hint="eastAsia"/>
                <w:color w:val="000000" w:themeColor="text1"/>
                <w:sz w:val="24"/>
                <w:lang w:bidi="ar"/>
              </w:rPr>
              <w:t>。</w:t>
            </w:r>
          </w:p>
        </w:tc>
      </w:tr>
      <w:tr w:rsidR="004C2FA3" w:rsidRPr="00047DBE" w14:paraId="3D36DE90" w14:textId="77777777" w:rsidTr="00972A0C">
        <w:trPr>
          <w:trHeight w:val="875"/>
          <w:jc w:val="center"/>
        </w:trPr>
        <w:tc>
          <w:tcPr>
            <w:tcW w:w="2589" w:type="dxa"/>
            <w:gridSpan w:val="2"/>
            <w:tcBorders>
              <w:top w:val="single" w:sz="4" w:space="0" w:color="000000"/>
              <w:left w:val="single" w:sz="4" w:space="0" w:color="000000"/>
              <w:bottom w:val="single" w:sz="4" w:space="0" w:color="000000"/>
              <w:right w:val="single" w:sz="4" w:space="0" w:color="000000"/>
            </w:tcBorders>
            <w:vAlign w:val="center"/>
          </w:tcPr>
          <w:p w14:paraId="692BDB87" w14:textId="41CE3C0E" w:rsidR="004C2FA3" w:rsidRPr="00047DBE" w:rsidRDefault="004C2FA3" w:rsidP="006623A4">
            <w:pPr>
              <w:widowControl/>
              <w:jc w:val="center"/>
              <w:textAlignment w:val="center"/>
              <w:rPr>
                <w:rFonts w:ascii="宋体" w:hAnsi="宋体" w:cs="宋体"/>
                <w:color w:val="000000" w:themeColor="text1"/>
                <w:sz w:val="24"/>
                <w:lang w:bidi="ar"/>
              </w:rPr>
            </w:pPr>
            <w:r w:rsidRPr="00047DBE">
              <w:rPr>
                <w:rFonts w:ascii="宋体" w:hAnsi="宋体" w:cs="宋体" w:hint="eastAsia"/>
                <w:color w:val="000000" w:themeColor="text1"/>
                <w:sz w:val="24"/>
                <w:lang w:bidi="ar"/>
              </w:rPr>
              <w:t>合计</w:t>
            </w:r>
          </w:p>
        </w:tc>
        <w:tc>
          <w:tcPr>
            <w:tcW w:w="7159" w:type="dxa"/>
            <w:gridSpan w:val="5"/>
            <w:tcBorders>
              <w:top w:val="single" w:sz="4" w:space="0" w:color="000000"/>
              <w:left w:val="single" w:sz="4" w:space="0" w:color="000000"/>
              <w:bottom w:val="single" w:sz="4" w:space="0" w:color="000000"/>
              <w:right w:val="single" w:sz="4" w:space="0" w:color="000000"/>
            </w:tcBorders>
            <w:vAlign w:val="center"/>
          </w:tcPr>
          <w:p w14:paraId="50F0B404" w14:textId="7DB64C8D" w:rsidR="004C2FA3" w:rsidRPr="00047DBE" w:rsidRDefault="00972A0C" w:rsidP="00972A0C">
            <w:pPr>
              <w:widowControl/>
              <w:jc w:val="center"/>
              <w:textAlignment w:val="center"/>
              <w:rPr>
                <w:rFonts w:ascii="宋体" w:hAnsi="宋体" w:cs="宋体"/>
                <w:color w:val="000000" w:themeColor="text1"/>
                <w:sz w:val="24"/>
                <w:lang w:bidi="ar"/>
              </w:rPr>
            </w:pPr>
            <w:r w:rsidRPr="00047DBE">
              <w:rPr>
                <w:rFonts w:ascii="宋体" w:hAnsi="宋体" w:cs="宋体"/>
                <w:color w:val="000000" w:themeColor="text1"/>
                <w:sz w:val="24"/>
                <w:lang w:bidi="ar"/>
              </w:rPr>
              <w:t>元</w:t>
            </w:r>
          </w:p>
        </w:tc>
      </w:tr>
    </w:tbl>
    <w:p w14:paraId="6F454736" w14:textId="77777777" w:rsidR="006E44BD" w:rsidRPr="00047DBE" w:rsidRDefault="006E44BD" w:rsidP="005C7F00">
      <w:pPr>
        <w:snapToGrid w:val="0"/>
        <w:spacing w:line="560" w:lineRule="exact"/>
        <w:ind w:firstLineChars="200" w:firstLine="560"/>
        <w:rPr>
          <w:rFonts w:ascii="方正仿宋_GBK" w:eastAsia="方正仿宋_GBK" w:hAnsi="宋体"/>
          <w:color w:val="000000" w:themeColor="text1"/>
          <w:szCs w:val="28"/>
        </w:rPr>
      </w:pPr>
    </w:p>
    <w:p w14:paraId="4FC9D28F" w14:textId="77777777" w:rsidR="005C7F00" w:rsidRPr="00047DBE" w:rsidRDefault="005C7F00" w:rsidP="005C7F00">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注：1.供应商应完整填写本表。</w:t>
      </w:r>
    </w:p>
    <w:p w14:paraId="0C9FA02E" w14:textId="77777777" w:rsidR="005C7F00" w:rsidRPr="00047DBE" w:rsidRDefault="005C7F00" w:rsidP="00B9451A">
      <w:pPr>
        <w:snapToGrid w:val="0"/>
        <w:spacing w:line="560" w:lineRule="exact"/>
        <w:ind w:firstLineChars="400" w:firstLine="112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2.该表可扩展。</w:t>
      </w:r>
    </w:p>
    <w:p w14:paraId="62D0AB39" w14:textId="77777777" w:rsidR="00B9451A" w:rsidRPr="00047DBE" w:rsidRDefault="00B9451A" w:rsidP="00B9451A">
      <w:pPr>
        <w:snapToGrid w:val="0"/>
        <w:spacing w:line="560" w:lineRule="exact"/>
        <w:ind w:firstLineChars="200" w:firstLine="560"/>
        <w:jc w:val="right"/>
        <w:rPr>
          <w:rFonts w:ascii="方正仿宋_GBK" w:eastAsia="方正仿宋_GBK" w:hAnsi="宋体"/>
          <w:color w:val="000000" w:themeColor="text1"/>
          <w:szCs w:val="28"/>
        </w:rPr>
      </w:pPr>
    </w:p>
    <w:p w14:paraId="7A45917B" w14:textId="77777777" w:rsidR="005C7F00" w:rsidRPr="00047DBE" w:rsidRDefault="005C7F00" w:rsidP="00B9451A">
      <w:pPr>
        <w:snapToGrid w:val="0"/>
        <w:spacing w:line="560" w:lineRule="exact"/>
        <w:ind w:firstLineChars="200" w:firstLine="560"/>
        <w:jc w:val="right"/>
        <w:rPr>
          <w:rFonts w:ascii="方正仿宋_GBK" w:eastAsia="方正仿宋_GBK"/>
          <w:color w:val="000000" w:themeColor="text1"/>
          <w:szCs w:val="28"/>
        </w:rPr>
      </w:pPr>
      <w:r w:rsidRPr="00047DBE">
        <w:rPr>
          <w:rFonts w:ascii="方正仿宋_GBK" w:eastAsia="方正仿宋_GBK" w:hAnsi="宋体" w:hint="eastAsia"/>
          <w:color w:val="000000" w:themeColor="text1"/>
          <w:szCs w:val="28"/>
        </w:rPr>
        <w:t>供应商名称（公章）：</w:t>
      </w:r>
    </w:p>
    <w:p w14:paraId="59EB0B7A" w14:textId="77777777" w:rsidR="005C7F00" w:rsidRPr="00047DBE" w:rsidRDefault="005C7F00" w:rsidP="005C7F00">
      <w:pPr>
        <w:spacing w:line="560" w:lineRule="exact"/>
        <w:ind w:firstLineChars="2350" w:firstLine="658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年     月    日</w:t>
      </w:r>
    </w:p>
    <w:p w14:paraId="29242176" w14:textId="77777777" w:rsidR="00BF260A" w:rsidRPr="00047DBE" w:rsidRDefault="00BF260A" w:rsidP="00BF260A">
      <w:pPr>
        <w:pStyle w:val="affffd"/>
        <w:rPr>
          <w:color w:val="000000" w:themeColor="text1"/>
        </w:rPr>
      </w:pPr>
    </w:p>
    <w:p w14:paraId="6A24730C" w14:textId="77777777" w:rsidR="00BF260A" w:rsidRPr="00047DBE" w:rsidRDefault="00BF260A">
      <w:pPr>
        <w:widowControl/>
        <w:jc w:val="left"/>
        <w:rPr>
          <w:rFonts w:ascii="Times New Roman" w:hAnsi="Times New Roman" w:cs="宋体"/>
          <w:color w:val="000000" w:themeColor="text1"/>
          <w:sz w:val="24"/>
        </w:rPr>
      </w:pPr>
      <w:r w:rsidRPr="00047DBE">
        <w:rPr>
          <w:color w:val="000000" w:themeColor="text1"/>
        </w:rPr>
        <w:br w:type="page"/>
      </w:r>
    </w:p>
    <w:p w14:paraId="135E82A2" w14:textId="77777777" w:rsidR="004C0ABA" w:rsidRPr="00047DBE" w:rsidRDefault="004C0ABA" w:rsidP="001050C6">
      <w:pPr>
        <w:pStyle w:val="30"/>
        <w:spacing w:beforeLines="50" w:before="120" w:afterLines="50" w:after="120" w:line="560" w:lineRule="exact"/>
        <w:ind w:firstLineChars="150" w:firstLine="420"/>
        <w:rPr>
          <w:rFonts w:ascii="方正仿宋_GBK" w:eastAsia="方正仿宋_GBK"/>
          <w:b w:val="0"/>
          <w:color w:val="000000" w:themeColor="text1"/>
          <w:sz w:val="28"/>
          <w:szCs w:val="28"/>
        </w:rPr>
      </w:pPr>
      <w:bookmarkStart w:id="76" w:name="_Toc115448639"/>
      <w:r w:rsidRPr="00047DBE">
        <w:rPr>
          <w:rFonts w:ascii="方正仿宋_GBK" w:eastAsia="方正仿宋_GBK" w:hint="eastAsia"/>
          <w:b w:val="0"/>
          <w:color w:val="000000" w:themeColor="text1"/>
          <w:sz w:val="28"/>
          <w:szCs w:val="28"/>
        </w:rPr>
        <w:lastRenderedPageBreak/>
        <w:t>二、技术部分</w:t>
      </w:r>
      <w:bookmarkEnd w:id="76"/>
    </w:p>
    <w:p w14:paraId="2BC62A37" w14:textId="77777777" w:rsidR="00BF260A" w:rsidRPr="00047DBE" w:rsidRDefault="00BF260A" w:rsidP="00BF260A">
      <w:pPr>
        <w:snapToGrid w:val="0"/>
        <w:spacing w:line="560" w:lineRule="exact"/>
        <w:jc w:val="center"/>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技术响应偏离表</w:t>
      </w:r>
    </w:p>
    <w:p w14:paraId="6C4E3DA5" w14:textId="77777777" w:rsidR="00BF260A" w:rsidRPr="00047DBE" w:rsidRDefault="00BF260A" w:rsidP="00BF260A">
      <w:pPr>
        <w:spacing w:line="560" w:lineRule="exact"/>
        <w:ind w:firstLineChars="50" w:firstLine="14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项目号：</w:t>
      </w:r>
    </w:p>
    <w:p w14:paraId="109FCF97" w14:textId="77777777" w:rsidR="00BF260A" w:rsidRPr="00047DBE" w:rsidRDefault="00BF260A" w:rsidP="00BF260A">
      <w:pPr>
        <w:pStyle w:val="af2"/>
        <w:tabs>
          <w:tab w:val="left" w:pos="6300"/>
        </w:tabs>
        <w:snapToGrid w:val="0"/>
        <w:spacing w:line="560" w:lineRule="exact"/>
        <w:ind w:firstLineChars="50" w:firstLine="140"/>
        <w:outlineLvl w:val="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2844"/>
        <w:gridCol w:w="2952"/>
        <w:gridCol w:w="2212"/>
      </w:tblGrid>
      <w:tr w:rsidR="00047DBE" w:rsidRPr="00047DBE" w14:paraId="3155E26B" w14:textId="77777777" w:rsidTr="00E15674">
        <w:trPr>
          <w:trHeight w:val="422"/>
          <w:jc w:val="center"/>
        </w:trPr>
        <w:tc>
          <w:tcPr>
            <w:tcW w:w="1218" w:type="dxa"/>
            <w:vAlign w:val="center"/>
          </w:tcPr>
          <w:p w14:paraId="5DEB9604" w14:textId="77777777" w:rsidR="00BF260A" w:rsidRPr="00047DBE" w:rsidRDefault="00BF260A" w:rsidP="00E15674">
            <w:pPr>
              <w:tabs>
                <w:tab w:val="left" w:pos="6300"/>
              </w:tabs>
              <w:snapToGrid w:val="0"/>
              <w:spacing w:line="560" w:lineRule="exact"/>
              <w:jc w:val="center"/>
              <w:outlineLvl w:val="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序号</w:t>
            </w:r>
          </w:p>
        </w:tc>
        <w:tc>
          <w:tcPr>
            <w:tcW w:w="2844" w:type="dxa"/>
            <w:vAlign w:val="center"/>
          </w:tcPr>
          <w:p w14:paraId="31E70034" w14:textId="77777777" w:rsidR="00BF260A" w:rsidRPr="00047DBE" w:rsidRDefault="00BF260A" w:rsidP="00E15674">
            <w:pPr>
              <w:tabs>
                <w:tab w:val="left" w:pos="6300"/>
              </w:tabs>
              <w:snapToGrid w:val="0"/>
              <w:spacing w:line="560" w:lineRule="exact"/>
              <w:jc w:val="center"/>
              <w:outlineLvl w:val="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采购需求</w:t>
            </w:r>
          </w:p>
        </w:tc>
        <w:tc>
          <w:tcPr>
            <w:tcW w:w="2952" w:type="dxa"/>
            <w:vAlign w:val="center"/>
          </w:tcPr>
          <w:p w14:paraId="05FFA230" w14:textId="77777777" w:rsidR="00BF260A" w:rsidRPr="00047DBE" w:rsidRDefault="00BF260A" w:rsidP="00E15674">
            <w:pPr>
              <w:tabs>
                <w:tab w:val="left" w:pos="6300"/>
              </w:tabs>
              <w:snapToGrid w:val="0"/>
              <w:spacing w:line="560" w:lineRule="exact"/>
              <w:jc w:val="center"/>
              <w:outlineLvl w:val="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响应情况</w:t>
            </w:r>
          </w:p>
        </w:tc>
        <w:tc>
          <w:tcPr>
            <w:tcW w:w="2212" w:type="dxa"/>
            <w:vAlign w:val="center"/>
          </w:tcPr>
          <w:p w14:paraId="3AFDB001" w14:textId="77777777" w:rsidR="00BF260A" w:rsidRPr="00047DBE" w:rsidRDefault="00BF260A" w:rsidP="00E15674">
            <w:pPr>
              <w:tabs>
                <w:tab w:val="left" w:pos="6300"/>
              </w:tabs>
              <w:snapToGrid w:val="0"/>
              <w:spacing w:line="560" w:lineRule="exact"/>
              <w:jc w:val="center"/>
              <w:outlineLvl w:val="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差异说明</w:t>
            </w:r>
          </w:p>
        </w:tc>
      </w:tr>
      <w:tr w:rsidR="00047DBE" w:rsidRPr="00047DBE" w14:paraId="14296E70" w14:textId="77777777" w:rsidTr="00E15674">
        <w:trPr>
          <w:trHeight w:val="491"/>
          <w:jc w:val="center"/>
        </w:trPr>
        <w:tc>
          <w:tcPr>
            <w:tcW w:w="1218" w:type="dxa"/>
            <w:vAlign w:val="center"/>
          </w:tcPr>
          <w:p w14:paraId="46DBE45C" w14:textId="77777777" w:rsidR="00BF260A" w:rsidRPr="00047DBE" w:rsidRDefault="00BF260A"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844" w:type="dxa"/>
            <w:vAlign w:val="center"/>
          </w:tcPr>
          <w:p w14:paraId="7CD46DD1" w14:textId="77777777" w:rsidR="00BF260A" w:rsidRPr="00047DBE" w:rsidRDefault="00BF260A"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952" w:type="dxa"/>
            <w:vAlign w:val="center"/>
          </w:tcPr>
          <w:p w14:paraId="7C85E74E" w14:textId="77777777" w:rsidR="00BF260A" w:rsidRPr="00047DBE" w:rsidRDefault="00BF260A"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212" w:type="dxa"/>
            <w:vAlign w:val="center"/>
          </w:tcPr>
          <w:p w14:paraId="38078942" w14:textId="77777777" w:rsidR="00BF260A" w:rsidRPr="00047DBE" w:rsidRDefault="00BF260A"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r>
      <w:tr w:rsidR="00047DBE" w:rsidRPr="00047DBE" w14:paraId="124275F2" w14:textId="77777777" w:rsidTr="00E15674">
        <w:trPr>
          <w:trHeight w:val="491"/>
          <w:jc w:val="center"/>
        </w:trPr>
        <w:tc>
          <w:tcPr>
            <w:tcW w:w="1218" w:type="dxa"/>
            <w:vAlign w:val="center"/>
          </w:tcPr>
          <w:p w14:paraId="147E80C7" w14:textId="77777777" w:rsidR="00BF260A" w:rsidRPr="00047DBE" w:rsidRDefault="00BF260A"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844" w:type="dxa"/>
            <w:vAlign w:val="center"/>
          </w:tcPr>
          <w:p w14:paraId="541F0DB6" w14:textId="77777777" w:rsidR="00BF260A" w:rsidRPr="00047DBE" w:rsidRDefault="00BF260A"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952" w:type="dxa"/>
            <w:vAlign w:val="center"/>
          </w:tcPr>
          <w:p w14:paraId="465DDA88" w14:textId="77777777" w:rsidR="00BF260A" w:rsidRPr="00047DBE" w:rsidRDefault="00BF260A"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212" w:type="dxa"/>
            <w:vAlign w:val="center"/>
          </w:tcPr>
          <w:p w14:paraId="19955DF6" w14:textId="77777777" w:rsidR="00BF260A" w:rsidRPr="00047DBE" w:rsidRDefault="00BF260A"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r>
      <w:tr w:rsidR="00047DBE" w:rsidRPr="00047DBE" w14:paraId="7562A3C2" w14:textId="77777777" w:rsidTr="00E15674">
        <w:trPr>
          <w:trHeight w:val="491"/>
          <w:jc w:val="center"/>
        </w:trPr>
        <w:tc>
          <w:tcPr>
            <w:tcW w:w="1218" w:type="dxa"/>
            <w:vAlign w:val="center"/>
          </w:tcPr>
          <w:p w14:paraId="1AB374A5" w14:textId="77777777" w:rsidR="00BF260A" w:rsidRPr="00047DBE" w:rsidRDefault="00BF260A"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844" w:type="dxa"/>
            <w:vAlign w:val="center"/>
          </w:tcPr>
          <w:p w14:paraId="718EAC77" w14:textId="77777777" w:rsidR="00BF260A" w:rsidRPr="00047DBE" w:rsidRDefault="00BF260A"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952" w:type="dxa"/>
            <w:vAlign w:val="center"/>
          </w:tcPr>
          <w:p w14:paraId="097B38DC" w14:textId="77777777" w:rsidR="00BF260A" w:rsidRPr="00047DBE" w:rsidRDefault="00BF260A"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212" w:type="dxa"/>
            <w:vAlign w:val="center"/>
          </w:tcPr>
          <w:p w14:paraId="57410B7D" w14:textId="77777777" w:rsidR="00BF260A" w:rsidRPr="00047DBE" w:rsidRDefault="00BF260A"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r>
      <w:tr w:rsidR="00047DBE" w:rsidRPr="00047DBE" w14:paraId="7FFA9E17" w14:textId="77777777" w:rsidTr="00E15674">
        <w:trPr>
          <w:trHeight w:val="491"/>
          <w:jc w:val="center"/>
        </w:trPr>
        <w:tc>
          <w:tcPr>
            <w:tcW w:w="1218" w:type="dxa"/>
            <w:vAlign w:val="center"/>
          </w:tcPr>
          <w:p w14:paraId="64313226" w14:textId="77777777" w:rsidR="00BF260A" w:rsidRPr="00047DBE" w:rsidRDefault="00BF260A"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844" w:type="dxa"/>
            <w:vAlign w:val="center"/>
          </w:tcPr>
          <w:p w14:paraId="4E5DD291" w14:textId="77777777" w:rsidR="00BF260A" w:rsidRPr="00047DBE" w:rsidRDefault="00BF260A"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952" w:type="dxa"/>
            <w:vAlign w:val="center"/>
          </w:tcPr>
          <w:p w14:paraId="0063DAB3" w14:textId="77777777" w:rsidR="00BF260A" w:rsidRPr="00047DBE" w:rsidRDefault="00BF260A"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212" w:type="dxa"/>
            <w:vAlign w:val="center"/>
          </w:tcPr>
          <w:p w14:paraId="11C9A639" w14:textId="77777777" w:rsidR="00BF260A" w:rsidRPr="00047DBE" w:rsidRDefault="00BF260A"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r>
      <w:tr w:rsidR="00047DBE" w:rsidRPr="00047DBE" w14:paraId="7D791C48" w14:textId="77777777" w:rsidTr="00E15674">
        <w:trPr>
          <w:trHeight w:val="491"/>
          <w:jc w:val="center"/>
        </w:trPr>
        <w:tc>
          <w:tcPr>
            <w:tcW w:w="1218" w:type="dxa"/>
            <w:vAlign w:val="center"/>
          </w:tcPr>
          <w:p w14:paraId="4C8FC834" w14:textId="77777777" w:rsidR="00BF260A" w:rsidRPr="00047DBE" w:rsidRDefault="00BF260A"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844" w:type="dxa"/>
            <w:vAlign w:val="center"/>
          </w:tcPr>
          <w:p w14:paraId="43005BDE" w14:textId="77777777" w:rsidR="00BF260A" w:rsidRPr="00047DBE" w:rsidRDefault="00BF260A"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952" w:type="dxa"/>
            <w:vAlign w:val="center"/>
          </w:tcPr>
          <w:p w14:paraId="7FD1197A" w14:textId="77777777" w:rsidR="00BF260A" w:rsidRPr="00047DBE" w:rsidRDefault="00BF260A"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212" w:type="dxa"/>
            <w:vAlign w:val="center"/>
          </w:tcPr>
          <w:p w14:paraId="13CB689D" w14:textId="77777777" w:rsidR="00BF260A" w:rsidRPr="00047DBE" w:rsidRDefault="00BF260A"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r>
      <w:tr w:rsidR="00047DBE" w:rsidRPr="00047DBE" w14:paraId="2C480494" w14:textId="77777777" w:rsidTr="00E15674">
        <w:trPr>
          <w:trHeight w:val="491"/>
          <w:jc w:val="center"/>
        </w:trPr>
        <w:tc>
          <w:tcPr>
            <w:tcW w:w="1218" w:type="dxa"/>
            <w:vAlign w:val="center"/>
          </w:tcPr>
          <w:p w14:paraId="2A3F00C6" w14:textId="77777777" w:rsidR="00BF260A" w:rsidRPr="00047DBE" w:rsidRDefault="00BF260A"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844" w:type="dxa"/>
            <w:vAlign w:val="center"/>
          </w:tcPr>
          <w:p w14:paraId="4E0D8744" w14:textId="77777777" w:rsidR="00BF260A" w:rsidRPr="00047DBE" w:rsidRDefault="00BF260A"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952" w:type="dxa"/>
            <w:vAlign w:val="center"/>
          </w:tcPr>
          <w:p w14:paraId="780B25A6" w14:textId="77777777" w:rsidR="00BF260A" w:rsidRPr="00047DBE" w:rsidRDefault="00BF260A"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212" w:type="dxa"/>
            <w:vAlign w:val="center"/>
          </w:tcPr>
          <w:p w14:paraId="5EB04B5D" w14:textId="77777777" w:rsidR="00BF260A" w:rsidRPr="00047DBE" w:rsidRDefault="00BF260A"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r>
      <w:tr w:rsidR="00047DBE" w:rsidRPr="00047DBE" w14:paraId="798F542E" w14:textId="77777777" w:rsidTr="00E15674">
        <w:trPr>
          <w:trHeight w:val="491"/>
          <w:jc w:val="center"/>
        </w:trPr>
        <w:tc>
          <w:tcPr>
            <w:tcW w:w="1218" w:type="dxa"/>
            <w:vAlign w:val="center"/>
          </w:tcPr>
          <w:p w14:paraId="61E47AC7" w14:textId="77777777" w:rsidR="00BF260A" w:rsidRPr="00047DBE" w:rsidRDefault="00BF260A"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844" w:type="dxa"/>
            <w:vAlign w:val="center"/>
          </w:tcPr>
          <w:p w14:paraId="15471C68" w14:textId="77777777" w:rsidR="00BF260A" w:rsidRPr="00047DBE" w:rsidRDefault="00BF260A"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952" w:type="dxa"/>
            <w:vAlign w:val="center"/>
          </w:tcPr>
          <w:p w14:paraId="64197BC6" w14:textId="77777777" w:rsidR="00BF260A" w:rsidRPr="00047DBE" w:rsidRDefault="00BF260A"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212" w:type="dxa"/>
            <w:vAlign w:val="center"/>
          </w:tcPr>
          <w:p w14:paraId="40AE4B66" w14:textId="77777777" w:rsidR="00BF260A" w:rsidRPr="00047DBE" w:rsidRDefault="00BF260A"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r>
      <w:tr w:rsidR="00047DBE" w:rsidRPr="00047DBE" w14:paraId="23D63E56" w14:textId="77777777" w:rsidTr="00E15674">
        <w:trPr>
          <w:trHeight w:val="491"/>
          <w:jc w:val="center"/>
        </w:trPr>
        <w:tc>
          <w:tcPr>
            <w:tcW w:w="1218" w:type="dxa"/>
            <w:vAlign w:val="center"/>
          </w:tcPr>
          <w:p w14:paraId="0A9D5789" w14:textId="77777777" w:rsidR="00BF260A" w:rsidRPr="00047DBE" w:rsidRDefault="00BF260A"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844" w:type="dxa"/>
            <w:vAlign w:val="center"/>
          </w:tcPr>
          <w:p w14:paraId="5133C8C2" w14:textId="77777777" w:rsidR="00BF260A" w:rsidRPr="00047DBE" w:rsidRDefault="00BF260A"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952" w:type="dxa"/>
            <w:vAlign w:val="center"/>
          </w:tcPr>
          <w:p w14:paraId="4AA997D6" w14:textId="77777777" w:rsidR="00BF260A" w:rsidRPr="00047DBE" w:rsidRDefault="00BF260A"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212" w:type="dxa"/>
            <w:vAlign w:val="center"/>
          </w:tcPr>
          <w:p w14:paraId="6732D304" w14:textId="77777777" w:rsidR="00BF260A" w:rsidRPr="00047DBE" w:rsidRDefault="00BF260A"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r>
    </w:tbl>
    <w:p w14:paraId="6D2222B6" w14:textId="77777777" w:rsidR="00BF260A" w:rsidRPr="00047DBE" w:rsidRDefault="00BF260A" w:rsidP="00BF260A">
      <w:pPr>
        <w:spacing w:line="560" w:lineRule="exact"/>
        <w:ind w:firstLineChars="250" w:firstLine="70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供应商：                               法定代表人授权代表：</w:t>
      </w:r>
    </w:p>
    <w:p w14:paraId="519A862B" w14:textId="77777777" w:rsidR="00BF260A" w:rsidRPr="00047DBE" w:rsidRDefault="00BF260A" w:rsidP="005C7F00">
      <w:pPr>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（供应商公章）                           （签字或盖章）</w:t>
      </w:r>
    </w:p>
    <w:p w14:paraId="301A08BF" w14:textId="77777777" w:rsidR="00BF260A" w:rsidRPr="00047DBE" w:rsidRDefault="00BF260A" w:rsidP="005C7F00">
      <w:pPr>
        <w:tabs>
          <w:tab w:val="left" w:pos="6300"/>
        </w:tabs>
        <w:snapToGrid w:val="0"/>
        <w:spacing w:line="560" w:lineRule="exact"/>
        <w:ind w:firstLine="570"/>
        <w:jc w:val="right"/>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年     月     日</w:t>
      </w:r>
    </w:p>
    <w:p w14:paraId="71CE5B27" w14:textId="77777777" w:rsidR="00BF260A" w:rsidRPr="00047DBE" w:rsidRDefault="00BF260A" w:rsidP="00BF260A">
      <w:pPr>
        <w:tabs>
          <w:tab w:val="left" w:pos="6300"/>
        </w:tabs>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注：</w:t>
      </w:r>
    </w:p>
    <w:p w14:paraId="148BEA38" w14:textId="77777777" w:rsidR="00BF260A" w:rsidRPr="00047DBE" w:rsidRDefault="00BF260A" w:rsidP="00BF260A">
      <w:pPr>
        <w:tabs>
          <w:tab w:val="left" w:pos="6300"/>
        </w:tabs>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1.本表即为对本项目“第三篇  谈判项目技术需求”中所列技术要求进行比较和响应；</w:t>
      </w:r>
    </w:p>
    <w:p w14:paraId="56A53458" w14:textId="77777777" w:rsidR="00BF260A" w:rsidRPr="00047DBE" w:rsidRDefault="00BF260A" w:rsidP="00BF260A">
      <w:pPr>
        <w:tabs>
          <w:tab w:val="left" w:pos="6300"/>
        </w:tabs>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2.该表必须按照竞争性谈判要求逐条如实填写，若未作实质性参数描述，该供应商将失去成为成交供应商的资格，仅保留其合格供应商的身份。</w:t>
      </w:r>
    </w:p>
    <w:p w14:paraId="1AD5F12F" w14:textId="77777777" w:rsidR="00BF260A" w:rsidRPr="00047DBE" w:rsidRDefault="00BF260A" w:rsidP="00BF260A">
      <w:pPr>
        <w:tabs>
          <w:tab w:val="left" w:pos="6300"/>
        </w:tabs>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3.该表可扩展；</w:t>
      </w:r>
    </w:p>
    <w:p w14:paraId="1C924A0E" w14:textId="77777777" w:rsidR="00BF260A" w:rsidRPr="00047DBE" w:rsidRDefault="00BF260A" w:rsidP="00BF260A">
      <w:pPr>
        <w:tabs>
          <w:tab w:val="left" w:pos="6300"/>
        </w:tabs>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4.可附相关技术支撑材料（格式自定）。</w:t>
      </w:r>
    </w:p>
    <w:p w14:paraId="332FB47B" w14:textId="77777777" w:rsidR="00BF260A" w:rsidRPr="00047DBE" w:rsidRDefault="00BF260A" w:rsidP="00BF260A">
      <w:pPr>
        <w:tabs>
          <w:tab w:val="left" w:pos="6300"/>
        </w:tabs>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5.根据响应情况在“差异说明”项填写正偏离或负偏离及原因，完全符合的填写“无差异”。</w:t>
      </w:r>
    </w:p>
    <w:p w14:paraId="482BB1C4" w14:textId="77777777" w:rsidR="004C0ABA" w:rsidRPr="00047DBE" w:rsidRDefault="004C0ABA" w:rsidP="001050C6">
      <w:pPr>
        <w:pStyle w:val="30"/>
        <w:spacing w:beforeLines="50" w:before="120" w:afterLines="50" w:after="120" w:line="560" w:lineRule="exact"/>
        <w:ind w:firstLineChars="150" w:firstLine="420"/>
        <w:rPr>
          <w:rFonts w:ascii="方正仿宋_GBK" w:eastAsia="方正仿宋_GBK"/>
          <w:b w:val="0"/>
          <w:color w:val="000000" w:themeColor="text1"/>
          <w:sz w:val="28"/>
          <w:szCs w:val="28"/>
        </w:rPr>
      </w:pPr>
      <w:bookmarkStart w:id="77" w:name="_Toc115448640"/>
      <w:r w:rsidRPr="00047DBE">
        <w:rPr>
          <w:rFonts w:ascii="方正仿宋_GBK" w:eastAsia="方正仿宋_GBK" w:hint="eastAsia"/>
          <w:b w:val="0"/>
          <w:color w:val="000000" w:themeColor="text1"/>
          <w:sz w:val="28"/>
          <w:szCs w:val="28"/>
        </w:rPr>
        <w:lastRenderedPageBreak/>
        <w:t>三、服务部分</w:t>
      </w:r>
      <w:bookmarkEnd w:id="77"/>
    </w:p>
    <w:p w14:paraId="4F4F994C" w14:textId="77777777" w:rsidR="005C7F00" w:rsidRPr="00047DBE" w:rsidRDefault="005C7F00" w:rsidP="005C7F00">
      <w:pPr>
        <w:snapToGrid w:val="0"/>
        <w:spacing w:line="560" w:lineRule="exact"/>
        <w:jc w:val="center"/>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服务响应偏离表</w:t>
      </w:r>
    </w:p>
    <w:p w14:paraId="3BB8E46F" w14:textId="77777777" w:rsidR="005C7F00" w:rsidRPr="00047DBE" w:rsidRDefault="005C7F00" w:rsidP="005C7F00">
      <w:pPr>
        <w:spacing w:line="560" w:lineRule="exact"/>
        <w:ind w:firstLineChars="50" w:firstLine="14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项目号：</w:t>
      </w:r>
    </w:p>
    <w:p w14:paraId="3F203869" w14:textId="77777777" w:rsidR="005C7F00" w:rsidRPr="00047DBE" w:rsidRDefault="005C7F00" w:rsidP="005C7F00">
      <w:pPr>
        <w:snapToGrid w:val="0"/>
        <w:spacing w:line="560" w:lineRule="exact"/>
        <w:ind w:firstLineChars="50" w:firstLine="14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 xml:space="preserve">项目名称：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
        <w:gridCol w:w="3184"/>
        <w:gridCol w:w="2438"/>
        <w:gridCol w:w="2359"/>
      </w:tblGrid>
      <w:tr w:rsidR="00047DBE" w:rsidRPr="00047DBE" w14:paraId="09102A8D" w14:textId="77777777" w:rsidTr="00E15674">
        <w:trPr>
          <w:trHeight w:val="567"/>
        </w:trPr>
        <w:tc>
          <w:tcPr>
            <w:tcW w:w="1512" w:type="dxa"/>
            <w:vAlign w:val="center"/>
          </w:tcPr>
          <w:p w14:paraId="5220F5ED" w14:textId="77777777" w:rsidR="005C7F00" w:rsidRPr="00047DBE" w:rsidRDefault="005C7F00" w:rsidP="00E15674">
            <w:pPr>
              <w:tabs>
                <w:tab w:val="left" w:pos="6300"/>
              </w:tabs>
              <w:snapToGrid w:val="0"/>
              <w:spacing w:line="560" w:lineRule="exact"/>
              <w:jc w:val="center"/>
              <w:outlineLvl w:val="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序号</w:t>
            </w:r>
          </w:p>
        </w:tc>
        <w:tc>
          <w:tcPr>
            <w:tcW w:w="3184" w:type="dxa"/>
            <w:vAlign w:val="center"/>
          </w:tcPr>
          <w:p w14:paraId="55876082" w14:textId="77777777" w:rsidR="005C7F00" w:rsidRPr="00047DBE" w:rsidRDefault="005C7F00" w:rsidP="00E15674">
            <w:pPr>
              <w:tabs>
                <w:tab w:val="left" w:pos="6300"/>
              </w:tabs>
              <w:snapToGrid w:val="0"/>
              <w:spacing w:line="560" w:lineRule="exact"/>
              <w:jc w:val="center"/>
              <w:outlineLvl w:val="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谈判项目需求</w:t>
            </w:r>
          </w:p>
        </w:tc>
        <w:tc>
          <w:tcPr>
            <w:tcW w:w="2438" w:type="dxa"/>
            <w:vAlign w:val="center"/>
          </w:tcPr>
          <w:p w14:paraId="458E4C25" w14:textId="77777777" w:rsidR="005C7F00" w:rsidRPr="00047DBE" w:rsidRDefault="005C7F00" w:rsidP="00E15674">
            <w:pPr>
              <w:tabs>
                <w:tab w:val="left" w:pos="6300"/>
              </w:tabs>
              <w:snapToGrid w:val="0"/>
              <w:spacing w:line="560" w:lineRule="exact"/>
              <w:jc w:val="center"/>
              <w:outlineLvl w:val="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响应情况</w:t>
            </w:r>
          </w:p>
        </w:tc>
        <w:tc>
          <w:tcPr>
            <w:tcW w:w="2359" w:type="dxa"/>
            <w:vAlign w:val="center"/>
          </w:tcPr>
          <w:p w14:paraId="7F0BF703" w14:textId="77777777" w:rsidR="005C7F00" w:rsidRPr="00047DBE" w:rsidRDefault="005C7F00" w:rsidP="00E15674">
            <w:pPr>
              <w:tabs>
                <w:tab w:val="left" w:pos="6300"/>
              </w:tabs>
              <w:snapToGrid w:val="0"/>
              <w:spacing w:line="560" w:lineRule="exact"/>
              <w:jc w:val="center"/>
              <w:outlineLvl w:val="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差异说明</w:t>
            </w:r>
          </w:p>
        </w:tc>
      </w:tr>
      <w:tr w:rsidR="00047DBE" w:rsidRPr="00047DBE" w14:paraId="07F7AA7D" w14:textId="77777777" w:rsidTr="00E15674">
        <w:trPr>
          <w:trHeight w:val="567"/>
        </w:trPr>
        <w:tc>
          <w:tcPr>
            <w:tcW w:w="1512" w:type="dxa"/>
            <w:vAlign w:val="center"/>
          </w:tcPr>
          <w:p w14:paraId="4C3D0B75" w14:textId="77777777" w:rsidR="005C7F00" w:rsidRPr="00047DBE" w:rsidRDefault="005C7F00"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3184" w:type="dxa"/>
            <w:vAlign w:val="center"/>
          </w:tcPr>
          <w:p w14:paraId="5CED7619" w14:textId="77777777" w:rsidR="005C7F00" w:rsidRPr="00047DBE" w:rsidRDefault="005C7F00"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438" w:type="dxa"/>
            <w:vAlign w:val="center"/>
          </w:tcPr>
          <w:p w14:paraId="1CD87AD2" w14:textId="77777777" w:rsidR="005C7F00" w:rsidRPr="00047DBE" w:rsidRDefault="005C7F00"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359" w:type="dxa"/>
            <w:vAlign w:val="center"/>
          </w:tcPr>
          <w:p w14:paraId="37EC86AF" w14:textId="77777777" w:rsidR="005C7F00" w:rsidRPr="00047DBE" w:rsidRDefault="005C7F00"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r>
      <w:tr w:rsidR="00047DBE" w:rsidRPr="00047DBE" w14:paraId="0593E2D8" w14:textId="77777777" w:rsidTr="00E15674">
        <w:trPr>
          <w:trHeight w:val="567"/>
        </w:trPr>
        <w:tc>
          <w:tcPr>
            <w:tcW w:w="1512" w:type="dxa"/>
            <w:vAlign w:val="center"/>
          </w:tcPr>
          <w:p w14:paraId="435438C1" w14:textId="77777777" w:rsidR="005C7F00" w:rsidRPr="00047DBE" w:rsidRDefault="005C7F00"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3184" w:type="dxa"/>
            <w:vAlign w:val="center"/>
          </w:tcPr>
          <w:p w14:paraId="11121890" w14:textId="77777777" w:rsidR="005C7F00" w:rsidRPr="00047DBE" w:rsidRDefault="005C7F00"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438" w:type="dxa"/>
            <w:vAlign w:val="center"/>
          </w:tcPr>
          <w:p w14:paraId="7E44F49F" w14:textId="77777777" w:rsidR="005C7F00" w:rsidRPr="00047DBE" w:rsidRDefault="005C7F00"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359" w:type="dxa"/>
            <w:vAlign w:val="center"/>
          </w:tcPr>
          <w:p w14:paraId="36696D53" w14:textId="77777777" w:rsidR="005C7F00" w:rsidRPr="00047DBE" w:rsidRDefault="005C7F00"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r>
      <w:tr w:rsidR="00047DBE" w:rsidRPr="00047DBE" w14:paraId="57CF1C6A" w14:textId="77777777" w:rsidTr="00E15674">
        <w:trPr>
          <w:trHeight w:val="567"/>
        </w:trPr>
        <w:tc>
          <w:tcPr>
            <w:tcW w:w="1512" w:type="dxa"/>
            <w:vAlign w:val="center"/>
          </w:tcPr>
          <w:p w14:paraId="15723C35" w14:textId="77777777" w:rsidR="005C7F00" w:rsidRPr="00047DBE" w:rsidRDefault="005C7F00"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3184" w:type="dxa"/>
            <w:vAlign w:val="center"/>
          </w:tcPr>
          <w:p w14:paraId="5A7C7885" w14:textId="77777777" w:rsidR="005C7F00" w:rsidRPr="00047DBE" w:rsidRDefault="005C7F00"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438" w:type="dxa"/>
            <w:vAlign w:val="center"/>
          </w:tcPr>
          <w:p w14:paraId="74287A27" w14:textId="77777777" w:rsidR="005C7F00" w:rsidRPr="00047DBE" w:rsidRDefault="005C7F00"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359" w:type="dxa"/>
            <w:vAlign w:val="center"/>
          </w:tcPr>
          <w:p w14:paraId="4FE32354" w14:textId="77777777" w:rsidR="005C7F00" w:rsidRPr="00047DBE" w:rsidRDefault="005C7F00"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r>
      <w:tr w:rsidR="00047DBE" w:rsidRPr="00047DBE" w14:paraId="5997CFA7" w14:textId="77777777" w:rsidTr="00E15674">
        <w:trPr>
          <w:trHeight w:val="567"/>
        </w:trPr>
        <w:tc>
          <w:tcPr>
            <w:tcW w:w="1512" w:type="dxa"/>
            <w:vAlign w:val="center"/>
          </w:tcPr>
          <w:p w14:paraId="3F81F29D" w14:textId="77777777" w:rsidR="005C7F00" w:rsidRPr="00047DBE" w:rsidRDefault="005C7F00"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3184" w:type="dxa"/>
            <w:vAlign w:val="center"/>
          </w:tcPr>
          <w:p w14:paraId="77453E48" w14:textId="77777777" w:rsidR="005C7F00" w:rsidRPr="00047DBE" w:rsidRDefault="005C7F00"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438" w:type="dxa"/>
            <w:vAlign w:val="center"/>
          </w:tcPr>
          <w:p w14:paraId="36735AC6" w14:textId="77777777" w:rsidR="005C7F00" w:rsidRPr="00047DBE" w:rsidRDefault="005C7F00"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359" w:type="dxa"/>
            <w:vAlign w:val="center"/>
          </w:tcPr>
          <w:p w14:paraId="026E3945" w14:textId="77777777" w:rsidR="005C7F00" w:rsidRPr="00047DBE" w:rsidRDefault="005C7F00"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r>
      <w:tr w:rsidR="00047DBE" w:rsidRPr="00047DBE" w14:paraId="7D687B8F" w14:textId="77777777" w:rsidTr="00E15674">
        <w:trPr>
          <w:trHeight w:val="567"/>
        </w:trPr>
        <w:tc>
          <w:tcPr>
            <w:tcW w:w="1512" w:type="dxa"/>
            <w:vAlign w:val="center"/>
          </w:tcPr>
          <w:p w14:paraId="30060D5E" w14:textId="77777777" w:rsidR="005C7F00" w:rsidRPr="00047DBE" w:rsidRDefault="005C7F00"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3184" w:type="dxa"/>
            <w:vAlign w:val="center"/>
          </w:tcPr>
          <w:p w14:paraId="733B9581" w14:textId="77777777" w:rsidR="005C7F00" w:rsidRPr="00047DBE" w:rsidRDefault="005C7F00"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438" w:type="dxa"/>
            <w:vAlign w:val="center"/>
          </w:tcPr>
          <w:p w14:paraId="4FE36535" w14:textId="77777777" w:rsidR="005C7F00" w:rsidRPr="00047DBE" w:rsidRDefault="005C7F00"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359" w:type="dxa"/>
            <w:vAlign w:val="center"/>
          </w:tcPr>
          <w:p w14:paraId="61AE7918" w14:textId="77777777" w:rsidR="005C7F00" w:rsidRPr="00047DBE" w:rsidRDefault="005C7F00"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r>
      <w:tr w:rsidR="00047DBE" w:rsidRPr="00047DBE" w14:paraId="5B36F09D" w14:textId="77777777" w:rsidTr="00E15674">
        <w:trPr>
          <w:trHeight w:val="567"/>
        </w:trPr>
        <w:tc>
          <w:tcPr>
            <w:tcW w:w="1512" w:type="dxa"/>
            <w:vAlign w:val="center"/>
          </w:tcPr>
          <w:p w14:paraId="2C592818" w14:textId="77777777" w:rsidR="005C7F00" w:rsidRPr="00047DBE" w:rsidRDefault="005C7F00"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3184" w:type="dxa"/>
            <w:vAlign w:val="center"/>
          </w:tcPr>
          <w:p w14:paraId="7363E008" w14:textId="77777777" w:rsidR="005C7F00" w:rsidRPr="00047DBE" w:rsidRDefault="005C7F00"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438" w:type="dxa"/>
            <w:vAlign w:val="center"/>
          </w:tcPr>
          <w:p w14:paraId="59967F67" w14:textId="77777777" w:rsidR="005C7F00" w:rsidRPr="00047DBE" w:rsidRDefault="005C7F00"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c>
          <w:tcPr>
            <w:tcW w:w="2359" w:type="dxa"/>
            <w:vAlign w:val="center"/>
          </w:tcPr>
          <w:p w14:paraId="7DA26CDA" w14:textId="77777777" w:rsidR="005C7F00" w:rsidRPr="00047DBE" w:rsidRDefault="005C7F00" w:rsidP="00E15674">
            <w:pPr>
              <w:tabs>
                <w:tab w:val="left" w:pos="6300"/>
              </w:tabs>
              <w:snapToGrid w:val="0"/>
              <w:spacing w:line="560" w:lineRule="exact"/>
              <w:jc w:val="center"/>
              <w:outlineLvl w:val="0"/>
              <w:rPr>
                <w:rFonts w:ascii="方正仿宋_GBK" w:eastAsia="方正仿宋_GBK" w:hAnsi="宋体"/>
                <w:color w:val="000000" w:themeColor="text1"/>
                <w:szCs w:val="28"/>
              </w:rPr>
            </w:pPr>
          </w:p>
        </w:tc>
      </w:tr>
    </w:tbl>
    <w:p w14:paraId="65B995F8" w14:textId="77777777" w:rsidR="005C7F00" w:rsidRPr="00047DBE" w:rsidRDefault="005C7F00" w:rsidP="005C7F00">
      <w:pPr>
        <w:spacing w:line="560" w:lineRule="exact"/>
        <w:ind w:firstLineChars="250" w:firstLine="70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供应商：                            法定代表人授权代表：</w:t>
      </w:r>
    </w:p>
    <w:p w14:paraId="1BBB2A41" w14:textId="77777777" w:rsidR="005C7F00" w:rsidRPr="00047DBE" w:rsidRDefault="005C7F00" w:rsidP="005C7F00">
      <w:pPr>
        <w:spacing w:line="560" w:lineRule="exact"/>
        <w:ind w:firstLineChars="150" w:firstLine="42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（供应商公章）                         （签字或盖章）</w:t>
      </w:r>
    </w:p>
    <w:p w14:paraId="7650CD50" w14:textId="77777777" w:rsidR="005C7F00" w:rsidRPr="00047DBE" w:rsidRDefault="005C7F00" w:rsidP="005C7F00">
      <w:pPr>
        <w:tabs>
          <w:tab w:val="left" w:pos="6300"/>
        </w:tabs>
        <w:snapToGrid w:val="0"/>
        <w:spacing w:line="560" w:lineRule="exact"/>
        <w:ind w:firstLine="570"/>
        <w:jc w:val="right"/>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年     月     日</w:t>
      </w:r>
    </w:p>
    <w:p w14:paraId="14E15DC4" w14:textId="77777777" w:rsidR="005C7F00" w:rsidRPr="00047DBE" w:rsidRDefault="005C7F00" w:rsidP="005C7F00">
      <w:pPr>
        <w:tabs>
          <w:tab w:val="left" w:pos="6300"/>
        </w:tabs>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注：</w:t>
      </w:r>
    </w:p>
    <w:p w14:paraId="24D6EAAB" w14:textId="77777777" w:rsidR="005C7F00" w:rsidRPr="00047DBE" w:rsidRDefault="005C7F00" w:rsidP="005C7F00">
      <w:pPr>
        <w:tabs>
          <w:tab w:val="left" w:pos="6300"/>
        </w:tabs>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1.本表即为对本项目“第四篇 谈判项目服务需求”中所列服务要求进行比较和响应；</w:t>
      </w:r>
    </w:p>
    <w:p w14:paraId="63F55A04" w14:textId="77777777" w:rsidR="005C7F00" w:rsidRPr="00047DBE" w:rsidRDefault="005C7F00" w:rsidP="005C7F00">
      <w:pPr>
        <w:tabs>
          <w:tab w:val="left" w:pos="6300"/>
        </w:tabs>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2.该表必须按照竞争性谈判要求逐条如实填写，若未作实质性参数描述，该供应商将失去成为成交供应商的资格，仅保留其合格供应商的身份。</w:t>
      </w:r>
    </w:p>
    <w:p w14:paraId="568B389F" w14:textId="77777777" w:rsidR="005C7F00" w:rsidRPr="00047DBE" w:rsidRDefault="005C7F00" w:rsidP="005C7F00">
      <w:pPr>
        <w:tabs>
          <w:tab w:val="left" w:pos="6300"/>
        </w:tabs>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3.该表可扩展；</w:t>
      </w:r>
    </w:p>
    <w:p w14:paraId="36081E8E" w14:textId="77777777" w:rsidR="005C7F00" w:rsidRPr="00047DBE" w:rsidRDefault="005C7F00" w:rsidP="005C7F00">
      <w:pPr>
        <w:tabs>
          <w:tab w:val="left" w:pos="6300"/>
        </w:tabs>
        <w:snapToGrid w:val="0"/>
        <w:spacing w:line="560" w:lineRule="exact"/>
        <w:ind w:firstLineChars="200" w:firstLine="560"/>
        <w:rPr>
          <w:color w:val="000000" w:themeColor="text1"/>
        </w:rPr>
      </w:pPr>
      <w:r w:rsidRPr="00047DBE">
        <w:rPr>
          <w:rFonts w:ascii="方正仿宋_GBK" w:eastAsia="方正仿宋_GBK" w:hAnsi="宋体" w:hint="eastAsia"/>
          <w:color w:val="000000" w:themeColor="text1"/>
          <w:szCs w:val="28"/>
        </w:rPr>
        <w:t>4. 根据响应情况在“差异说明”项填写正偏离或负偏离及原因，完全符合的填写“无差异”。</w:t>
      </w:r>
    </w:p>
    <w:p w14:paraId="7088EB8D" w14:textId="77777777" w:rsidR="005C7F00" w:rsidRPr="00047DBE" w:rsidRDefault="005C7F00" w:rsidP="005C7F00">
      <w:pPr>
        <w:pStyle w:val="23"/>
        <w:rPr>
          <w:color w:val="000000" w:themeColor="text1"/>
        </w:rPr>
      </w:pPr>
      <w:r w:rsidRPr="00047DBE">
        <w:rPr>
          <w:color w:val="000000" w:themeColor="text1"/>
        </w:rPr>
        <w:br w:type="page"/>
      </w:r>
    </w:p>
    <w:p w14:paraId="4FC16261" w14:textId="77777777" w:rsidR="004C0ABA" w:rsidRPr="00047DBE" w:rsidRDefault="004C0ABA" w:rsidP="001050C6">
      <w:pPr>
        <w:pStyle w:val="30"/>
        <w:spacing w:beforeLines="50" w:before="120" w:afterLines="50" w:after="120" w:line="560" w:lineRule="exact"/>
        <w:ind w:firstLineChars="150" w:firstLine="420"/>
        <w:rPr>
          <w:rFonts w:ascii="方正仿宋_GBK" w:eastAsia="方正仿宋_GBK"/>
          <w:b w:val="0"/>
          <w:color w:val="000000" w:themeColor="text1"/>
          <w:sz w:val="28"/>
          <w:szCs w:val="28"/>
        </w:rPr>
      </w:pPr>
      <w:bookmarkStart w:id="78" w:name="_Toc115448641"/>
      <w:r w:rsidRPr="00047DBE">
        <w:rPr>
          <w:rFonts w:ascii="方正仿宋_GBK" w:eastAsia="方正仿宋_GBK" w:hint="eastAsia"/>
          <w:b w:val="0"/>
          <w:color w:val="000000" w:themeColor="text1"/>
          <w:sz w:val="28"/>
          <w:szCs w:val="28"/>
        </w:rPr>
        <w:lastRenderedPageBreak/>
        <w:t>四、资格条件及其他</w:t>
      </w:r>
      <w:bookmarkEnd w:id="78"/>
    </w:p>
    <w:p w14:paraId="48E7FB47" w14:textId="77777777"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（一）营业执照（副本）或事业单位法人证书（副本）复印件</w:t>
      </w:r>
    </w:p>
    <w:p w14:paraId="069FBD0C" w14:textId="77777777" w:rsidR="00887689" w:rsidRPr="00047DBE" w:rsidRDefault="00887689" w:rsidP="00887689">
      <w:pPr>
        <w:pStyle w:val="affffd"/>
        <w:rPr>
          <w:color w:val="000000" w:themeColor="text1"/>
        </w:rPr>
      </w:pPr>
    </w:p>
    <w:p w14:paraId="39241834" w14:textId="77777777"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（二）组织机构代码证复印件</w:t>
      </w:r>
    </w:p>
    <w:p w14:paraId="38C14820" w14:textId="77777777" w:rsidR="00887689" w:rsidRPr="00047DBE" w:rsidRDefault="00887689" w:rsidP="00887689">
      <w:pPr>
        <w:pStyle w:val="affffd"/>
        <w:rPr>
          <w:color w:val="000000" w:themeColor="text1"/>
        </w:rPr>
      </w:pPr>
    </w:p>
    <w:p w14:paraId="69F8C72B" w14:textId="77777777"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（三）法定代表人身份证明书（格式）</w:t>
      </w:r>
    </w:p>
    <w:p w14:paraId="07FDAAC5" w14:textId="77777777" w:rsidR="005C7F00" w:rsidRPr="00047DBE" w:rsidRDefault="005C7F00" w:rsidP="005C7F00">
      <w:pPr>
        <w:pStyle w:val="affffd"/>
        <w:rPr>
          <w:color w:val="000000" w:themeColor="text1"/>
        </w:rPr>
      </w:pPr>
    </w:p>
    <w:p w14:paraId="298CFB7E" w14:textId="77777777" w:rsidR="005C7F00" w:rsidRPr="00047DBE" w:rsidRDefault="005C7F00" w:rsidP="005C7F00">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项目名称：</w:t>
      </w:r>
      <w:r w:rsidRPr="00047DBE">
        <w:rPr>
          <w:rFonts w:ascii="方正仿宋_GBK" w:eastAsia="方正仿宋_GBK" w:hAnsi="宋体" w:hint="eastAsia"/>
          <w:color w:val="000000" w:themeColor="text1"/>
          <w:szCs w:val="28"/>
          <w:u w:val="single"/>
        </w:rPr>
        <w:t xml:space="preserve">                        </w:t>
      </w:r>
    </w:p>
    <w:p w14:paraId="2098E5E5" w14:textId="77777777" w:rsidR="005C7F00" w:rsidRPr="00047DBE" w:rsidRDefault="005C7F00" w:rsidP="005C7F00">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致：</w:t>
      </w:r>
      <w:r w:rsidRPr="00047DBE">
        <w:rPr>
          <w:rFonts w:ascii="方正仿宋_GBK" w:eastAsia="方正仿宋_GBK" w:hAnsi="宋体" w:hint="eastAsia"/>
          <w:color w:val="000000" w:themeColor="text1"/>
          <w:szCs w:val="28"/>
          <w:u w:val="single"/>
        </w:rPr>
        <w:t xml:space="preserve">                     </w:t>
      </w:r>
      <w:r w:rsidRPr="00047DBE">
        <w:rPr>
          <w:rFonts w:ascii="方正仿宋_GBK" w:eastAsia="方正仿宋_GBK" w:hAnsi="宋体" w:hint="eastAsia"/>
          <w:color w:val="000000" w:themeColor="text1"/>
          <w:szCs w:val="28"/>
        </w:rPr>
        <w:t>（采购人）：</w:t>
      </w:r>
    </w:p>
    <w:p w14:paraId="24B842DB" w14:textId="77777777" w:rsidR="005C7F00" w:rsidRPr="00047DBE" w:rsidRDefault="003B3612" w:rsidP="003B3612">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u w:val="single"/>
        </w:rPr>
        <w:t xml:space="preserve">      </w:t>
      </w:r>
      <w:r w:rsidR="005C7F00" w:rsidRPr="00047DBE">
        <w:rPr>
          <w:rFonts w:ascii="方正仿宋_GBK" w:eastAsia="方正仿宋_GBK" w:hAnsi="宋体" w:hint="eastAsia"/>
          <w:color w:val="000000" w:themeColor="text1"/>
          <w:szCs w:val="28"/>
        </w:rPr>
        <w:t>（法定代表人姓名）在</w:t>
      </w:r>
      <w:r w:rsidR="005C7F00" w:rsidRPr="00047DBE">
        <w:rPr>
          <w:rFonts w:ascii="方正仿宋_GBK" w:eastAsia="方正仿宋_GBK" w:hAnsi="宋体" w:hint="eastAsia"/>
          <w:color w:val="000000" w:themeColor="text1"/>
          <w:szCs w:val="28"/>
          <w:u w:val="single"/>
        </w:rPr>
        <w:t xml:space="preserve">           </w:t>
      </w:r>
      <w:r w:rsidR="005C7F00" w:rsidRPr="00047DBE">
        <w:rPr>
          <w:rFonts w:ascii="方正仿宋_GBK" w:eastAsia="方正仿宋_GBK" w:hAnsi="宋体" w:hint="eastAsia"/>
          <w:color w:val="000000" w:themeColor="text1"/>
          <w:szCs w:val="28"/>
        </w:rPr>
        <w:t>（供应商名称）任</w:t>
      </w:r>
      <w:r w:rsidR="005C7F00" w:rsidRPr="00047DBE">
        <w:rPr>
          <w:rFonts w:ascii="方正仿宋_GBK" w:eastAsia="方正仿宋_GBK" w:hAnsi="宋体" w:hint="eastAsia"/>
          <w:color w:val="000000" w:themeColor="text1"/>
          <w:szCs w:val="28"/>
          <w:u w:val="single"/>
        </w:rPr>
        <w:t xml:space="preserve">   </w:t>
      </w:r>
      <w:r w:rsidRPr="00047DBE">
        <w:rPr>
          <w:rFonts w:ascii="方正仿宋_GBK" w:eastAsia="方正仿宋_GBK" w:hAnsi="宋体" w:hint="eastAsia"/>
          <w:color w:val="000000" w:themeColor="text1"/>
          <w:szCs w:val="28"/>
          <w:u w:val="single"/>
        </w:rPr>
        <w:t xml:space="preserve"> </w:t>
      </w:r>
      <w:r w:rsidR="005C7F00" w:rsidRPr="00047DBE">
        <w:rPr>
          <w:rFonts w:ascii="方正仿宋_GBK" w:eastAsia="方正仿宋_GBK" w:hAnsi="宋体" w:hint="eastAsia"/>
          <w:color w:val="000000" w:themeColor="text1"/>
          <w:szCs w:val="28"/>
          <w:u w:val="single"/>
        </w:rPr>
        <w:t xml:space="preserve"> </w:t>
      </w:r>
      <w:r w:rsidR="005C7F00" w:rsidRPr="00047DBE">
        <w:rPr>
          <w:rFonts w:ascii="方正仿宋_GBK" w:eastAsia="方正仿宋_GBK" w:hAnsi="宋体" w:hint="eastAsia"/>
          <w:color w:val="000000" w:themeColor="text1"/>
          <w:szCs w:val="28"/>
        </w:rPr>
        <w:t>（职务名称）职务，是</w:t>
      </w:r>
      <w:r w:rsidR="005C7F00" w:rsidRPr="00047DBE">
        <w:rPr>
          <w:rFonts w:ascii="方正仿宋_GBK" w:eastAsia="方正仿宋_GBK" w:hAnsi="宋体" w:hint="eastAsia"/>
          <w:color w:val="000000" w:themeColor="text1"/>
          <w:szCs w:val="28"/>
          <w:u w:val="single"/>
        </w:rPr>
        <w:t xml:space="preserve">    </w:t>
      </w:r>
      <w:r w:rsidRPr="00047DBE">
        <w:rPr>
          <w:rFonts w:ascii="方正仿宋_GBK" w:eastAsia="方正仿宋_GBK" w:hAnsi="宋体" w:hint="eastAsia"/>
          <w:color w:val="000000" w:themeColor="text1"/>
          <w:szCs w:val="28"/>
          <w:u w:val="single"/>
        </w:rPr>
        <w:t xml:space="preserve">    </w:t>
      </w:r>
      <w:r w:rsidR="005C7F00" w:rsidRPr="00047DBE">
        <w:rPr>
          <w:rFonts w:ascii="方正仿宋_GBK" w:eastAsia="方正仿宋_GBK" w:hAnsi="宋体" w:hint="eastAsia"/>
          <w:color w:val="000000" w:themeColor="text1"/>
          <w:szCs w:val="28"/>
          <w:u w:val="single"/>
        </w:rPr>
        <w:t xml:space="preserve">  </w:t>
      </w:r>
      <w:r w:rsidRPr="00047DBE">
        <w:rPr>
          <w:rFonts w:ascii="方正仿宋_GBK" w:eastAsia="方正仿宋_GBK" w:hAnsi="宋体" w:hint="eastAsia"/>
          <w:color w:val="000000" w:themeColor="text1"/>
          <w:szCs w:val="28"/>
        </w:rPr>
        <w:t>（供应商名称）</w:t>
      </w:r>
      <w:r w:rsidR="005C7F00" w:rsidRPr="00047DBE">
        <w:rPr>
          <w:rFonts w:ascii="方正仿宋_GBK" w:eastAsia="方正仿宋_GBK" w:hAnsi="宋体" w:hint="eastAsia"/>
          <w:color w:val="000000" w:themeColor="text1"/>
          <w:szCs w:val="28"/>
        </w:rPr>
        <w:t>的法定代表人。</w:t>
      </w:r>
    </w:p>
    <w:p w14:paraId="4BE99C08" w14:textId="77777777" w:rsidR="005C7F00" w:rsidRPr="00047DBE" w:rsidRDefault="005C7F00" w:rsidP="005C7F00">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特此证明。</w:t>
      </w:r>
    </w:p>
    <w:p w14:paraId="5C13BBE4" w14:textId="77777777" w:rsidR="005C7F00" w:rsidRPr="00047DBE" w:rsidRDefault="005C7F00" w:rsidP="003B3612">
      <w:pPr>
        <w:snapToGrid w:val="0"/>
        <w:spacing w:line="560" w:lineRule="exact"/>
        <w:ind w:firstLineChars="200" w:firstLine="560"/>
        <w:jc w:val="right"/>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（供应商公章）</w:t>
      </w:r>
    </w:p>
    <w:p w14:paraId="7C1C03A0" w14:textId="77777777" w:rsidR="005C7F00" w:rsidRPr="00047DBE" w:rsidRDefault="005C7F00" w:rsidP="003B3612">
      <w:pPr>
        <w:snapToGrid w:val="0"/>
        <w:spacing w:line="560" w:lineRule="exact"/>
        <w:ind w:firstLineChars="200" w:firstLine="560"/>
        <w:jc w:val="right"/>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年   月   日</w:t>
      </w:r>
    </w:p>
    <w:p w14:paraId="59C3FD3F" w14:textId="77777777" w:rsidR="00887689" w:rsidRPr="00047DBE" w:rsidRDefault="00887689" w:rsidP="00887689">
      <w:pPr>
        <w:snapToGrid w:val="0"/>
        <w:spacing w:line="560" w:lineRule="exact"/>
        <w:ind w:firstLineChars="300" w:firstLine="840"/>
        <w:jc w:val="center"/>
        <w:rPr>
          <w:rFonts w:ascii="方正仿宋_GBK" w:eastAsia="方正仿宋_GBK" w:hAnsi="宋体"/>
          <w:color w:val="000000" w:themeColor="text1"/>
          <w:szCs w:val="28"/>
        </w:rPr>
      </w:pPr>
    </w:p>
    <w:p w14:paraId="4ED737EC" w14:textId="77777777" w:rsidR="005C7F00" w:rsidRPr="00047DBE" w:rsidRDefault="005C7F00" w:rsidP="00887689">
      <w:pPr>
        <w:snapToGrid w:val="0"/>
        <w:spacing w:line="560" w:lineRule="exact"/>
        <w:ind w:firstLineChars="300" w:firstLine="840"/>
        <w:jc w:val="center"/>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（附：法定代表人身份证正反面复印件）</w:t>
      </w:r>
    </w:p>
    <w:p w14:paraId="31893100" w14:textId="77777777" w:rsidR="003B3612" w:rsidRPr="00047DBE" w:rsidRDefault="003B3612" w:rsidP="003B3612">
      <w:pPr>
        <w:pStyle w:val="affffd"/>
        <w:rPr>
          <w:color w:val="000000" w:themeColor="text1"/>
        </w:rPr>
      </w:pPr>
    </w:p>
    <w:p w14:paraId="7729A5C9" w14:textId="77777777" w:rsidR="003B3612" w:rsidRPr="00047DBE" w:rsidRDefault="003B3612" w:rsidP="003B3612">
      <w:pPr>
        <w:pStyle w:val="affffd"/>
        <w:rPr>
          <w:color w:val="000000" w:themeColor="text1"/>
        </w:rPr>
      </w:pPr>
    </w:p>
    <w:p w14:paraId="13CA1997" w14:textId="77777777" w:rsidR="003B3612" w:rsidRPr="00047DBE" w:rsidRDefault="003B3612" w:rsidP="003B3612">
      <w:pPr>
        <w:rPr>
          <w:color w:val="000000" w:themeColor="text1"/>
        </w:rPr>
      </w:pPr>
    </w:p>
    <w:p w14:paraId="4B447C36" w14:textId="77777777" w:rsidR="003B3612" w:rsidRPr="00047DBE" w:rsidRDefault="003B3612">
      <w:pPr>
        <w:widowControl/>
        <w:jc w:val="left"/>
        <w:rPr>
          <w:rFonts w:ascii="方正仿宋_GBK" w:eastAsia="方正仿宋_GBK" w:hAnsi="宋体"/>
          <w:color w:val="000000" w:themeColor="text1"/>
          <w:szCs w:val="28"/>
        </w:rPr>
      </w:pPr>
      <w:r w:rsidRPr="00047DBE">
        <w:rPr>
          <w:rFonts w:ascii="方正仿宋_GBK" w:eastAsia="方正仿宋_GBK" w:hAnsi="宋体"/>
          <w:color w:val="000000" w:themeColor="text1"/>
          <w:szCs w:val="28"/>
        </w:rPr>
        <w:br w:type="page"/>
      </w:r>
    </w:p>
    <w:p w14:paraId="1D5E12F7" w14:textId="77777777" w:rsidR="003B3612" w:rsidRPr="00047DBE" w:rsidRDefault="003B3612" w:rsidP="003B3612">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lastRenderedPageBreak/>
        <w:t>（四）法定代表人授权委托书（格式）</w:t>
      </w:r>
    </w:p>
    <w:p w14:paraId="3D0A3E0F" w14:textId="77777777" w:rsidR="003B3612" w:rsidRPr="00047DBE" w:rsidRDefault="003B3612" w:rsidP="003B3612">
      <w:pPr>
        <w:tabs>
          <w:tab w:val="left" w:pos="6300"/>
        </w:tabs>
        <w:snapToGrid w:val="0"/>
        <w:spacing w:line="560" w:lineRule="exact"/>
        <w:ind w:firstLineChars="200" w:firstLine="560"/>
        <w:rPr>
          <w:rFonts w:ascii="方正仿宋_GBK" w:eastAsia="方正仿宋_GBK" w:hAnsi="宋体"/>
          <w:color w:val="000000" w:themeColor="text1"/>
          <w:szCs w:val="28"/>
        </w:rPr>
      </w:pPr>
    </w:p>
    <w:p w14:paraId="4CFBA55B" w14:textId="77777777" w:rsidR="003B3612" w:rsidRPr="00047DBE" w:rsidRDefault="003B3612" w:rsidP="003B3612">
      <w:pPr>
        <w:tabs>
          <w:tab w:val="left" w:pos="6300"/>
        </w:tabs>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项目名称：</w:t>
      </w:r>
      <w:r w:rsidRPr="00047DBE">
        <w:rPr>
          <w:rFonts w:ascii="方正仿宋_GBK" w:eastAsia="方正仿宋_GBK" w:hAnsi="宋体" w:hint="eastAsia"/>
          <w:color w:val="000000" w:themeColor="text1"/>
          <w:szCs w:val="28"/>
          <w:u w:val="single"/>
        </w:rPr>
        <w:t xml:space="preserve">                         </w:t>
      </w:r>
    </w:p>
    <w:p w14:paraId="6D038114" w14:textId="77777777" w:rsidR="003B3612" w:rsidRPr="00047DBE" w:rsidRDefault="003B3612" w:rsidP="003B3612">
      <w:pPr>
        <w:tabs>
          <w:tab w:val="left" w:pos="6300"/>
        </w:tabs>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致：</w:t>
      </w:r>
      <w:r w:rsidRPr="00047DBE">
        <w:rPr>
          <w:rFonts w:ascii="方正仿宋_GBK" w:eastAsia="方正仿宋_GBK" w:hAnsi="宋体" w:hint="eastAsia"/>
          <w:color w:val="000000" w:themeColor="text1"/>
          <w:szCs w:val="28"/>
          <w:u w:val="single"/>
        </w:rPr>
        <w:t xml:space="preserve">                     </w:t>
      </w:r>
      <w:r w:rsidRPr="00047DBE">
        <w:rPr>
          <w:rFonts w:ascii="方正仿宋_GBK" w:eastAsia="方正仿宋_GBK" w:hAnsi="宋体" w:hint="eastAsia"/>
          <w:color w:val="000000" w:themeColor="text1"/>
          <w:szCs w:val="28"/>
        </w:rPr>
        <w:t>（采购人）：</w:t>
      </w:r>
    </w:p>
    <w:p w14:paraId="3A7BC11F" w14:textId="77777777" w:rsidR="003B3612" w:rsidRPr="00047DBE" w:rsidRDefault="003B3612" w:rsidP="003B3612">
      <w:pPr>
        <w:tabs>
          <w:tab w:val="left" w:pos="6300"/>
        </w:tabs>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u w:val="single"/>
        </w:rPr>
        <w:t xml:space="preserve">        </w:t>
      </w:r>
      <w:r w:rsidRPr="00047DBE">
        <w:rPr>
          <w:rFonts w:ascii="方正仿宋_GBK" w:eastAsia="方正仿宋_GBK" w:hAnsi="宋体" w:hint="eastAsia"/>
          <w:color w:val="000000" w:themeColor="text1"/>
          <w:szCs w:val="28"/>
        </w:rPr>
        <w:t>（法定代表人名称）是</w:t>
      </w:r>
      <w:r w:rsidRPr="00047DBE">
        <w:rPr>
          <w:rFonts w:ascii="方正仿宋_GBK" w:eastAsia="方正仿宋_GBK" w:hAnsi="宋体" w:hint="eastAsia"/>
          <w:color w:val="000000" w:themeColor="text1"/>
          <w:szCs w:val="28"/>
          <w:u w:val="single"/>
        </w:rPr>
        <w:t xml:space="preserve">                </w:t>
      </w:r>
      <w:r w:rsidRPr="00047DBE">
        <w:rPr>
          <w:rFonts w:ascii="方正仿宋_GBK" w:eastAsia="方正仿宋_GBK" w:hAnsi="宋体" w:hint="eastAsia"/>
          <w:color w:val="000000" w:themeColor="text1"/>
          <w:szCs w:val="28"/>
        </w:rPr>
        <w:t>（供应商名称）的法定代表人，特授权</w:t>
      </w:r>
      <w:r w:rsidRPr="00047DBE">
        <w:rPr>
          <w:rFonts w:ascii="方正仿宋_GBK" w:eastAsia="方正仿宋_GBK" w:hAnsi="宋体" w:hint="eastAsia"/>
          <w:color w:val="000000" w:themeColor="text1"/>
          <w:szCs w:val="28"/>
          <w:u w:val="single"/>
        </w:rPr>
        <w:t xml:space="preserve">          </w:t>
      </w:r>
      <w:r w:rsidRPr="00047DBE">
        <w:rPr>
          <w:rFonts w:ascii="方正仿宋_GBK" w:eastAsia="方正仿宋_GBK" w:hAnsi="宋体" w:hint="eastAsia"/>
          <w:color w:val="000000" w:themeColor="text1"/>
          <w:szCs w:val="28"/>
        </w:rPr>
        <w:t>（被授权人姓名及身份证代码）代表我单位全权办理上述项目的磋商、签约等具体工作，并签署全部有关文件、协议及合同。</w:t>
      </w:r>
    </w:p>
    <w:p w14:paraId="38AC889F" w14:textId="77777777" w:rsidR="003B3612" w:rsidRPr="00047DBE" w:rsidRDefault="003B3612" w:rsidP="003B3612">
      <w:pPr>
        <w:tabs>
          <w:tab w:val="left" w:pos="6300"/>
        </w:tabs>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我单位对被授权人的签字负全部责任。</w:t>
      </w:r>
    </w:p>
    <w:p w14:paraId="4E0204BE" w14:textId="77777777" w:rsidR="003B3612" w:rsidRPr="00047DBE" w:rsidRDefault="003B3612" w:rsidP="003B3612">
      <w:pPr>
        <w:tabs>
          <w:tab w:val="left" w:pos="6300"/>
        </w:tabs>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在撤消授权的书面通知以前，本授权书一直有效。被授权人在授权书有效期内签署的所有文件不因授权的撤消而失效。</w:t>
      </w:r>
    </w:p>
    <w:p w14:paraId="3E7CC3B7" w14:textId="77777777" w:rsidR="003B3612" w:rsidRPr="00047DBE" w:rsidRDefault="003B3612" w:rsidP="003B3612">
      <w:pPr>
        <w:pStyle w:val="affffd"/>
        <w:rPr>
          <w:color w:val="000000" w:themeColor="text1"/>
        </w:rPr>
      </w:pPr>
    </w:p>
    <w:p w14:paraId="536D2363" w14:textId="77777777" w:rsidR="003B3612" w:rsidRPr="00047DBE" w:rsidRDefault="003B3612" w:rsidP="003B3612">
      <w:pPr>
        <w:pStyle w:val="affffd"/>
        <w:rPr>
          <w:color w:val="000000" w:themeColor="text1"/>
        </w:rPr>
      </w:pPr>
    </w:p>
    <w:p w14:paraId="1CF379FD" w14:textId="77777777" w:rsidR="003B3612" w:rsidRPr="00047DBE" w:rsidRDefault="003B3612" w:rsidP="003B3612">
      <w:pPr>
        <w:tabs>
          <w:tab w:val="left" w:pos="6300"/>
        </w:tabs>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被授权人：                          供应商法定代表人：</w:t>
      </w:r>
    </w:p>
    <w:p w14:paraId="439B9D67" w14:textId="77777777" w:rsidR="003B3612" w:rsidRPr="00047DBE" w:rsidRDefault="003B3612" w:rsidP="003B3612">
      <w:pPr>
        <w:tabs>
          <w:tab w:val="left" w:pos="6300"/>
        </w:tabs>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（签字或盖章）                         （签字或盖章）</w:t>
      </w:r>
    </w:p>
    <w:p w14:paraId="43F23EA0" w14:textId="77777777" w:rsidR="003B3612" w:rsidRPr="00047DBE" w:rsidRDefault="003B3612" w:rsidP="003B3612">
      <w:pPr>
        <w:tabs>
          <w:tab w:val="left" w:pos="6300"/>
        </w:tabs>
        <w:snapToGrid w:val="0"/>
        <w:spacing w:line="560" w:lineRule="exact"/>
        <w:ind w:right="560" w:firstLineChars="2200" w:firstLine="6160"/>
        <w:rPr>
          <w:rFonts w:ascii="方正仿宋_GBK" w:eastAsia="方正仿宋_GBK" w:hAnsi="宋体"/>
          <w:color w:val="000000" w:themeColor="text1"/>
          <w:szCs w:val="28"/>
        </w:rPr>
      </w:pPr>
    </w:p>
    <w:p w14:paraId="3F596188" w14:textId="77777777" w:rsidR="003B3612" w:rsidRPr="00047DBE" w:rsidRDefault="003B3612" w:rsidP="003B3612">
      <w:pPr>
        <w:tabs>
          <w:tab w:val="left" w:pos="6300"/>
        </w:tabs>
        <w:snapToGrid w:val="0"/>
        <w:spacing w:line="560" w:lineRule="exact"/>
        <w:ind w:right="560" w:firstLineChars="2200" w:firstLine="61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（供应商公章）</w:t>
      </w:r>
    </w:p>
    <w:p w14:paraId="62FF7D57" w14:textId="77777777" w:rsidR="003B3612" w:rsidRPr="00047DBE" w:rsidRDefault="003B3612" w:rsidP="00887689">
      <w:pPr>
        <w:tabs>
          <w:tab w:val="left" w:pos="6300"/>
        </w:tabs>
        <w:snapToGrid w:val="0"/>
        <w:spacing w:line="560" w:lineRule="exact"/>
        <w:ind w:right="1540" w:firstLineChars="200" w:firstLine="560"/>
        <w:jc w:val="right"/>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年   月   日</w:t>
      </w:r>
    </w:p>
    <w:p w14:paraId="7E7851C3" w14:textId="77777777" w:rsidR="003B3612" w:rsidRPr="00047DBE" w:rsidRDefault="003B3612" w:rsidP="003B3612">
      <w:pPr>
        <w:tabs>
          <w:tab w:val="left" w:pos="6300"/>
        </w:tabs>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（附：被授权人身份证正反面复印件）</w:t>
      </w:r>
    </w:p>
    <w:p w14:paraId="68E599E7" w14:textId="77777777" w:rsidR="003B3612" w:rsidRPr="00047DBE" w:rsidRDefault="003B3612" w:rsidP="003B3612">
      <w:pPr>
        <w:pStyle w:val="23"/>
        <w:rPr>
          <w:color w:val="000000" w:themeColor="text1"/>
        </w:rPr>
      </w:pPr>
    </w:p>
    <w:p w14:paraId="4B4E1AB1" w14:textId="77777777" w:rsidR="003B3612" w:rsidRPr="00047DBE" w:rsidRDefault="003B3612" w:rsidP="003B3612">
      <w:pPr>
        <w:rPr>
          <w:color w:val="000000" w:themeColor="text1"/>
        </w:rPr>
      </w:pPr>
    </w:p>
    <w:p w14:paraId="0E62E819" w14:textId="77777777" w:rsidR="003B3612" w:rsidRPr="00047DBE" w:rsidRDefault="003B3612" w:rsidP="003B3612">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（五）2019或2020年度财务状况报告（表）或其基本开户银行出具的资信证明复印件，本年度新成立或成立不满一年的组织和自然人无法提供财务状况报告（表）的，可提供银行出具的资信证明复印件。</w:t>
      </w:r>
    </w:p>
    <w:p w14:paraId="036EBADD" w14:textId="77777777" w:rsidR="003B3612" w:rsidRPr="00047DBE" w:rsidRDefault="003B3612" w:rsidP="003B3612">
      <w:pPr>
        <w:rPr>
          <w:color w:val="000000" w:themeColor="text1"/>
        </w:rPr>
      </w:pPr>
    </w:p>
    <w:p w14:paraId="4A03511A" w14:textId="77777777" w:rsidR="003B3612" w:rsidRPr="00047DBE" w:rsidRDefault="003B3612">
      <w:pPr>
        <w:widowControl/>
        <w:jc w:val="left"/>
        <w:rPr>
          <w:rFonts w:ascii="Times New Roman" w:hAnsi="Times New Roman" w:cs="宋体"/>
          <w:color w:val="000000" w:themeColor="text1"/>
          <w:sz w:val="24"/>
        </w:rPr>
      </w:pPr>
      <w:r w:rsidRPr="00047DBE">
        <w:rPr>
          <w:color w:val="000000" w:themeColor="text1"/>
        </w:rPr>
        <w:br w:type="page"/>
      </w:r>
    </w:p>
    <w:p w14:paraId="7C4B41B6" w14:textId="77777777"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lastRenderedPageBreak/>
        <w:t>（六）书面声明（格式）</w:t>
      </w:r>
    </w:p>
    <w:p w14:paraId="6E24D934" w14:textId="77777777" w:rsidR="00FF6F34" w:rsidRPr="00047DBE" w:rsidRDefault="00FF6F34" w:rsidP="00FF6F34">
      <w:pPr>
        <w:tabs>
          <w:tab w:val="left" w:pos="6300"/>
        </w:tabs>
        <w:snapToGrid w:val="0"/>
        <w:spacing w:line="560" w:lineRule="exact"/>
        <w:ind w:firstLineChars="200" w:firstLine="560"/>
        <w:rPr>
          <w:rFonts w:ascii="宋体" w:hAnsi="宋体" w:cs="宋体"/>
          <w:color w:val="000000" w:themeColor="text1"/>
          <w:szCs w:val="28"/>
        </w:rPr>
      </w:pPr>
      <w:r w:rsidRPr="00047DBE">
        <w:rPr>
          <w:rFonts w:ascii="方正仿宋_GBK" w:eastAsia="方正仿宋_GBK" w:hAnsi="宋体" w:hint="eastAsia"/>
          <w:color w:val="000000" w:themeColor="text1"/>
          <w:szCs w:val="28"/>
        </w:rPr>
        <w:t>项目名称：</w:t>
      </w:r>
      <w:r w:rsidRPr="00047DBE">
        <w:rPr>
          <w:rFonts w:ascii="宋体" w:hAnsi="宋体" w:cs="宋体" w:hint="eastAsia"/>
          <w:color w:val="000000" w:themeColor="text1"/>
          <w:szCs w:val="28"/>
          <w:u w:val="single"/>
        </w:rPr>
        <w:t xml:space="preserve">                                                </w:t>
      </w:r>
    </w:p>
    <w:p w14:paraId="16AD83EC" w14:textId="77777777" w:rsidR="00FF6F34" w:rsidRPr="00047DBE" w:rsidRDefault="00FF6F34" w:rsidP="00FF6F34">
      <w:pPr>
        <w:tabs>
          <w:tab w:val="left" w:pos="6300"/>
        </w:tabs>
        <w:snapToGrid w:val="0"/>
        <w:spacing w:line="560" w:lineRule="exact"/>
        <w:ind w:firstLineChars="200" w:firstLine="560"/>
        <w:rPr>
          <w:rFonts w:ascii="宋体" w:hAnsi="宋体" w:cs="宋体"/>
          <w:color w:val="000000" w:themeColor="text1"/>
          <w:szCs w:val="28"/>
        </w:rPr>
      </w:pPr>
      <w:r w:rsidRPr="00047DBE">
        <w:rPr>
          <w:rFonts w:ascii="方正仿宋_GBK" w:eastAsia="方正仿宋_GBK" w:hAnsi="宋体" w:hint="eastAsia"/>
          <w:color w:val="000000" w:themeColor="text1"/>
          <w:szCs w:val="28"/>
        </w:rPr>
        <w:t>致：</w:t>
      </w:r>
      <w:r w:rsidRPr="00047DBE">
        <w:rPr>
          <w:rFonts w:ascii="宋体" w:hAnsi="宋体" w:cs="宋体" w:hint="eastAsia"/>
          <w:color w:val="000000" w:themeColor="text1"/>
          <w:szCs w:val="28"/>
          <w:u w:val="single"/>
        </w:rPr>
        <w:t xml:space="preserve">                   </w:t>
      </w:r>
      <w:r w:rsidRPr="00047DBE">
        <w:rPr>
          <w:rFonts w:ascii="方正仿宋_GBK" w:eastAsia="方正仿宋_GBK" w:hAnsi="宋体" w:hint="eastAsia"/>
          <w:color w:val="000000" w:themeColor="text1"/>
          <w:szCs w:val="28"/>
        </w:rPr>
        <w:t>（采购人）：</w:t>
      </w:r>
    </w:p>
    <w:p w14:paraId="19AABB18" w14:textId="77777777" w:rsidR="00FF6F34" w:rsidRPr="00047DBE" w:rsidRDefault="00FF6F34" w:rsidP="00FF6F34">
      <w:pPr>
        <w:tabs>
          <w:tab w:val="left" w:pos="6300"/>
        </w:tabs>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供应商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的检查验证，符合《政府采购法》规定的供应商资格条件。我方对以上声明负全部法律责任。</w:t>
      </w:r>
    </w:p>
    <w:p w14:paraId="45D850B3" w14:textId="77777777" w:rsidR="00FF6F34" w:rsidRPr="00047DBE" w:rsidRDefault="00FF6F34" w:rsidP="00FF6F34">
      <w:pPr>
        <w:tabs>
          <w:tab w:val="left" w:pos="6300"/>
        </w:tabs>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特此声明。</w:t>
      </w:r>
    </w:p>
    <w:p w14:paraId="169CB9B9" w14:textId="77777777" w:rsidR="00FF6F34" w:rsidRPr="00047DBE" w:rsidRDefault="00FF6F34" w:rsidP="00FF6F34">
      <w:pPr>
        <w:tabs>
          <w:tab w:val="left" w:pos="6300"/>
        </w:tabs>
        <w:snapToGrid w:val="0"/>
        <w:spacing w:line="560" w:lineRule="exact"/>
        <w:ind w:right="560" w:firstLineChars="200" w:firstLine="560"/>
        <w:jc w:val="right"/>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（供应商公章）</w:t>
      </w:r>
    </w:p>
    <w:p w14:paraId="158DA7C1" w14:textId="77777777" w:rsidR="00FF6F34" w:rsidRPr="00047DBE" w:rsidRDefault="00FF6F34" w:rsidP="00FF6F34">
      <w:pPr>
        <w:tabs>
          <w:tab w:val="left" w:pos="6300"/>
        </w:tabs>
        <w:snapToGrid w:val="0"/>
        <w:spacing w:line="560" w:lineRule="exact"/>
        <w:ind w:right="560" w:firstLineChars="200" w:firstLine="560"/>
        <w:jc w:val="right"/>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年   月   日</w:t>
      </w:r>
    </w:p>
    <w:p w14:paraId="76695DC5" w14:textId="77777777" w:rsidR="00FF6F34" w:rsidRPr="00047DBE" w:rsidRDefault="00FF6F34" w:rsidP="00FF6F34">
      <w:pPr>
        <w:pStyle w:val="affffd"/>
        <w:rPr>
          <w:color w:val="000000" w:themeColor="text1"/>
        </w:rPr>
      </w:pPr>
    </w:p>
    <w:p w14:paraId="433F336C" w14:textId="77777777" w:rsidR="00FF6F34" w:rsidRPr="00047DBE" w:rsidRDefault="00FF6F34" w:rsidP="00FF6F34">
      <w:pPr>
        <w:pStyle w:val="affffd"/>
        <w:rPr>
          <w:color w:val="000000" w:themeColor="text1"/>
        </w:rPr>
      </w:pPr>
    </w:p>
    <w:p w14:paraId="6AA47C97" w14:textId="77777777"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（七）税务登记证（副本）复印件</w:t>
      </w:r>
    </w:p>
    <w:p w14:paraId="434C9C33" w14:textId="77777777" w:rsidR="00FF6F34" w:rsidRPr="00047DBE" w:rsidRDefault="00FF6F34" w:rsidP="00FF6F34">
      <w:pPr>
        <w:pStyle w:val="affffd"/>
        <w:rPr>
          <w:color w:val="000000" w:themeColor="text1"/>
        </w:rPr>
      </w:pPr>
    </w:p>
    <w:p w14:paraId="6D112738" w14:textId="77777777" w:rsidR="004C0ABA" w:rsidRPr="00047DBE" w:rsidRDefault="004C0ABA" w:rsidP="004C0ABA">
      <w:pPr>
        <w:snapToGrid w:val="0"/>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八）缴纳社会保障金的证明材料复印件（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14:paraId="461A6F40" w14:textId="77777777" w:rsidR="004C0ABA" w:rsidRPr="00047DBE" w:rsidRDefault="004C0ABA" w:rsidP="004C0ABA">
      <w:pPr>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仿宋" w:hint="eastAsia"/>
          <w:color w:val="000000" w:themeColor="text1"/>
          <w:szCs w:val="28"/>
        </w:rPr>
        <w:t>说明：供应商按“多证合一”登记制度办理营业执照的，</w:t>
      </w:r>
      <w:r w:rsidRPr="00047DBE">
        <w:rPr>
          <w:rFonts w:ascii="方正仿宋_GBK" w:eastAsia="方正仿宋_GBK" w:hAnsi="仿宋" w:cs="宋体" w:hint="eastAsia"/>
          <w:color w:val="000000" w:themeColor="text1"/>
          <w:kern w:val="0"/>
          <w:szCs w:val="28"/>
        </w:rPr>
        <w:t>组织机构代码证、税务登记证（副本）和社会保险登记证</w:t>
      </w:r>
      <w:r w:rsidRPr="00047DBE">
        <w:rPr>
          <w:rFonts w:ascii="方正仿宋_GBK" w:eastAsia="方正仿宋_GBK" w:hAnsi="仿宋" w:hint="eastAsia"/>
          <w:color w:val="000000" w:themeColor="text1"/>
          <w:szCs w:val="28"/>
        </w:rPr>
        <w:t>以供应商所提供的营业执照（副本）复印件为准。</w:t>
      </w:r>
    </w:p>
    <w:p w14:paraId="7F2AD744" w14:textId="77777777" w:rsidR="004C0ABA" w:rsidRPr="00047DBE" w:rsidRDefault="004C0ABA" w:rsidP="001050C6">
      <w:pPr>
        <w:pStyle w:val="30"/>
        <w:spacing w:beforeLines="50" w:before="120" w:afterLines="50" w:after="120" w:line="560" w:lineRule="exact"/>
        <w:ind w:firstLineChars="150" w:firstLine="420"/>
        <w:rPr>
          <w:rFonts w:ascii="方正仿宋_GBK" w:eastAsia="方正仿宋_GBK"/>
          <w:b w:val="0"/>
          <w:color w:val="000000" w:themeColor="text1"/>
          <w:sz w:val="28"/>
          <w:szCs w:val="28"/>
        </w:rPr>
      </w:pPr>
      <w:bookmarkStart w:id="79" w:name="_Toc115448642"/>
      <w:r w:rsidRPr="00047DBE">
        <w:rPr>
          <w:rFonts w:ascii="方正仿宋_GBK" w:eastAsia="方正仿宋_GBK" w:hint="eastAsia"/>
          <w:b w:val="0"/>
          <w:color w:val="000000" w:themeColor="text1"/>
          <w:sz w:val="28"/>
          <w:szCs w:val="28"/>
        </w:rPr>
        <w:lastRenderedPageBreak/>
        <w:t>五、其他应提供的资料</w:t>
      </w:r>
      <w:bookmarkEnd w:id="79"/>
    </w:p>
    <w:p w14:paraId="299156EC" w14:textId="77777777" w:rsidR="004C0ABA" w:rsidRPr="00047DBE" w:rsidRDefault="004C0ABA" w:rsidP="00FF6F34">
      <w:pPr>
        <w:spacing w:line="560" w:lineRule="exact"/>
        <w:ind w:firstLineChars="200" w:firstLine="560"/>
        <w:rPr>
          <w:rFonts w:ascii="方正仿宋_GBK" w:eastAsia="方正仿宋_GBK" w:hAnsi="仿宋"/>
          <w:color w:val="000000" w:themeColor="text1"/>
          <w:szCs w:val="28"/>
        </w:rPr>
      </w:pPr>
      <w:r w:rsidRPr="00047DBE">
        <w:rPr>
          <w:rFonts w:ascii="方正仿宋_GBK" w:eastAsia="方正仿宋_GBK" w:hAnsi="仿宋" w:hint="eastAsia"/>
          <w:color w:val="000000" w:themeColor="text1"/>
          <w:szCs w:val="28"/>
        </w:rPr>
        <w:t>（一）供应商小微企业证明文件、微型企业承诺书、监狱企业证明文件、残疾人福利性单位声明函</w:t>
      </w:r>
    </w:p>
    <w:p w14:paraId="47C06218" w14:textId="77777777" w:rsidR="004C0ABA" w:rsidRPr="00047DBE" w:rsidRDefault="004C0ABA" w:rsidP="004C0ABA">
      <w:pPr>
        <w:tabs>
          <w:tab w:val="left" w:pos="6300"/>
        </w:tabs>
        <w:snapToGrid w:val="0"/>
        <w:spacing w:line="560" w:lineRule="exact"/>
        <w:ind w:firstLineChars="200" w:firstLine="560"/>
        <w:rPr>
          <w:rFonts w:ascii="方正仿宋_GBK" w:eastAsia="方正仿宋_GBK" w:hAnsi="仿宋"/>
          <w:color w:val="000000" w:themeColor="text1"/>
          <w:szCs w:val="28"/>
        </w:rPr>
      </w:pPr>
      <w:r w:rsidRPr="00047DBE">
        <w:rPr>
          <w:rFonts w:ascii="方正仿宋_GBK" w:eastAsia="方正仿宋_GBK" w:hAnsi="仿宋" w:hint="eastAsia"/>
          <w:color w:val="000000" w:themeColor="text1"/>
          <w:szCs w:val="28"/>
        </w:rPr>
        <w:t>1.供应商提供企业所在地的县级以上中小企业主管部门本年度出具的证明文件</w:t>
      </w:r>
    </w:p>
    <w:p w14:paraId="3A7FFBB3" w14:textId="77777777" w:rsidR="004C0ABA" w:rsidRPr="00047DBE" w:rsidRDefault="004C0ABA" w:rsidP="004C0ABA">
      <w:pPr>
        <w:tabs>
          <w:tab w:val="left" w:pos="6300"/>
        </w:tabs>
        <w:snapToGrid w:val="0"/>
        <w:spacing w:line="560" w:lineRule="exact"/>
        <w:ind w:firstLineChars="200" w:firstLine="560"/>
        <w:rPr>
          <w:rFonts w:ascii="方正仿宋_GBK" w:eastAsia="方正仿宋_GBK" w:hAnsi="仿宋"/>
          <w:color w:val="000000" w:themeColor="text1"/>
          <w:szCs w:val="28"/>
        </w:rPr>
      </w:pPr>
    </w:p>
    <w:p w14:paraId="5AE7D8B8" w14:textId="77777777" w:rsidR="004C0ABA" w:rsidRPr="00047DBE" w:rsidRDefault="004C0ABA" w:rsidP="004C0ABA">
      <w:pPr>
        <w:tabs>
          <w:tab w:val="left" w:pos="6300"/>
        </w:tabs>
        <w:snapToGrid w:val="0"/>
        <w:spacing w:line="560" w:lineRule="exact"/>
        <w:ind w:firstLineChars="200" w:firstLine="560"/>
        <w:rPr>
          <w:rFonts w:ascii="方正仿宋_GBK" w:eastAsia="方正仿宋_GBK" w:hAnsi="仿宋"/>
          <w:color w:val="000000" w:themeColor="text1"/>
          <w:szCs w:val="28"/>
        </w:rPr>
      </w:pPr>
      <w:r w:rsidRPr="00047DBE">
        <w:rPr>
          <w:rFonts w:ascii="方正仿宋_GBK" w:eastAsia="方正仿宋_GBK" w:hAnsi="仿宋" w:hint="eastAsia"/>
          <w:color w:val="000000" w:themeColor="text1"/>
          <w:szCs w:val="28"/>
        </w:rPr>
        <w:t>2.微型企业承诺书</w:t>
      </w:r>
    </w:p>
    <w:p w14:paraId="0B71EAC1" w14:textId="77777777" w:rsidR="00FF6F34" w:rsidRPr="00047DBE" w:rsidRDefault="00FF6F34" w:rsidP="004C0ABA">
      <w:pPr>
        <w:tabs>
          <w:tab w:val="left" w:pos="6300"/>
        </w:tabs>
        <w:snapToGrid w:val="0"/>
        <w:spacing w:line="560" w:lineRule="exact"/>
        <w:jc w:val="center"/>
        <w:outlineLvl w:val="0"/>
        <w:rPr>
          <w:rFonts w:ascii="方正仿宋_GBK" w:eastAsia="方正仿宋_GBK" w:hAnsi="宋体"/>
          <w:color w:val="000000" w:themeColor="text1"/>
          <w:szCs w:val="28"/>
        </w:rPr>
      </w:pPr>
    </w:p>
    <w:p w14:paraId="2C47B4C6" w14:textId="77777777" w:rsidR="004C0ABA" w:rsidRPr="00047DBE" w:rsidRDefault="004C0ABA" w:rsidP="004C0ABA">
      <w:pPr>
        <w:tabs>
          <w:tab w:val="left" w:pos="6300"/>
        </w:tabs>
        <w:snapToGrid w:val="0"/>
        <w:spacing w:line="560" w:lineRule="exact"/>
        <w:jc w:val="center"/>
        <w:outlineLvl w:val="0"/>
        <w:rPr>
          <w:rFonts w:ascii="方正仿宋_GBK" w:eastAsia="方正仿宋_GBK" w:hAnsi="宋体"/>
          <w:color w:val="000000" w:themeColor="text1"/>
          <w:szCs w:val="28"/>
        </w:rPr>
      </w:pPr>
      <w:r w:rsidRPr="00047DBE">
        <w:rPr>
          <w:rFonts w:ascii="方正仿宋_GBK" w:eastAsia="方正仿宋_GBK" w:hAnsi="宋体" w:hint="eastAsia"/>
          <w:color w:val="000000" w:themeColor="text1"/>
          <w:szCs w:val="28"/>
        </w:rPr>
        <w:t>微型企业承诺书</w:t>
      </w:r>
    </w:p>
    <w:p w14:paraId="55EECE6B" w14:textId="77777777" w:rsidR="004C0ABA" w:rsidRPr="00047DBE" w:rsidRDefault="004C0ABA" w:rsidP="004C0ABA">
      <w:pPr>
        <w:tabs>
          <w:tab w:val="left" w:pos="6300"/>
        </w:tabs>
        <w:snapToGrid w:val="0"/>
        <w:spacing w:line="560" w:lineRule="exact"/>
        <w:ind w:firstLineChars="200" w:firstLine="560"/>
        <w:rPr>
          <w:rFonts w:ascii="方正仿宋_GBK" w:eastAsia="方正仿宋_GBK" w:hAnsi="仿宋"/>
          <w:color w:val="000000" w:themeColor="text1"/>
          <w:szCs w:val="28"/>
        </w:rPr>
      </w:pPr>
      <w:r w:rsidRPr="00047DBE">
        <w:rPr>
          <w:rFonts w:ascii="方正仿宋_GBK" w:eastAsia="方正仿宋_GBK" w:hAnsi="仿宋" w:hint="eastAsia"/>
          <w:color w:val="000000" w:themeColor="text1"/>
          <w:szCs w:val="28"/>
        </w:rPr>
        <w:t>项目名称：</w:t>
      </w:r>
      <w:r w:rsidRPr="00047DBE">
        <w:rPr>
          <w:rFonts w:ascii="方正仿宋_GBK" w:eastAsia="方正仿宋_GBK" w:hAnsi="仿宋" w:hint="eastAsia"/>
          <w:color w:val="000000" w:themeColor="text1"/>
          <w:szCs w:val="28"/>
          <w:u w:val="single"/>
        </w:rPr>
        <w:t xml:space="preserve">                                                </w:t>
      </w:r>
    </w:p>
    <w:p w14:paraId="4571CB71" w14:textId="77777777" w:rsidR="004C0ABA" w:rsidRPr="00047DBE" w:rsidRDefault="004C0ABA" w:rsidP="004C0ABA">
      <w:pPr>
        <w:tabs>
          <w:tab w:val="left" w:pos="6300"/>
        </w:tabs>
        <w:snapToGrid w:val="0"/>
        <w:spacing w:line="560" w:lineRule="exact"/>
        <w:ind w:firstLineChars="200" w:firstLine="560"/>
        <w:rPr>
          <w:rFonts w:ascii="方正仿宋_GBK" w:eastAsia="方正仿宋_GBK" w:hAnsi="仿宋"/>
          <w:color w:val="000000" w:themeColor="text1"/>
          <w:szCs w:val="28"/>
        </w:rPr>
      </w:pPr>
      <w:r w:rsidRPr="00047DBE">
        <w:rPr>
          <w:rFonts w:ascii="方正仿宋_GBK" w:eastAsia="方正仿宋_GBK" w:hAnsi="仿宋" w:hint="eastAsia"/>
          <w:color w:val="000000" w:themeColor="text1"/>
          <w:szCs w:val="28"/>
        </w:rPr>
        <w:t>致：</w:t>
      </w:r>
      <w:r w:rsidRPr="00047DBE">
        <w:rPr>
          <w:rFonts w:ascii="方正仿宋_GBK" w:eastAsia="方正仿宋_GBK" w:hAnsi="仿宋" w:hint="eastAsia"/>
          <w:color w:val="000000" w:themeColor="text1"/>
          <w:szCs w:val="28"/>
          <w:u w:val="single"/>
        </w:rPr>
        <w:t xml:space="preserve">                   </w:t>
      </w:r>
      <w:r w:rsidRPr="00047DBE">
        <w:rPr>
          <w:rFonts w:ascii="方正仿宋_GBK" w:eastAsia="方正仿宋_GBK" w:hAnsi="仿宋" w:hint="eastAsia"/>
          <w:color w:val="000000" w:themeColor="text1"/>
          <w:szCs w:val="28"/>
        </w:rPr>
        <w:t>（采购</w:t>
      </w:r>
      <w:r w:rsidR="00FF6F34" w:rsidRPr="00047DBE">
        <w:rPr>
          <w:rFonts w:ascii="方正仿宋_GBK" w:eastAsia="方正仿宋_GBK" w:hAnsi="仿宋" w:hint="eastAsia"/>
          <w:color w:val="000000" w:themeColor="text1"/>
          <w:szCs w:val="28"/>
        </w:rPr>
        <w:t>人</w:t>
      </w:r>
      <w:r w:rsidRPr="00047DBE">
        <w:rPr>
          <w:rFonts w:ascii="方正仿宋_GBK" w:eastAsia="方正仿宋_GBK" w:hAnsi="仿宋" w:hint="eastAsia"/>
          <w:color w:val="000000" w:themeColor="text1"/>
          <w:szCs w:val="28"/>
        </w:rPr>
        <w:t>名称）：</w:t>
      </w:r>
    </w:p>
    <w:p w14:paraId="39968F75" w14:textId="77777777" w:rsidR="004C0ABA" w:rsidRPr="00047DBE" w:rsidRDefault="004C0ABA" w:rsidP="004C0ABA">
      <w:pPr>
        <w:tabs>
          <w:tab w:val="left" w:pos="6300"/>
        </w:tabs>
        <w:snapToGrid w:val="0"/>
        <w:spacing w:line="560" w:lineRule="exact"/>
        <w:ind w:firstLineChars="200" w:firstLine="560"/>
        <w:rPr>
          <w:rFonts w:ascii="方正仿宋_GBK" w:eastAsia="方正仿宋_GBK" w:hAnsi="仿宋"/>
          <w:color w:val="000000" w:themeColor="text1"/>
          <w:szCs w:val="28"/>
        </w:rPr>
      </w:pPr>
      <w:r w:rsidRPr="00047DBE">
        <w:rPr>
          <w:rFonts w:ascii="方正仿宋_GBK" w:eastAsia="方正仿宋_GBK" w:hAnsi="仿宋" w:hint="eastAsia"/>
          <w:color w:val="000000" w:themeColor="text1"/>
          <w:szCs w:val="28"/>
          <w:u w:val="single"/>
        </w:rPr>
        <w:t xml:space="preserve">                      </w:t>
      </w:r>
      <w:r w:rsidRPr="00047DBE">
        <w:rPr>
          <w:rFonts w:ascii="方正仿宋_GBK" w:eastAsia="方正仿宋_GBK" w:hAnsi="仿宋" w:hint="eastAsia"/>
          <w:color w:val="000000" w:themeColor="text1"/>
          <w:szCs w:val="28"/>
        </w:rPr>
        <w:t>（供应商名称）郑重声明，我公司符合工信部联企业〔2011〕300号中微型企业的认定标准，属于微型企业，并且对于本次项目我公司仅提供本企业或其他微型企业（企业名称：</w:t>
      </w:r>
      <w:r w:rsidRPr="00047DBE">
        <w:rPr>
          <w:rFonts w:ascii="方正仿宋_GBK" w:eastAsia="方正仿宋_GBK" w:hAnsi="仿宋" w:hint="eastAsia"/>
          <w:color w:val="000000" w:themeColor="text1"/>
          <w:szCs w:val="28"/>
          <w:u w:val="single"/>
        </w:rPr>
        <w:t xml:space="preserve">          </w:t>
      </w:r>
      <w:r w:rsidRPr="00047DBE">
        <w:rPr>
          <w:rFonts w:ascii="方正仿宋_GBK" w:eastAsia="方正仿宋_GBK" w:hAnsi="仿宋" w:hint="eastAsia"/>
          <w:color w:val="000000" w:themeColor="text1"/>
          <w:szCs w:val="28"/>
        </w:rPr>
        <w:t>）制造的货物、承担的工程或者服务。我方对以上声明负全部法律责任。</w:t>
      </w:r>
    </w:p>
    <w:p w14:paraId="600A5A70" w14:textId="77777777" w:rsidR="004C0ABA" w:rsidRPr="00047DBE" w:rsidRDefault="004C0ABA" w:rsidP="004C0ABA">
      <w:pPr>
        <w:tabs>
          <w:tab w:val="left" w:pos="6300"/>
        </w:tabs>
        <w:snapToGrid w:val="0"/>
        <w:spacing w:line="560" w:lineRule="exact"/>
        <w:ind w:firstLineChars="200" w:firstLine="560"/>
        <w:rPr>
          <w:rFonts w:ascii="方正仿宋_GBK" w:eastAsia="方正仿宋_GBK" w:hAnsi="仿宋"/>
          <w:color w:val="000000" w:themeColor="text1"/>
          <w:szCs w:val="28"/>
        </w:rPr>
      </w:pPr>
    </w:p>
    <w:p w14:paraId="083C59DA" w14:textId="77777777" w:rsidR="004C0ABA" w:rsidRPr="00047DBE" w:rsidRDefault="004C0ABA" w:rsidP="004C0ABA">
      <w:pPr>
        <w:tabs>
          <w:tab w:val="left" w:pos="6300"/>
        </w:tabs>
        <w:snapToGrid w:val="0"/>
        <w:spacing w:line="560" w:lineRule="exact"/>
        <w:ind w:firstLineChars="200" w:firstLine="560"/>
        <w:rPr>
          <w:rFonts w:ascii="方正仿宋_GBK" w:eastAsia="方正仿宋_GBK" w:hAnsi="仿宋"/>
          <w:color w:val="000000" w:themeColor="text1"/>
          <w:szCs w:val="28"/>
        </w:rPr>
      </w:pPr>
      <w:r w:rsidRPr="00047DBE">
        <w:rPr>
          <w:rFonts w:ascii="方正仿宋_GBK" w:eastAsia="方正仿宋_GBK" w:hAnsi="仿宋" w:hint="eastAsia"/>
          <w:color w:val="000000" w:themeColor="text1"/>
          <w:szCs w:val="28"/>
        </w:rPr>
        <w:t>特此承诺。</w:t>
      </w:r>
    </w:p>
    <w:p w14:paraId="0E4FA789" w14:textId="77777777" w:rsidR="004C0ABA" w:rsidRPr="00047DBE" w:rsidRDefault="004C0ABA" w:rsidP="004C0ABA">
      <w:pPr>
        <w:tabs>
          <w:tab w:val="left" w:pos="6300"/>
        </w:tabs>
        <w:snapToGrid w:val="0"/>
        <w:spacing w:line="560" w:lineRule="exact"/>
        <w:ind w:firstLine="570"/>
        <w:rPr>
          <w:rFonts w:ascii="方正仿宋_GBK" w:eastAsia="方正仿宋_GBK" w:hAnsi="仿宋"/>
          <w:color w:val="000000" w:themeColor="text1"/>
          <w:szCs w:val="28"/>
        </w:rPr>
      </w:pPr>
    </w:p>
    <w:p w14:paraId="20DAF41C" w14:textId="77777777" w:rsidR="004C0ABA" w:rsidRPr="00047DBE" w:rsidRDefault="004C0ABA" w:rsidP="004C0ABA">
      <w:pPr>
        <w:tabs>
          <w:tab w:val="left" w:pos="6300"/>
        </w:tabs>
        <w:snapToGrid w:val="0"/>
        <w:spacing w:line="560" w:lineRule="exact"/>
        <w:ind w:firstLine="570"/>
        <w:rPr>
          <w:rFonts w:ascii="方正仿宋_GBK" w:eastAsia="方正仿宋_GBK" w:hAnsi="仿宋"/>
          <w:color w:val="000000" w:themeColor="text1"/>
          <w:szCs w:val="28"/>
        </w:rPr>
      </w:pPr>
    </w:p>
    <w:p w14:paraId="0AD398A3" w14:textId="77777777" w:rsidR="004C0ABA" w:rsidRPr="00047DBE" w:rsidRDefault="004C0ABA" w:rsidP="004C0ABA">
      <w:pPr>
        <w:tabs>
          <w:tab w:val="left" w:pos="6300"/>
        </w:tabs>
        <w:snapToGrid w:val="0"/>
        <w:spacing w:line="560" w:lineRule="exact"/>
        <w:ind w:firstLine="570"/>
        <w:rPr>
          <w:rFonts w:ascii="方正仿宋_GBK" w:eastAsia="方正仿宋_GBK" w:hAnsi="仿宋"/>
          <w:color w:val="000000" w:themeColor="text1"/>
          <w:szCs w:val="28"/>
        </w:rPr>
      </w:pPr>
    </w:p>
    <w:p w14:paraId="72935D1C" w14:textId="77777777" w:rsidR="004C0ABA" w:rsidRPr="00047DBE" w:rsidRDefault="004C0ABA" w:rsidP="004C0ABA">
      <w:pPr>
        <w:tabs>
          <w:tab w:val="left" w:pos="6300"/>
        </w:tabs>
        <w:snapToGrid w:val="0"/>
        <w:spacing w:line="560" w:lineRule="exact"/>
        <w:ind w:firstLine="570"/>
        <w:jc w:val="right"/>
        <w:rPr>
          <w:rFonts w:ascii="方正仿宋_GBK" w:eastAsia="方正仿宋_GBK" w:hAnsi="仿宋"/>
          <w:color w:val="000000" w:themeColor="text1"/>
          <w:szCs w:val="28"/>
        </w:rPr>
      </w:pPr>
      <w:r w:rsidRPr="00047DBE">
        <w:rPr>
          <w:rFonts w:ascii="方正仿宋_GBK" w:eastAsia="方正仿宋_GBK" w:hAnsi="仿宋" w:hint="eastAsia"/>
          <w:color w:val="000000" w:themeColor="text1"/>
          <w:szCs w:val="28"/>
        </w:rPr>
        <w:t>供应商名称（盖章）：</w:t>
      </w:r>
    </w:p>
    <w:p w14:paraId="1A67E858" w14:textId="77777777" w:rsidR="004C0ABA" w:rsidRPr="00047DBE" w:rsidRDefault="004C0ABA" w:rsidP="00FF6F34">
      <w:pPr>
        <w:tabs>
          <w:tab w:val="left" w:pos="6300"/>
        </w:tabs>
        <w:snapToGrid w:val="0"/>
        <w:spacing w:line="560" w:lineRule="exact"/>
        <w:ind w:firstLineChars="3000" w:firstLine="8400"/>
        <w:jc w:val="left"/>
        <w:outlineLvl w:val="0"/>
        <w:rPr>
          <w:rFonts w:ascii="方正仿宋_GBK" w:eastAsia="方正仿宋_GBK" w:hAnsi="仿宋"/>
          <w:color w:val="000000" w:themeColor="text1"/>
          <w:szCs w:val="28"/>
        </w:rPr>
      </w:pPr>
      <w:r w:rsidRPr="00047DBE">
        <w:rPr>
          <w:rFonts w:ascii="方正仿宋_GBK" w:eastAsia="方正仿宋_GBK" w:hAnsi="仿宋" w:hint="eastAsia"/>
          <w:color w:val="000000" w:themeColor="text1"/>
          <w:szCs w:val="28"/>
        </w:rPr>
        <w:t>日  期：</w:t>
      </w:r>
    </w:p>
    <w:p w14:paraId="1F494479" w14:textId="77777777" w:rsidR="004C0ABA" w:rsidRPr="00047DBE" w:rsidRDefault="004C0ABA" w:rsidP="004C0ABA">
      <w:pPr>
        <w:tabs>
          <w:tab w:val="left" w:pos="6300"/>
        </w:tabs>
        <w:snapToGrid w:val="0"/>
        <w:spacing w:line="560" w:lineRule="exact"/>
        <w:ind w:firstLineChars="200" w:firstLine="560"/>
        <w:outlineLvl w:val="0"/>
        <w:rPr>
          <w:rFonts w:ascii="方正仿宋_GBK" w:eastAsia="方正仿宋_GBK" w:hAnsi="仿宋"/>
          <w:color w:val="000000" w:themeColor="text1"/>
          <w:szCs w:val="28"/>
        </w:rPr>
      </w:pPr>
      <w:r w:rsidRPr="00047DBE">
        <w:rPr>
          <w:rFonts w:ascii="方正仿宋_GBK" w:eastAsia="方正仿宋_GBK" w:hAnsi="仿宋" w:hint="eastAsia"/>
          <w:color w:val="000000" w:themeColor="text1"/>
          <w:szCs w:val="28"/>
        </w:rPr>
        <w:br w:type="page"/>
      </w:r>
      <w:r w:rsidRPr="00047DBE">
        <w:rPr>
          <w:rFonts w:ascii="方正仿宋_GBK" w:eastAsia="方正仿宋_GBK" w:hAnsi="仿宋" w:hint="eastAsia"/>
          <w:color w:val="000000" w:themeColor="text1"/>
          <w:szCs w:val="28"/>
        </w:rPr>
        <w:lastRenderedPageBreak/>
        <w:t>3.监狱企业证明文件</w:t>
      </w:r>
    </w:p>
    <w:p w14:paraId="58D49AE4" w14:textId="77777777" w:rsidR="00FF6F34" w:rsidRPr="00047DBE" w:rsidRDefault="004C0ABA" w:rsidP="004C0ABA">
      <w:pPr>
        <w:tabs>
          <w:tab w:val="left" w:pos="6300"/>
        </w:tabs>
        <w:snapToGrid w:val="0"/>
        <w:spacing w:line="560" w:lineRule="exact"/>
        <w:ind w:firstLineChars="200" w:firstLine="560"/>
        <w:outlineLvl w:val="0"/>
        <w:rPr>
          <w:rFonts w:ascii="方正仿宋_GBK" w:eastAsia="方正仿宋_GBK" w:hAnsi="仿宋"/>
          <w:color w:val="000000" w:themeColor="text1"/>
          <w:szCs w:val="28"/>
        </w:rPr>
      </w:pPr>
      <w:r w:rsidRPr="00047DBE">
        <w:rPr>
          <w:rFonts w:ascii="方正仿宋_GBK" w:eastAsia="方正仿宋_GBK" w:hAnsi="仿宋" w:hint="eastAsia"/>
          <w:color w:val="000000" w:themeColor="text1"/>
          <w:szCs w:val="28"/>
        </w:rPr>
        <w:t>以省级以上监狱管理局、戒毒管理局（含新疆生产建设兵团）出具的属于监狱企业的证明文件为准。</w:t>
      </w:r>
    </w:p>
    <w:p w14:paraId="6F46FADC" w14:textId="77777777" w:rsidR="00FF6F34" w:rsidRPr="00047DBE" w:rsidRDefault="00FF6F34" w:rsidP="004C0ABA">
      <w:pPr>
        <w:tabs>
          <w:tab w:val="left" w:pos="6300"/>
        </w:tabs>
        <w:snapToGrid w:val="0"/>
        <w:spacing w:line="560" w:lineRule="exact"/>
        <w:ind w:firstLineChars="200" w:firstLine="560"/>
        <w:outlineLvl w:val="0"/>
        <w:rPr>
          <w:rFonts w:ascii="方正仿宋_GBK" w:eastAsia="方正仿宋_GBK" w:hAnsi="仿宋"/>
          <w:color w:val="000000" w:themeColor="text1"/>
          <w:szCs w:val="28"/>
        </w:rPr>
      </w:pPr>
    </w:p>
    <w:p w14:paraId="1112C88E" w14:textId="77777777" w:rsidR="004C0ABA" w:rsidRPr="00047DBE" w:rsidRDefault="004C0ABA" w:rsidP="004C0ABA">
      <w:pPr>
        <w:tabs>
          <w:tab w:val="left" w:pos="6300"/>
        </w:tabs>
        <w:snapToGrid w:val="0"/>
        <w:spacing w:line="560" w:lineRule="exact"/>
        <w:ind w:firstLineChars="200" w:firstLine="560"/>
        <w:outlineLvl w:val="0"/>
        <w:rPr>
          <w:rFonts w:ascii="方正仿宋_GBK" w:eastAsia="方正仿宋_GBK" w:hAnsi="仿宋"/>
          <w:color w:val="000000" w:themeColor="text1"/>
          <w:szCs w:val="28"/>
        </w:rPr>
      </w:pPr>
      <w:r w:rsidRPr="00047DBE">
        <w:rPr>
          <w:rFonts w:ascii="方正仿宋_GBK" w:eastAsia="方正仿宋_GBK" w:hAnsi="仿宋" w:hint="eastAsia"/>
          <w:color w:val="000000" w:themeColor="text1"/>
          <w:szCs w:val="28"/>
        </w:rPr>
        <w:t>4.残疾人福利性单位声明函</w:t>
      </w:r>
    </w:p>
    <w:p w14:paraId="18A4A22A" w14:textId="77777777" w:rsidR="004C0ABA" w:rsidRPr="00047DBE" w:rsidRDefault="004C0ABA" w:rsidP="004C0ABA">
      <w:pPr>
        <w:tabs>
          <w:tab w:val="left" w:pos="6300"/>
        </w:tabs>
        <w:snapToGrid w:val="0"/>
        <w:spacing w:line="560" w:lineRule="exact"/>
        <w:ind w:firstLineChars="200" w:firstLine="560"/>
        <w:outlineLvl w:val="0"/>
        <w:rPr>
          <w:rFonts w:ascii="方正仿宋_GBK" w:eastAsia="方正仿宋_GBK" w:hAnsi="仿宋"/>
          <w:color w:val="000000" w:themeColor="text1"/>
          <w:szCs w:val="28"/>
        </w:rPr>
      </w:pPr>
    </w:p>
    <w:p w14:paraId="7EEDF008" w14:textId="77777777" w:rsidR="004C0ABA" w:rsidRPr="00047DBE" w:rsidRDefault="004C0ABA" w:rsidP="004C0ABA">
      <w:pPr>
        <w:tabs>
          <w:tab w:val="left" w:pos="6300"/>
        </w:tabs>
        <w:snapToGrid w:val="0"/>
        <w:spacing w:line="560" w:lineRule="exact"/>
        <w:ind w:firstLineChars="200" w:firstLine="560"/>
        <w:jc w:val="center"/>
        <w:outlineLvl w:val="0"/>
        <w:rPr>
          <w:rFonts w:ascii="方正仿宋_GBK" w:eastAsia="方正仿宋_GBK" w:hAnsi="仿宋"/>
          <w:color w:val="000000" w:themeColor="text1"/>
          <w:szCs w:val="28"/>
        </w:rPr>
      </w:pPr>
      <w:r w:rsidRPr="00047DBE">
        <w:rPr>
          <w:rFonts w:ascii="方正仿宋_GBK" w:eastAsia="方正仿宋_GBK" w:hAnsi="仿宋" w:hint="eastAsia"/>
          <w:color w:val="000000" w:themeColor="text1"/>
          <w:szCs w:val="28"/>
        </w:rPr>
        <w:t>残疾人福利性单位声明函</w:t>
      </w:r>
    </w:p>
    <w:p w14:paraId="091E6DC1" w14:textId="77777777" w:rsidR="004C0ABA" w:rsidRPr="00047DBE" w:rsidRDefault="004C0ABA" w:rsidP="004C0ABA">
      <w:pPr>
        <w:tabs>
          <w:tab w:val="left" w:pos="6300"/>
        </w:tabs>
        <w:snapToGrid w:val="0"/>
        <w:spacing w:line="560" w:lineRule="exact"/>
        <w:ind w:firstLineChars="200" w:firstLine="560"/>
        <w:rPr>
          <w:rFonts w:ascii="方正仿宋_GBK" w:eastAsia="方正仿宋_GBK" w:hAnsi="仿宋"/>
          <w:color w:val="000000" w:themeColor="text1"/>
          <w:szCs w:val="28"/>
        </w:rPr>
      </w:pPr>
      <w:r w:rsidRPr="00047DBE">
        <w:rPr>
          <w:rFonts w:ascii="方正仿宋_GBK" w:eastAsia="方正仿宋_GBK" w:hAnsi="仿宋" w:hint="eastAsia"/>
          <w:color w:val="000000" w:themeColor="text1"/>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6F65288D" w14:textId="77777777" w:rsidR="004C0ABA" w:rsidRPr="00047DBE" w:rsidRDefault="004C0ABA" w:rsidP="004C0ABA">
      <w:pPr>
        <w:tabs>
          <w:tab w:val="left" w:pos="6300"/>
        </w:tabs>
        <w:snapToGrid w:val="0"/>
        <w:spacing w:line="560" w:lineRule="exact"/>
        <w:ind w:firstLineChars="200" w:firstLine="560"/>
        <w:rPr>
          <w:rFonts w:ascii="方正仿宋_GBK" w:eastAsia="方正仿宋_GBK" w:hAnsi="仿宋"/>
          <w:color w:val="000000" w:themeColor="text1"/>
          <w:szCs w:val="28"/>
        </w:rPr>
      </w:pPr>
      <w:r w:rsidRPr="00047DBE">
        <w:rPr>
          <w:rFonts w:ascii="方正仿宋_GBK" w:eastAsia="方正仿宋_GBK" w:hAnsi="仿宋" w:hint="eastAsia"/>
          <w:color w:val="000000" w:themeColor="text1"/>
          <w:szCs w:val="28"/>
        </w:rPr>
        <w:t>本单位对上述声明的真实性负责。如有虚假，将依法承担相应责任。</w:t>
      </w:r>
    </w:p>
    <w:p w14:paraId="16D1A635" w14:textId="77777777" w:rsidR="004C0ABA" w:rsidRPr="00047DBE" w:rsidRDefault="004C0ABA" w:rsidP="004C0ABA">
      <w:pPr>
        <w:tabs>
          <w:tab w:val="left" w:pos="6300"/>
        </w:tabs>
        <w:snapToGrid w:val="0"/>
        <w:spacing w:line="560" w:lineRule="exact"/>
        <w:ind w:firstLineChars="200" w:firstLine="560"/>
        <w:rPr>
          <w:rFonts w:ascii="方正仿宋_GBK" w:eastAsia="方正仿宋_GBK" w:hAnsi="仿宋"/>
          <w:color w:val="000000" w:themeColor="text1"/>
          <w:szCs w:val="28"/>
        </w:rPr>
      </w:pPr>
    </w:p>
    <w:p w14:paraId="03E1F1D6" w14:textId="77777777" w:rsidR="004C0ABA" w:rsidRPr="00047DBE" w:rsidRDefault="004C0ABA" w:rsidP="00FF6F34">
      <w:pPr>
        <w:tabs>
          <w:tab w:val="left" w:pos="6300"/>
        </w:tabs>
        <w:snapToGrid w:val="0"/>
        <w:spacing w:line="560" w:lineRule="exact"/>
        <w:ind w:firstLineChars="200" w:firstLine="560"/>
        <w:jc w:val="right"/>
        <w:rPr>
          <w:rFonts w:ascii="方正仿宋_GBK" w:eastAsia="方正仿宋_GBK" w:hAnsi="仿宋"/>
          <w:color w:val="000000" w:themeColor="text1"/>
          <w:szCs w:val="28"/>
        </w:rPr>
      </w:pPr>
      <w:r w:rsidRPr="00047DBE">
        <w:rPr>
          <w:rFonts w:ascii="方正仿宋_GBK" w:eastAsia="方正仿宋_GBK" w:hAnsi="仿宋" w:hint="eastAsia"/>
          <w:color w:val="000000" w:themeColor="text1"/>
          <w:szCs w:val="28"/>
        </w:rPr>
        <w:t>供应商名称（盖章）：</w:t>
      </w:r>
    </w:p>
    <w:p w14:paraId="0E074329" w14:textId="77777777" w:rsidR="004C0ABA" w:rsidRPr="00047DBE" w:rsidRDefault="004C0ABA" w:rsidP="00FF6F34">
      <w:pPr>
        <w:tabs>
          <w:tab w:val="left" w:pos="6300"/>
        </w:tabs>
        <w:snapToGrid w:val="0"/>
        <w:spacing w:line="560" w:lineRule="exact"/>
        <w:ind w:firstLine="570"/>
        <w:jc w:val="right"/>
        <w:rPr>
          <w:rFonts w:ascii="方正仿宋_GBK" w:eastAsia="方正仿宋_GBK" w:hAnsi="仿宋"/>
          <w:color w:val="000000" w:themeColor="text1"/>
          <w:szCs w:val="28"/>
        </w:rPr>
      </w:pPr>
      <w:r w:rsidRPr="00047DBE">
        <w:rPr>
          <w:rFonts w:ascii="方正仿宋_GBK" w:eastAsia="方正仿宋_GBK" w:hAnsi="仿宋" w:hint="eastAsia"/>
          <w:color w:val="000000" w:themeColor="text1"/>
          <w:szCs w:val="28"/>
        </w:rPr>
        <w:t>日  期：</w:t>
      </w:r>
    </w:p>
    <w:p w14:paraId="47A83A03" w14:textId="77777777" w:rsidR="00887689" w:rsidRPr="00047DBE" w:rsidRDefault="00887689" w:rsidP="004C0ABA">
      <w:pPr>
        <w:spacing w:line="560" w:lineRule="exact"/>
        <w:ind w:firstLineChars="200" w:firstLine="560"/>
        <w:rPr>
          <w:rFonts w:ascii="方正仿宋_GBK" w:eastAsia="方正仿宋_GBK" w:hAnsi="仿宋"/>
          <w:color w:val="000000" w:themeColor="text1"/>
          <w:szCs w:val="28"/>
        </w:rPr>
      </w:pPr>
    </w:p>
    <w:p w14:paraId="1BC64ED2" w14:textId="77777777" w:rsidR="00887689" w:rsidRPr="00047DBE" w:rsidRDefault="00887689" w:rsidP="004C0ABA">
      <w:pPr>
        <w:spacing w:line="560" w:lineRule="exact"/>
        <w:ind w:firstLineChars="200" w:firstLine="560"/>
        <w:rPr>
          <w:rFonts w:ascii="方正仿宋_GBK" w:eastAsia="方正仿宋_GBK" w:hAnsi="仿宋"/>
          <w:color w:val="000000" w:themeColor="text1"/>
          <w:szCs w:val="28"/>
        </w:rPr>
      </w:pPr>
    </w:p>
    <w:p w14:paraId="21CA9DF1" w14:textId="77777777" w:rsidR="004C0ABA" w:rsidRPr="00047DBE" w:rsidRDefault="004C0ABA" w:rsidP="004C0ABA">
      <w:pPr>
        <w:spacing w:line="560" w:lineRule="exact"/>
        <w:ind w:firstLineChars="200" w:firstLine="560"/>
        <w:rPr>
          <w:rFonts w:ascii="方正仿宋_GBK" w:eastAsia="方正仿宋_GBK" w:hAnsi="宋体"/>
          <w:color w:val="000000" w:themeColor="text1"/>
          <w:szCs w:val="28"/>
        </w:rPr>
      </w:pPr>
      <w:r w:rsidRPr="00047DBE">
        <w:rPr>
          <w:rFonts w:ascii="方正仿宋_GBK" w:eastAsia="方正仿宋_GBK" w:hAnsi="仿宋" w:hint="eastAsia"/>
          <w:color w:val="000000" w:themeColor="text1"/>
          <w:szCs w:val="28"/>
        </w:rPr>
        <w:t>（二）其他与项目有关的资料（自附）</w:t>
      </w:r>
    </w:p>
    <w:p w14:paraId="7519DD3F" w14:textId="77777777" w:rsidR="004C0ABA" w:rsidRPr="00047DBE" w:rsidRDefault="004C0ABA" w:rsidP="004C0ABA">
      <w:pPr>
        <w:spacing w:line="560" w:lineRule="exact"/>
        <w:ind w:firstLineChars="200" w:firstLine="560"/>
        <w:rPr>
          <w:rFonts w:ascii="方正仿宋_GBK" w:eastAsia="方正仿宋_GBK" w:hAnsi="宋体"/>
          <w:color w:val="000000" w:themeColor="text1"/>
          <w:szCs w:val="28"/>
        </w:rPr>
      </w:pPr>
    </w:p>
    <w:p w14:paraId="7C49AAA7" w14:textId="77777777" w:rsidR="004C0ABA" w:rsidRPr="00047DBE" w:rsidRDefault="004C0ABA" w:rsidP="004C0ABA">
      <w:pPr>
        <w:spacing w:line="560" w:lineRule="exact"/>
        <w:ind w:firstLineChars="200" w:firstLine="560"/>
        <w:jc w:val="center"/>
        <w:rPr>
          <w:rFonts w:ascii="方正仿宋_GBK" w:eastAsia="方正仿宋_GBK" w:hAnsi="宋体"/>
          <w:color w:val="000000" w:themeColor="text1"/>
          <w:szCs w:val="28"/>
        </w:rPr>
      </w:pPr>
    </w:p>
    <w:p w14:paraId="3124B0BF" w14:textId="77777777" w:rsidR="004C0ABA" w:rsidRPr="00047DBE" w:rsidRDefault="004C0ABA" w:rsidP="004C0ABA">
      <w:pPr>
        <w:spacing w:line="560" w:lineRule="exact"/>
        <w:ind w:firstLineChars="200" w:firstLine="560"/>
        <w:jc w:val="center"/>
        <w:rPr>
          <w:rFonts w:ascii="方正仿宋_GBK" w:eastAsia="方正仿宋_GBK" w:hAnsi="宋体"/>
          <w:color w:val="000000" w:themeColor="text1"/>
          <w:szCs w:val="28"/>
        </w:rPr>
      </w:pPr>
    </w:p>
    <w:p w14:paraId="679D4E66" w14:textId="77777777" w:rsidR="004C0ABA" w:rsidRPr="00047DBE" w:rsidRDefault="004C0ABA" w:rsidP="004C0ABA">
      <w:pPr>
        <w:spacing w:line="560" w:lineRule="exact"/>
        <w:ind w:firstLineChars="200" w:firstLine="560"/>
        <w:jc w:val="center"/>
        <w:rPr>
          <w:rFonts w:ascii="方正仿宋_GBK" w:eastAsia="方正仿宋_GBK" w:hAnsi="宋体"/>
          <w:color w:val="000000" w:themeColor="text1"/>
          <w:szCs w:val="28"/>
        </w:rPr>
      </w:pPr>
    </w:p>
    <w:p w14:paraId="18D5960B" w14:textId="77777777" w:rsidR="004C0ABA" w:rsidRPr="00047DBE" w:rsidRDefault="004C0ABA" w:rsidP="004C0ABA">
      <w:pPr>
        <w:spacing w:line="560" w:lineRule="exact"/>
        <w:ind w:firstLineChars="200" w:firstLine="560"/>
        <w:jc w:val="center"/>
        <w:rPr>
          <w:rFonts w:ascii="方正仿宋_GBK" w:eastAsia="方正仿宋_GBK" w:hAnsi="宋体"/>
          <w:color w:val="000000" w:themeColor="text1"/>
          <w:szCs w:val="28"/>
        </w:rPr>
      </w:pPr>
    </w:p>
    <w:p w14:paraId="54E9E88E" w14:textId="77777777" w:rsidR="00864B59" w:rsidRPr="00047DBE" w:rsidRDefault="004C0ABA" w:rsidP="00887689">
      <w:pPr>
        <w:spacing w:line="560" w:lineRule="exact"/>
        <w:ind w:firstLineChars="200" w:firstLine="560"/>
        <w:jc w:val="center"/>
        <w:rPr>
          <w:color w:val="000000" w:themeColor="text1"/>
        </w:rPr>
      </w:pPr>
      <w:r w:rsidRPr="00047DBE">
        <w:rPr>
          <w:rFonts w:ascii="方正仿宋_GBK" w:eastAsia="方正仿宋_GBK" w:hAnsi="仿宋" w:hint="eastAsia"/>
          <w:color w:val="000000" w:themeColor="text1"/>
          <w:szCs w:val="28"/>
        </w:rPr>
        <w:t>（结束）</w:t>
      </w:r>
    </w:p>
    <w:sectPr w:rsidR="00864B59" w:rsidRPr="00047DBE" w:rsidSect="00845644">
      <w:headerReference w:type="default" r:id="rId23"/>
      <w:pgSz w:w="11907" w:h="16840"/>
      <w:pgMar w:top="1134" w:right="1191" w:bottom="1134" w:left="1304" w:header="851" w:footer="992" w:gutter="0"/>
      <w:pgNumType w:fmt="numberInDash"/>
      <w:cols w:space="720"/>
      <w:docGrid w:linePitch="380"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EAAFA" w14:textId="77777777" w:rsidR="00077686" w:rsidRDefault="00077686" w:rsidP="000637E3">
      <w:r>
        <w:separator/>
      </w:r>
    </w:p>
  </w:endnote>
  <w:endnote w:type="continuationSeparator" w:id="0">
    <w:p w14:paraId="2FCCFE21" w14:textId="77777777" w:rsidR="00077686" w:rsidRDefault="00077686" w:rsidP="0006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昆仑楷体">
    <w:altName w:val="宋体"/>
    <w:charset w:val="86"/>
    <w:family w:val="modern"/>
    <w:pitch w:val="default"/>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文鼎粗黑">
    <w:altName w:val="宋体"/>
    <w:charset w:val="86"/>
    <w:family w:val="modern"/>
    <w:pitch w:val="default"/>
    <w:sig w:usb0="00000000" w:usb1="080E0000" w:usb2="00000010" w:usb3="00000000" w:csb0="00040000" w:csb1="00000000"/>
  </w:font>
  <w:font w:name="方正仿宋_GBK">
    <w:altName w:val="Arial Unicode MS"/>
    <w:charset w:val="86"/>
    <w:family w:val="script"/>
    <w:pitch w:val="default"/>
    <w:sig w:usb0="00000001" w:usb1="080E0000" w:usb2="00000010" w:usb3="00000000" w:csb0="00040000" w:csb1="00000000"/>
  </w:font>
  <w:font w:name="方正小标宋简体">
    <w:altName w:val="黑体"/>
    <w:charset w:val="86"/>
    <w:family w:val="auto"/>
    <w:pitch w:val="default"/>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方正黑体_GBK">
    <w:altName w:val="Times New Roman"/>
    <w:charset w:val="00"/>
    <w:family w:val="auto"/>
    <w:pitch w:val="default"/>
    <w:sig w:usb0="00000000" w:usb1="00000000" w:usb2="00000000" w:usb3="00000000" w:csb0="00040001" w:csb1="00000000"/>
  </w:font>
  <w:font w:name="方正小标宋_GBK">
    <w:altName w:val="Arial Unicode MS"/>
    <w:charset w:val="86"/>
    <w:family w:val="script"/>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CDEFD" w14:textId="77777777" w:rsidR="004309C4" w:rsidRDefault="004309C4">
    <w:pPr>
      <w:pStyle w:val="a8"/>
      <w:framePr w:wrap="around" w:vAnchor="text" w:hAnchor="margin" w:xAlign="center" w:y="1"/>
      <w:rPr>
        <w:rStyle w:val="afc"/>
      </w:rPr>
    </w:pPr>
    <w:r>
      <w:fldChar w:fldCharType="begin"/>
    </w:r>
    <w:r>
      <w:rPr>
        <w:rStyle w:val="afc"/>
      </w:rPr>
      <w:instrText xml:space="preserve">PAGE  </w:instrText>
    </w:r>
    <w:r>
      <w:fldChar w:fldCharType="end"/>
    </w:r>
  </w:p>
  <w:p w14:paraId="679372E3" w14:textId="77777777" w:rsidR="004309C4" w:rsidRDefault="004309C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6AB28" w14:textId="77777777" w:rsidR="004309C4" w:rsidRDefault="004309C4">
    <w:pPr>
      <w:pStyle w:val="a8"/>
      <w:framePr w:wrap="around" w:vAnchor="text" w:hAnchor="margin" w:xAlign="center" w:y="1"/>
      <w:jc w:val="center"/>
      <w:rPr>
        <w:rStyle w:val="afc"/>
      </w:rPr>
    </w:pPr>
    <w:r>
      <w:rPr>
        <w:rFonts w:ascii="宋体"/>
        <w:sz w:val="28"/>
      </w:rPr>
      <w:fldChar w:fldCharType="begin"/>
    </w:r>
    <w:r>
      <w:rPr>
        <w:rStyle w:val="afc"/>
      </w:rPr>
      <w:instrText xml:space="preserve">PAGE  </w:instrText>
    </w:r>
    <w:r>
      <w:rPr>
        <w:rFonts w:ascii="宋体"/>
        <w:sz w:val="28"/>
      </w:rPr>
      <w:fldChar w:fldCharType="separate"/>
    </w:r>
    <w:r>
      <w:rPr>
        <w:rStyle w:val="afc"/>
      </w:rPr>
      <w:t>- 1 -</w:t>
    </w:r>
    <w:r>
      <w:rPr>
        <w:rFonts w:ascii="宋体"/>
        <w:sz w:val="28"/>
      </w:rPr>
      <w:fldChar w:fldCharType="end"/>
    </w:r>
  </w:p>
  <w:p w14:paraId="3090EEFB" w14:textId="77777777" w:rsidR="004309C4" w:rsidRDefault="004309C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742EE" w14:textId="77777777" w:rsidR="004309C4" w:rsidRDefault="004309C4">
    <w:pPr>
      <w:pStyle w:val="a8"/>
      <w:framePr w:wrap="around" w:vAnchor="text" w:hAnchor="margin" w:xAlign="center" w:y="1"/>
      <w:rPr>
        <w:rStyle w:val="afc"/>
      </w:rPr>
    </w:pPr>
  </w:p>
  <w:p w14:paraId="5E0F7682" w14:textId="77777777" w:rsidR="004309C4" w:rsidRDefault="004309C4">
    <w:pPr>
      <w:pStyle w:val="a8"/>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3E830" w14:textId="77777777" w:rsidR="004309C4" w:rsidRDefault="004309C4">
    <w:pPr>
      <w:pStyle w:val="a8"/>
      <w:framePr w:wrap="around" w:vAnchor="text" w:hAnchor="margin" w:xAlign="center" w:y="1"/>
      <w:rPr>
        <w:rStyle w:val="afc"/>
      </w:rPr>
    </w:pPr>
    <w:r>
      <w:fldChar w:fldCharType="begin"/>
    </w:r>
    <w:r>
      <w:rPr>
        <w:rStyle w:val="afc"/>
      </w:rPr>
      <w:instrText xml:space="preserve">PAGE  </w:instrText>
    </w:r>
    <w:r>
      <w:fldChar w:fldCharType="end"/>
    </w:r>
  </w:p>
  <w:p w14:paraId="4E3F4005" w14:textId="77777777" w:rsidR="004309C4" w:rsidRDefault="004309C4">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10CB8" w14:textId="77777777" w:rsidR="004309C4" w:rsidRDefault="004309C4">
    <w:pPr>
      <w:pStyle w:val="a8"/>
      <w:framePr w:wrap="around" w:vAnchor="text" w:hAnchor="margin" w:xAlign="center" w:y="1"/>
      <w:jc w:val="center"/>
      <w:rPr>
        <w:rStyle w:val="afc"/>
        <w:rFonts w:ascii="宋体"/>
        <w:sz w:val="21"/>
        <w:szCs w:val="21"/>
      </w:rPr>
    </w:pPr>
    <w:r>
      <w:rPr>
        <w:rFonts w:ascii="宋体"/>
        <w:sz w:val="21"/>
        <w:szCs w:val="21"/>
      </w:rPr>
      <w:fldChar w:fldCharType="begin"/>
    </w:r>
    <w:r>
      <w:rPr>
        <w:rStyle w:val="afc"/>
        <w:rFonts w:ascii="宋体"/>
        <w:sz w:val="21"/>
        <w:szCs w:val="21"/>
      </w:rPr>
      <w:instrText xml:space="preserve">PAGE  </w:instrText>
    </w:r>
    <w:r>
      <w:rPr>
        <w:rFonts w:ascii="宋体"/>
        <w:sz w:val="21"/>
        <w:szCs w:val="21"/>
      </w:rPr>
      <w:fldChar w:fldCharType="separate"/>
    </w:r>
    <w:r w:rsidR="00866F51">
      <w:rPr>
        <w:rStyle w:val="afc"/>
        <w:rFonts w:ascii="宋体"/>
        <w:noProof/>
        <w:sz w:val="21"/>
        <w:szCs w:val="21"/>
      </w:rPr>
      <w:t>- 2 -</w:t>
    </w:r>
    <w:r>
      <w:rPr>
        <w:rFonts w:ascii="宋体"/>
        <w:sz w:val="21"/>
        <w:szCs w:val="21"/>
      </w:rPr>
      <w:fldChar w:fldCharType="end"/>
    </w:r>
  </w:p>
  <w:p w14:paraId="7E61CFDF" w14:textId="77777777" w:rsidR="004309C4" w:rsidRDefault="004309C4">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525C6" w14:textId="77777777" w:rsidR="004309C4" w:rsidRDefault="004309C4">
    <w:pPr>
      <w:pStyle w:val="a8"/>
      <w:framePr w:wrap="around" w:vAnchor="text" w:hAnchor="margin" w:xAlign="center" w:y="1"/>
      <w:rPr>
        <w:rStyle w:val="afc"/>
      </w:rPr>
    </w:pPr>
  </w:p>
  <w:p w14:paraId="3026FA71" w14:textId="77777777" w:rsidR="004309C4" w:rsidRDefault="004309C4">
    <w:pPr>
      <w:pStyle w:val="a8"/>
      <w:jc w:val="center"/>
      <w:rPr>
        <w:rFonts w:ascii="宋体" w:hAnsi="宋体"/>
        <w:sz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10330" w14:textId="77777777" w:rsidR="004309C4" w:rsidRDefault="004309C4">
    <w:pPr>
      <w:pStyle w:val="a8"/>
      <w:framePr w:wrap="around" w:vAnchor="text" w:hAnchor="margin" w:xAlign="center" w:y="1"/>
      <w:rPr>
        <w:rStyle w:val="afc"/>
      </w:rPr>
    </w:pPr>
    <w:r>
      <w:fldChar w:fldCharType="begin"/>
    </w:r>
    <w:r>
      <w:rPr>
        <w:rStyle w:val="afc"/>
      </w:rPr>
      <w:instrText xml:space="preserve">PAGE  </w:instrText>
    </w:r>
    <w:r>
      <w:fldChar w:fldCharType="end"/>
    </w:r>
  </w:p>
  <w:p w14:paraId="79B44F61" w14:textId="77777777" w:rsidR="004309C4" w:rsidRDefault="004309C4">
    <w:pPr>
      <w:pStyle w:val="a8"/>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2C3BF" w14:textId="77777777" w:rsidR="004309C4" w:rsidRDefault="004309C4">
    <w:pPr>
      <w:pStyle w:val="a8"/>
      <w:jc w:val="center"/>
      <w:rPr>
        <w:rFonts w:ascii="宋体" w:hAnsi="宋体"/>
        <w:sz w:val="21"/>
        <w:szCs w:val="21"/>
      </w:rPr>
    </w:pPr>
    <w:r>
      <w:rPr>
        <w:rFonts w:ascii="宋体" w:hAnsi="宋体"/>
        <w:sz w:val="21"/>
        <w:szCs w:val="21"/>
      </w:rPr>
      <w:fldChar w:fldCharType="begin"/>
    </w:r>
    <w:r>
      <w:rPr>
        <w:rStyle w:val="afc"/>
        <w:rFonts w:ascii="宋体" w:hAnsi="宋体"/>
        <w:sz w:val="21"/>
        <w:szCs w:val="21"/>
      </w:rPr>
      <w:instrText xml:space="preserve"> PAGE </w:instrText>
    </w:r>
    <w:r>
      <w:rPr>
        <w:rFonts w:ascii="宋体" w:hAnsi="宋体"/>
        <w:sz w:val="21"/>
        <w:szCs w:val="21"/>
      </w:rPr>
      <w:fldChar w:fldCharType="separate"/>
    </w:r>
    <w:r w:rsidR="00866F51">
      <w:rPr>
        <w:rStyle w:val="afc"/>
        <w:rFonts w:ascii="宋体" w:hAnsi="宋体"/>
        <w:noProof/>
        <w:sz w:val="21"/>
        <w:szCs w:val="21"/>
      </w:rPr>
      <w:t>- 44 -</w:t>
    </w:r>
    <w:r>
      <w:rPr>
        <w:rFonts w:ascii="宋体" w:hAnsi="宋体"/>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9278C" w14:textId="77777777" w:rsidR="00077686" w:rsidRDefault="00077686" w:rsidP="000637E3">
      <w:r>
        <w:separator/>
      </w:r>
    </w:p>
  </w:footnote>
  <w:footnote w:type="continuationSeparator" w:id="0">
    <w:p w14:paraId="7F3C6087" w14:textId="77777777" w:rsidR="00077686" w:rsidRDefault="00077686" w:rsidP="00063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D6A6C" w14:textId="77777777" w:rsidR="004309C4" w:rsidRDefault="004309C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B9CA5" w14:textId="77777777" w:rsidR="004309C4" w:rsidRDefault="004309C4">
    <w:pPr>
      <w:pStyle w:val="a7"/>
      <w:jc w:val="both"/>
      <w:rPr>
        <w:rFonts w:ascii="方正仿宋_GBK" w:eastAsia="方正仿宋_GBK"/>
        <w:sz w:val="21"/>
      </w:rPr>
    </w:pPr>
    <w:r>
      <w:rPr>
        <w:rFonts w:ascii="方正仿宋_GBK" w:eastAsia="方正仿宋_GBK" w:hint="eastAsia"/>
        <w:sz w:val="21"/>
      </w:rPr>
      <w:t>重庆医科大学                                                      单一来源采购文件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A95B6" w14:textId="77777777" w:rsidR="004309C4" w:rsidRDefault="004309C4">
    <w:pPr>
      <w:pStyle w:val="a7"/>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58BB5" w14:textId="77777777" w:rsidR="004309C4" w:rsidRDefault="004309C4">
    <w:pPr>
      <w:pStyle w:val="a7"/>
      <w:jc w:val="both"/>
      <w:rPr>
        <w:rFonts w:ascii="方正仿宋_GBK" w:eastAsia="方正仿宋_GBK"/>
        <w:sz w:val="21"/>
        <w:szCs w:val="21"/>
      </w:rPr>
    </w:pPr>
    <w:r>
      <w:rPr>
        <w:rFonts w:ascii="方正仿宋_GBK" w:eastAsia="方正仿宋_GBK" w:hint="eastAsia"/>
        <w:sz w:val="21"/>
        <w:szCs w:val="21"/>
      </w:rPr>
      <w:t>重庆医科大学                                                            竞争性谈判文件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D06EE" w14:textId="77777777" w:rsidR="004309C4" w:rsidRDefault="004309C4">
    <w:pPr>
      <w:pStyle w:val="a7"/>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C09E5" w14:textId="77777777" w:rsidR="004309C4" w:rsidRDefault="004309C4">
    <w:pPr>
      <w:pStyle w:val="a7"/>
      <w:jc w:val="both"/>
      <w:rPr>
        <w:rFonts w:ascii="方正仿宋_GBK" w:eastAsia="方正仿宋_GBK"/>
        <w:sz w:val="21"/>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A0871" w14:textId="77777777" w:rsidR="004309C4" w:rsidRDefault="004309C4">
    <w:pPr>
      <w:pStyle w:val="a7"/>
      <w:jc w:val="both"/>
      <w:rPr>
        <w:rFonts w:ascii="方正仿宋_GBK" w:eastAsia="方正仿宋_GBK"/>
        <w:sz w:val="21"/>
        <w:szCs w:val="21"/>
      </w:rPr>
    </w:pPr>
    <w:r>
      <w:rPr>
        <w:rFonts w:ascii="方正仿宋_GBK" w:eastAsia="方正仿宋_GBK" w:hint="eastAsia"/>
        <w:sz w:val="21"/>
        <w:szCs w:val="21"/>
      </w:rPr>
      <w:t>重庆医科大学                                                             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5FDBC72"/>
    <w:multiLevelType w:val="singleLevel"/>
    <w:tmpl w:val="95FDBC72"/>
    <w:lvl w:ilvl="0">
      <w:start w:val="2"/>
      <w:numFmt w:val="decimal"/>
      <w:suff w:val="nothing"/>
      <w:lvlText w:val="%1、"/>
      <w:lvlJc w:val="left"/>
    </w:lvl>
  </w:abstractNum>
  <w:abstractNum w:abstractNumId="1">
    <w:nsid w:val="00000009"/>
    <w:multiLevelType w:val="multilevel"/>
    <w:tmpl w:val="00000009"/>
    <w:lvl w:ilvl="0">
      <w:start w:val="1"/>
      <w:numFmt w:val="upperLetter"/>
      <w:pStyle w:val="ItemStepinTable"/>
      <w:suff w:val="nothing"/>
      <w:lvlText w:val="附　录　%1"/>
      <w:lvlJc w:val="left"/>
      <w:pPr>
        <w:ind w:left="0" w:firstLine="0"/>
      </w:pPr>
      <w:rPr>
        <w:rFonts w:ascii="黑体" w:eastAsia="黑体" w:hAnsi="Times New Roman" w:hint="eastAsia"/>
        <w:b w:val="0"/>
        <w:i w:val="0"/>
        <w:sz w:val="21"/>
      </w:rPr>
    </w:lvl>
    <w:lvl w:ilvl="1">
      <w:start w:val="1"/>
      <w:numFmt w:val="decimal"/>
      <w:pStyle w:val="a"/>
      <w:suff w:val="nothing"/>
      <w:lvlText w:val="%1.%2　"/>
      <w:lvlJc w:val="left"/>
      <w:pPr>
        <w:ind w:left="21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0000000A"/>
    <w:multiLevelType w:val="multilevel"/>
    <w:tmpl w:val="0000000A"/>
    <w:lvl w:ilvl="0">
      <w:start w:val="1"/>
      <w:numFmt w:val="bullet"/>
      <w:pStyle w:val="22"/>
      <w:lvlText w:val=""/>
      <w:lvlJc w:val="left"/>
      <w:pPr>
        <w:tabs>
          <w:tab w:val="num" w:pos="987"/>
        </w:tabs>
        <w:ind w:left="987" w:hanging="420"/>
      </w:pPr>
      <w:rPr>
        <w:rFonts w:ascii="Wingdings" w:hAnsi="Wingdings" w:hint="default"/>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hint="eastAsia"/>
      </w:rPr>
    </w:lvl>
    <w:lvl w:ilvl="3">
      <w:start w:val="1"/>
      <w:numFmt w:val="bullet"/>
      <w:lvlText w:val=""/>
      <w:lvlJc w:val="left"/>
      <w:pPr>
        <w:tabs>
          <w:tab w:val="num" w:pos="1680"/>
        </w:tabs>
        <w:ind w:left="1680" w:hanging="420"/>
      </w:pPr>
      <w:rPr>
        <w:rFonts w:ascii="Wingdings" w:hAnsi="Wingding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B"/>
    <w:multiLevelType w:val="singleLevel"/>
    <w:tmpl w:val="0000000B"/>
    <w:lvl w:ilvl="0">
      <w:start w:val="1"/>
      <w:numFmt w:val="bullet"/>
      <w:pStyle w:val="a0"/>
      <w:lvlText w:val=""/>
      <w:lvlJc w:val="left"/>
      <w:pPr>
        <w:tabs>
          <w:tab w:val="num" w:pos="360"/>
        </w:tabs>
        <w:ind w:left="360" w:hanging="360"/>
      </w:pPr>
      <w:rPr>
        <w:rFonts w:ascii="Wingdings" w:hAnsi="Wingdings" w:hint="default"/>
      </w:rPr>
    </w:lvl>
  </w:abstractNum>
  <w:abstractNum w:abstractNumId="4">
    <w:nsid w:val="0000000D"/>
    <w:multiLevelType w:val="singleLevel"/>
    <w:tmpl w:val="0000000D"/>
    <w:lvl w:ilvl="0">
      <w:start w:val="1"/>
      <w:numFmt w:val="bullet"/>
      <w:pStyle w:val="3"/>
      <w:lvlText w:val=""/>
      <w:lvlJc w:val="left"/>
      <w:pPr>
        <w:tabs>
          <w:tab w:val="num" w:pos="1200"/>
        </w:tabs>
        <w:ind w:left="1200" w:hanging="360"/>
      </w:pPr>
      <w:rPr>
        <w:rFonts w:ascii="Wingdings" w:hAnsi="Wingdings" w:hint="default"/>
      </w:rPr>
    </w:lvl>
  </w:abstractNum>
  <w:abstractNum w:abstractNumId="5">
    <w:nsid w:val="0000000E"/>
    <w:multiLevelType w:val="multilevel"/>
    <w:tmpl w:val="0000000E"/>
    <w:lvl w:ilvl="0">
      <w:start w:val="1"/>
      <w:numFmt w:val="bullet"/>
      <w:pStyle w:val="a1"/>
      <w:lvlText w:val=""/>
      <w:lvlJc w:val="left"/>
      <w:pPr>
        <w:tabs>
          <w:tab w:val="num" w:pos="540"/>
        </w:tabs>
        <w:ind w:left="540" w:firstLine="0"/>
      </w:pPr>
      <w:rPr>
        <w:rFonts w:ascii="Wingdings" w:hAnsi="Wingdings" w:hint="default"/>
        <w:sz w:val="16"/>
      </w:rPr>
    </w:lvl>
    <w:lvl w:ilvl="1">
      <w:start w:val="1"/>
      <w:numFmt w:val="bullet"/>
      <w:lvlText w:val=""/>
      <w:lvlJc w:val="left"/>
      <w:pPr>
        <w:tabs>
          <w:tab w:val="num" w:pos="1940"/>
        </w:tabs>
        <w:ind w:left="1940" w:hanging="420"/>
      </w:pPr>
      <w:rPr>
        <w:rFonts w:ascii="Wingdings" w:hAnsi="Wingdings" w:hint="default"/>
      </w:rPr>
    </w:lvl>
    <w:lvl w:ilvl="2">
      <w:start w:val="1"/>
      <w:numFmt w:val="bullet"/>
      <w:lvlText w:val=""/>
      <w:lvlJc w:val="left"/>
      <w:pPr>
        <w:tabs>
          <w:tab w:val="num" w:pos="2360"/>
        </w:tabs>
        <w:ind w:left="2360" w:hanging="420"/>
      </w:pPr>
      <w:rPr>
        <w:rFonts w:ascii="Wingdings" w:hAnsi="Wingdings" w:hint="default"/>
      </w:rPr>
    </w:lvl>
    <w:lvl w:ilvl="3">
      <w:start w:val="1"/>
      <w:numFmt w:val="bullet"/>
      <w:lvlText w:val=""/>
      <w:lvlJc w:val="left"/>
      <w:pPr>
        <w:tabs>
          <w:tab w:val="num" w:pos="2780"/>
        </w:tabs>
        <w:ind w:left="2780" w:hanging="420"/>
      </w:pPr>
      <w:rPr>
        <w:rFonts w:ascii="Wingdings" w:hAnsi="Wingdings" w:hint="default"/>
      </w:rPr>
    </w:lvl>
    <w:lvl w:ilvl="4">
      <w:start w:val="1"/>
      <w:numFmt w:val="bullet"/>
      <w:lvlText w:val=""/>
      <w:lvlJc w:val="left"/>
      <w:pPr>
        <w:tabs>
          <w:tab w:val="num" w:pos="3200"/>
        </w:tabs>
        <w:ind w:left="3200" w:hanging="420"/>
      </w:pPr>
      <w:rPr>
        <w:rFonts w:ascii="Wingdings" w:hAnsi="Wingdings" w:hint="default"/>
      </w:rPr>
    </w:lvl>
    <w:lvl w:ilvl="5">
      <w:start w:val="1"/>
      <w:numFmt w:val="bullet"/>
      <w:lvlText w:val=""/>
      <w:lvlJc w:val="left"/>
      <w:pPr>
        <w:tabs>
          <w:tab w:val="num" w:pos="3620"/>
        </w:tabs>
        <w:ind w:left="3620" w:hanging="420"/>
      </w:pPr>
      <w:rPr>
        <w:rFonts w:ascii="Wingdings" w:hAnsi="Wingdings" w:hint="default"/>
      </w:rPr>
    </w:lvl>
    <w:lvl w:ilvl="6">
      <w:start w:val="1"/>
      <w:numFmt w:val="bullet"/>
      <w:lvlText w:val=""/>
      <w:lvlJc w:val="left"/>
      <w:pPr>
        <w:tabs>
          <w:tab w:val="num" w:pos="4040"/>
        </w:tabs>
        <w:ind w:left="4040" w:hanging="420"/>
      </w:pPr>
      <w:rPr>
        <w:rFonts w:ascii="Wingdings" w:hAnsi="Wingdings" w:hint="default"/>
      </w:rPr>
    </w:lvl>
    <w:lvl w:ilvl="7">
      <w:start w:val="1"/>
      <w:numFmt w:val="bullet"/>
      <w:lvlText w:val=""/>
      <w:lvlJc w:val="left"/>
      <w:pPr>
        <w:tabs>
          <w:tab w:val="num" w:pos="4460"/>
        </w:tabs>
        <w:ind w:left="4460" w:hanging="420"/>
      </w:pPr>
      <w:rPr>
        <w:rFonts w:ascii="Wingdings" w:hAnsi="Wingdings" w:hint="default"/>
      </w:rPr>
    </w:lvl>
    <w:lvl w:ilvl="8">
      <w:start w:val="1"/>
      <w:numFmt w:val="bullet"/>
      <w:lvlText w:val=""/>
      <w:lvlJc w:val="left"/>
      <w:pPr>
        <w:tabs>
          <w:tab w:val="num" w:pos="4880"/>
        </w:tabs>
        <w:ind w:left="4880" w:hanging="420"/>
      </w:pPr>
      <w:rPr>
        <w:rFonts w:ascii="Wingdings" w:hAnsi="Wingdings" w:hint="default"/>
      </w:rPr>
    </w:lvl>
  </w:abstractNum>
  <w:abstractNum w:abstractNumId="6">
    <w:nsid w:val="00000010"/>
    <w:multiLevelType w:val="singleLevel"/>
    <w:tmpl w:val="00000010"/>
    <w:lvl w:ilvl="0">
      <w:start w:val="1"/>
      <w:numFmt w:val="bullet"/>
      <w:pStyle w:val="StyleHeading3h3Heading3-oldLevel3HeadH3level3PIM3se"/>
      <w:lvlText w:val=""/>
      <w:lvlJc w:val="left"/>
      <w:pPr>
        <w:tabs>
          <w:tab w:val="num" w:pos="1620"/>
        </w:tabs>
        <w:ind w:left="1620" w:hanging="360"/>
      </w:pPr>
      <w:rPr>
        <w:rFonts w:ascii="Wingdings" w:hAnsi="Wingdings" w:hint="default"/>
      </w:rPr>
    </w:lvl>
  </w:abstractNum>
  <w:abstractNum w:abstractNumId="7">
    <w:nsid w:val="00000011"/>
    <w:multiLevelType w:val="multilevel"/>
    <w:tmpl w:val="00000011"/>
    <w:lvl w:ilvl="0">
      <w:start w:val="1"/>
      <w:numFmt w:val="decimal"/>
      <w:pStyle w:val="220"/>
      <w:lvlText w:val="（%1）"/>
      <w:lvlJc w:val="left"/>
      <w:pPr>
        <w:tabs>
          <w:tab w:val="num" w:pos="1230"/>
        </w:tabs>
        <w:ind w:left="0" w:firstLine="510"/>
      </w:pPr>
      <w:rPr>
        <w:rFonts w:ascii="Arial" w:hAnsi="Arial" w:hint="default"/>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12"/>
    <w:multiLevelType w:val="multilevel"/>
    <w:tmpl w:val="00000012"/>
    <w:lvl w:ilvl="0">
      <w:start w:val="1"/>
      <w:numFmt w:val="bullet"/>
      <w:pStyle w:val="ItemList"/>
      <w:lvlText w:val=""/>
      <w:lvlJc w:val="left"/>
      <w:pPr>
        <w:tabs>
          <w:tab w:val="num" w:pos="1644"/>
        </w:tabs>
        <w:ind w:left="1644" w:hanging="510"/>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color w:val="auto"/>
        <w:sz w:val="13"/>
        <w:u w:val="none"/>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nsid w:val="00000013"/>
    <w:multiLevelType w:val="singleLevel"/>
    <w:tmpl w:val="00000013"/>
    <w:lvl w:ilvl="0">
      <w:start w:val="1"/>
      <w:numFmt w:val="decimal"/>
      <w:pStyle w:val="2"/>
      <w:lvlText w:val="%1."/>
      <w:lvlJc w:val="left"/>
      <w:pPr>
        <w:tabs>
          <w:tab w:val="num" w:pos="425"/>
        </w:tabs>
        <w:ind w:left="425" w:hanging="425"/>
      </w:pPr>
      <w:rPr>
        <w:rFonts w:hint="default"/>
      </w:rPr>
    </w:lvl>
  </w:abstractNum>
  <w:abstractNum w:abstractNumId="10">
    <w:nsid w:val="00000014"/>
    <w:multiLevelType w:val="singleLevel"/>
    <w:tmpl w:val="00000014"/>
    <w:lvl w:ilvl="0">
      <w:start w:val="1"/>
      <w:numFmt w:val="bullet"/>
      <w:pStyle w:val="20"/>
      <w:lvlText w:val=""/>
      <w:lvlJc w:val="left"/>
      <w:pPr>
        <w:tabs>
          <w:tab w:val="num" w:pos="780"/>
        </w:tabs>
        <w:ind w:left="780" w:hanging="360"/>
      </w:pPr>
      <w:rPr>
        <w:rFonts w:ascii="Wingdings" w:hAnsi="Wingdings" w:hint="default"/>
      </w:rPr>
    </w:lvl>
  </w:abstractNum>
  <w:abstractNum w:abstractNumId="11">
    <w:nsid w:val="00000016"/>
    <w:multiLevelType w:val="singleLevel"/>
    <w:tmpl w:val="00000016"/>
    <w:lvl w:ilvl="0">
      <w:start w:val="1"/>
      <w:numFmt w:val="decimal"/>
      <w:pStyle w:val="a2"/>
      <w:lvlText w:val="%1)"/>
      <w:lvlJc w:val="left"/>
      <w:pPr>
        <w:tabs>
          <w:tab w:val="num" w:pos="425"/>
        </w:tabs>
        <w:ind w:left="425" w:hanging="425"/>
      </w:pPr>
      <w:rPr>
        <w:rFonts w:hint="eastAsia"/>
      </w:rPr>
    </w:lvl>
  </w:abstractNum>
  <w:abstractNum w:abstractNumId="12">
    <w:nsid w:val="00000017"/>
    <w:multiLevelType w:val="multilevel"/>
    <w:tmpl w:val="00000017"/>
    <w:lvl w:ilvl="0">
      <w:start w:val="1"/>
      <w:numFmt w:val="chineseCountingThousand"/>
      <w:pStyle w:val="21"/>
      <w:lvlText w:val="%1、"/>
      <w:lvlJc w:val="left"/>
      <w:pPr>
        <w:tabs>
          <w:tab w:val="num" w:pos="7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03C12AAA"/>
    <w:multiLevelType w:val="hybridMultilevel"/>
    <w:tmpl w:val="ED60116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12BE4520"/>
    <w:multiLevelType w:val="hybridMultilevel"/>
    <w:tmpl w:val="C9AC6A40"/>
    <w:lvl w:ilvl="0" w:tplc="080AC30A">
      <w:start w:val="2"/>
      <w:numFmt w:val="decimal"/>
      <w:lvlText w:val="%1."/>
      <w:lvlJc w:val="left"/>
      <w:pPr>
        <w:ind w:left="717" w:hanging="360"/>
      </w:pPr>
      <w:rPr>
        <w:rFonts w:hint="default"/>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15">
    <w:nsid w:val="12CA085D"/>
    <w:multiLevelType w:val="hybridMultilevel"/>
    <w:tmpl w:val="081C945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133A39BE"/>
    <w:multiLevelType w:val="hybridMultilevel"/>
    <w:tmpl w:val="CA6AD090"/>
    <w:lvl w:ilvl="0" w:tplc="427E473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90A5765"/>
    <w:multiLevelType w:val="hybridMultilevel"/>
    <w:tmpl w:val="F4C28276"/>
    <w:lvl w:ilvl="0" w:tplc="7E249CA6">
      <w:start w:val="2"/>
      <w:numFmt w:val="decimal"/>
      <w:lvlText w:val="%1."/>
      <w:lvlJc w:val="left"/>
      <w:pPr>
        <w:ind w:left="1077" w:hanging="360"/>
      </w:pPr>
      <w:rPr>
        <w:rFonts w:hint="default"/>
      </w:rPr>
    </w:lvl>
    <w:lvl w:ilvl="1" w:tplc="04090019" w:tentative="1">
      <w:start w:val="1"/>
      <w:numFmt w:val="lowerLetter"/>
      <w:lvlText w:val="%2)"/>
      <w:lvlJc w:val="left"/>
      <w:pPr>
        <w:ind w:left="1557" w:hanging="420"/>
      </w:pPr>
    </w:lvl>
    <w:lvl w:ilvl="2" w:tplc="0409001B" w:tentative="1">
      <w:start w:val="1"/>
      <w:numFmt w:val="lowerRoman"/>
      <w:lvlText w:val="%3."/>
      <w:lvlJc w:val="right"/>
      <w:pPr>
        <w:ind w:left="1977" w:hanging="420"/>
      </w:pPr>
    </w:lvl>
    <w:lvl w:ilvl="3" w:tplc="0409000F" w:tentative="1">
      <w:start w:val="1"/>
      <w:numFmt w:val="decimal"/>
      <w:lvlText w:val="%4."/>
      <w:lvlJc w:val="left"/>
      <w:pPr>
        <w:ind w:left="2397" w:hanging="420"/>
      </w:pPr>
    </w:lvl>
    <w:lvl w:ilvl="4" w:tplc="04090019" w:tentative="1">
      <w:start w:val="1"/>
      <w:numFmt w:val="lowerLetter"/>
      <w:lvlText w:val="%5)"/>
      <w:lvlJc w:val="left"/>
      <w:pPr>
        <w:ind w:left="2817" w:hanging="420"/>
      </w:pPr>
    </w:lvl>
    <w:lvl w:ilvl="5" w:tplc="0409001B" w:tentative="1">
      <w:start w:val="1"/>
      <w:numFmt w:val="lowerRoman"/>
      <w:lvlText w:val="%6."/>
      <w:lvlJc w:val="right"/>
      <w:pPr>
        <w:ind w:left="3237" w:hanging="420"/>
      </w:pPr>
    </w:lvl>
    <w:lvl w:ilvl="6" w:tplc="0409000F" w:tentative="1">
      <w:start w:val="1"/>
      <w:numFmt w:val="decimal"/>
      <w:lvlText w:val="%7."/>
      <w:lvlJc w:val="left"/>
      <w:pPr>
        <w:ind w:left="3657" w:hanging="420"/>
      </w:pPr>
    </w:lvl>
    <w:lvl w:ilvl="7" w:tplc="04090019" w:tentative="1">
      <w:start w:val="1"/>
      <w:numFmt w:val="lowerLetter"/>
      <w:lvlText w:val="%8)"/>
      <w:lvlJc w:val="left"/>
      <w:pPr>
        <w:ind w:left="4077" w:hanging="420"/>
      </w:pPr>
    </w:lvl>
    <w:lvl w:ilvl="8" w:tplc="0409001B" w:tentative="1">
      <w:start w:val="1"/>
      <w:numFmt w:val="lowerRoman"/>
      <w:lvlText w:val="%9."/>
      <w:lvlJc w:val="right"/>
      <w:pPr>
        <w:ind w:left="4497" w:hanging="420"/>
      </w:pPr>
    </w:lvl>
  </w:abstractNum>
  <w:abstractNum w:abstractNumId="18">
    <w:nsid w:val="4BE71441"/>
    <w:multiLevelType w:val="hybridMultilevel"/>
    <w:tmpl w:val="609CA84A"/>
    <w:lvl w:ilvl="0" w:tplc="F54648C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D233311"/>
    <w:multiLevelType w:val="hybridMultilevel"/>
    <w:tmpl w:val="64B27FF2"/>
    <w:lvl w:ilvl="0" w:tplc="12F6E4E2">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9"/>
  </w:num>
  <w:num w:numId="2">
    <w:abstractNumId w:val="6"/>
  </w:num>
  <w:num w:numId="3">
    <w:abstractNumId w:val="4"/>
  </w:num>
  <w:num w:numId="4">
    <w:abstractNumId w:val="10"/>
  </w:num>
  <w:num w:numId="5">
    <w:abstractNumId w:val="3"/>
  </w:num>
  <w:num w:numId="6">
    <w:abstractNumId w:val="7"/>
  </w:num>
  <w:num w:numId="7">
    <w:abstractNumId w:val="1"/>
  </w:num>
  <w:num w:numId="8">
    <w:abstractNumId w:val="11"/>
  </w:num>
  <w:num w:numId="9">
    <w:abstractNumId w:val="5"/>
  </w:num>
  <w:num w:numId="10">
    <w:abstractNumId w:val="8"/>
  </w:num>
  <w:num w:numId="11">
    <w:abstractNumId w:val="2"/>
  </w:num>
  <w:num w:numId="12">
    <w:abstractNumId w:val="12"/>
  </w:num>
  <w:num w:numId="13">
    <w:abstractNumId w:val="0"/>
  </w:num>
  <w:num w:numId="14">
    <w:abstractNumId w:val="15"/>
  </w:num>
  <w:num w:numId="15">
    <w:abstractNumId w:val="13"/>
  </w:num>
  <w:num w:numId="16">
    <w:abstractNumId w:val="18"/>
  </w:num>
  <w:num w:numId="17">
    <w:abstractNumId w:val="14"/>
  </w:num>
  <w:num w:numId="18">
    <w:abstractNumId w:val="17"/>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37E3"/>
    <w:rsid w:val="00000964"/>
    <w:rsid w:val="00022125"/>
    <w:rsid w:val="00037B48"/>
    <w:rsid w:val="00047DBE"/>
    <w:rsid w:val="000637E3"/>
    <w:rsid w:val="000671E9"/>
    <w:rsid w:val="00077686"/>
    <w:rsid w:val="000876F9"/>
    <w:rsid w:val="000A338D"/>
    <w:rsid w:val="000E1FAB"/>
    <w:rsid w:val="000F5293"/>
    <w:rsid w:val="000F530B"/>
    <w:rsid w:val="001050C6"/>
    <w:rsid w:val="00130D63"/>
    <w:rsid w:val="0013298D"/>
    <w:rsid w:val="00136951"/>
    <w:rsid w:val="00136AE2"/>
    <w:rsid w:val="001445FA"/>
    <w:rsid w:val="0015421D"/>
    <w:rsid w:val="0016570B"/>
    <w:rsid w:val="00192A4E"/>
    <w:rsid w:val="001B23C4"/>
    <w:rsid w:val="001B71AA"/>
    <w:rsid w:val="001D02F2"/>
    <w:rsid w:val="001E1952"/>
    <w:rsid w:val="001E40EB"/>
    <w:rsid w:val="001E627B"/>
    <w:rsid w:val="001F6CBC"/>
    <w:rsid w:val="0020785B"/>
    <w:rsid w:val="00222233"/>
    <w:rsid w:val="0024029D"/>
    <w:rsid w:val="00276783"/>
    <w:rsid w:val="00280FD4"/>
    <w:rsid w:val="00286931"/>
    <w:rsid w:val="002A1DBD"/>
    <w:rsid w:val="002B588B"/>
    <w:rsid w:val="002E3D68"/>
    <w:rsid w:val="002F387D"/>
    <w:rsid w:val="003244B3"/>
    <w:rsid w:val="003267C7"/>
    <w:rsid w:val="0034619F"/>
    <w:rsid w:val="0035134C"/>
    <w:rsid w:val="00382159"/>
    <w:rsid w:val="003906EF"/>
    <w:rsid w:val="00395E50"/>
    <w:rsid w:val="003A7B15"/>
    <w:rsid w:val="003B3612"/>
    <w:rsid w:val="003B5A13"/>
    <w:rsid w:val="003B5CCC"/>
    <w:rsid w:val="003C6D8C"/>
    <w:rsid w:val="003F0474"/>
    <w:rsid w:val="003F3E9A"/>
    <w:rsid w:val="00412C9A"/>
    <w:rsid w:val="00412CE7"/>
    <w:rsid w:val="0041718E"/>
    <w:rsid w:val="00421840"/>
    <w:rsid w:val="00423739"/>
    <w:rsid w:val="00424290"/>
    <w:rsid w:val="004309C4"/>
    <w:rsid w:val="00432E66"/>
    <w:rsid w:val="00434967"/>
    <w:rsid w:val="0044235B"/>
    <w:rsid w:val="00445417"/>
    <w:rsid w:val="00452FED"/>
    <w:rsid w:val="00453A34"/>
    <w:rsid w:val="00453B3F"/>
    <w:rsid w:val="00457495"/>
    <w:rsid w:val="004639BD"/>
    <w:rsid w:val="00472D63"/>
    <w:rsid w:val="0048530E"/>
    <w:rsid w:val="004955E3"/>
    <w:rsid w:val="004A1AB5"/>
    <w:rsid w:val="004C0ABA"/>
    <w:rsid w:val="004C2FA3"/>
    <w:rsid w:val="004E19A4"/>
    <w:rsid w:val="004E2AA1"/>
    <w:rsid w:val="005041ED"/>
    <w:rsid w:val="00513F81"/>
    <w:rsid w:val="0052618F"/>
    <w:rsid w:val="00550715"/>
    <w:rsid w:val="00563C02"/>
    <w:rsid w:val="00570599"/>
    <w:rsid w:val="005712EB"/>
    <w:rsid w:val="00596F73"/>
    <w:rsid w:val="005B5695"/>
    <w:rsid w:val="005C5CE5"/>
    <w:rsid w:val="005C7F00"/>
    <w:rsid w:val="005D0897"/>
    <w:rsid w:val="005D1EEB"/>
    <w:rsid w:val="005E3F32"/>
    <w:rsid w:val="005F01A1"/>
    <w:rsid w:val="005F632C"/>
    <w:rsid w:val="00601545"/>
    <w:rsid w:val="00603697"/>
    <w:rsid w:val="00603BB3"/>
    <w:rsid w:val="006061EC"/>
    <w:rsid w:val="00606537"/>
    <w:rsid w:val="0062140F"/>
    <w:rsid w:val="006623A4"/>
    <w:rsid w:val="006754FB"/>
    <w:rsid w:val="00684E5C"/>
    <w:rsid w:val="00691D4E"/>
    <w:rsid w:val="006B6523"/>
    <w:rsid w:val="006D2488"/>
    <w:rsid w:val="006E3883"/>
    <w:rsid w:val="006E44BD"/>
    <w:rsid w:val="006E6D80"/>
    <w:rsid w:val="006F4910"/>
    <w:rsid w:val="007166A7"/>
    <w:rsid w:val="00731EA6"/>
    <w:rsid w:val="00741EC1"/>
    <w:rsid w:val="007467B6"/>
    <w:rsid w:val="0075183E"/>
    <w:rsid w:val="00766A9C"/>
    <w:rsid w:val="00786DEA"/>
    <w:rsid w:val="007935D2"/>
    <w:rsid w:val="007A17EC"/>
    <w:rsid w:val="007E78B6"/>
    <w:rsid w:val="007F2D09"/>
    <w:rsid w:val="00806101"/>
    <w:rsid w:val="0083281A"/>
    <w:rsid w:val="0084227A"/>
    <w:rsid w:val="00845644"/>
    <w:rsid w:val="00864B59"/>
    <w:rsid w:val="00866F51"/>
    <w:rsid w:val="0088321C"/>
    <w:rsid w:val="00887689"/>
    <w:rsid w:val="008A5827"/>
    <w:rsid w:val="008C0F29"/>
    <w:rsid w:val="008C22F6"/>
    <w:rsid w:val="008D3603"/>
    <w:rsid w:val="008D6165"/>
    <w:rsid w:val="008E1254"/>
    <w:rsid w:val="008F64B9"/>
    <w:rsid w:val="0090173E"/>
    <w:rsid w:val="00926BF0"/>
    <w:rsid w:val="009432E4"/>
    <w:rsid w:val="00947E94"/>
    <w:rsid w:val="009600C0"/>
    <w:rsid w:val="009630BD"/>
    <w:rsid w:val="00972A0C"/>
    <w:rsid w:val="00976C19"/>
    <w:rsid w:val="009959A7"/>
    <w:rsid w:val="009A6DF1"/>
    <w:rsid w:val="009B01FA"/>
    <w:rsid w:val="009D2D57"/>
    <w:rsid w:val="009D5399"/>
    <w:rsid w:val="009E2C32"/>
    <w:rsid w:val="009F2B33"/>
    <w:rsid w:val="009F6130"/>
    <w:rsid w:val="00A008D9"/>
    <w:rsid w:val="00A33D19"/>
    <w:rsid w:val="00A6281B"/>
    <w:rsid w:val="00A62D7D"/>
    <w:rsid w:val="00A62E28"/>
    <w:rsid w:val="00A70E0D"/>
    <w:rsid w:val="00A75860"/>
    <w:rsid w:val="00A87625"/>
    <w:rsid w:val="00AA6485"/>
    <w:rsid w:val="00AB2D05"/>
    <w:rsid w:val="00AE2D64"/>
    <w:rsid w:val="00AF536E"/>
    <w:rsid w:val="00B10DAC"/>
    <w:rsid w:val="00B27F76"/>
    <w:rsid w:val="00B37EC2"/>
    <w:rsid w:val="00B501CF"/>
    <w:rsid w:val="00B71BBF"/>
    <w:rsid w:val="00B77D0D"/>
    <w:rsid w:val="00B858CF"/>
    <w:rsid w:val="00B87E38"/>
    <w:rsid w:val="00B9451A"/>
    <w:rsid w:val="00BA283E"/>
    <w:rsid w:val="00BC24EE"/>
    <w:rsid w:val="00BF260A"/>
    <w:rsid w:val="00C30079"/>
    <w:rsid w:val="00C608D9"/>
    <w:rsid w:val="00C73D5F"/>
    <w:rsid w:val="00CB00B4"/>
    <w:rsid w:val="00CD5872"/>
    <w:rsid w:val="00D124BF"/>
    <w:rsid w:val="00D343C3"/>
    <w:rsid w:val="00D34D9C"/>
    <w:rsid w:val="00D4080C"/>
    <w:rsid w:val="00D545B7"/>
    <w:rsid w:val="00D5546E"/>
    <w:rsid w:val="00D563DE"/>
    <w:rsid w:val="00D85E40"/>
    <w:rsid w:val="00D9488C"/>
    <w:rsid w:val="00DA220D"/>
    <w:rsid w:val="00DB2DD4"/>
    <w:rsid w:val="00DC12A5"/>
    <w:rsid w:val="00DC3411"/>
    <w:rsid w:val="00DD0814"/>
    <w:rsid w:val="00DE447D"/>
    <w:rsid w:val="00DE617E"/>
    <w:rsid w:val="00DF2AD5"/>
    <w:rsid w:val="00E15674"/>
    <w:rsid w:val="00E17D51"/>
    <w:rsid w:val="00E30AD9"/>
    <w:rsid w:val="00E4108D"/>
    <w:rsid w:val="00E44048"/>
    <w:rsid w:val="00E448FF"/>
    <w:rsid w:val="00E527B3"/>
    <w:rsid w:val="00E64270"/>
    <w:rsid w:val="00E66742"/>
    <w:rsid w:val="00E87D02"/>
    <w:rsid w:val="00E90813"/>
    <w:rsid w:val="00E94CCE"/>
    <w:rsid w:val="00EB6686"/>
    <w:rsid w:val="00EC42AF"/>
    <w:rsid w:val="00ED5B4F"/>
    <w:rsid w:val="00F02B9D"/>
    <w:rsid w:val="00F1420D"/>
    <w:rsid w:val="00F215CC"/>
    <w:rsid w:val="00F26891"/>
    <w:rsid w:val="00F4267F"/>
    <w:rsid w:val="00F53682"/>
    <w:rsid w:val="00F8356A"/>
    <w:rsid w:val="00FA387F"/>
    <w:rsid w:val="00FA670A"/>
    <w:rsid w:val="00FB3B47"/>
    <w:rsid w:val="00FC08FA"/>
    <w:rsid w:val="00FC31AA"/>
    <w:rsid w:val="00FC474F"/>
    <w:rsid w:val="00FC5843"/>
    <w:rsid w:val="00FE392B"/>
    <w:rsid w:val="00FE4116"/>
    <w:rsid w:val="00FF3F56"/>
    <w:rsid w:val="00FF49F1"/>
    <w:rsid w:val="00FF6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53A32"/>
  <w15:docId w15:val="{5B97C766-4659-44EE-8C73-8B1CDED3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next w:val="23"/>
    <w:qFormat/>
    <w:rsid w:val="000637E3"/>
    <w:pPr>
      <w:widowControl w:val="0"/>
      <w:jc w:val="both"/>
    </w:pPr>
    <w:rPr>
      <w:rFonts w:ascii="Calibri" w:eastAsia="宋体" w:hAnsi="Calibri" w:cs="Times New Roman"/>
      <w:sz w:val="28"/>
      <w:szCs w:val="20"/>
    </w:rPr>
  </w:style>
  <w:style w:type="paragraph" w:styleId="1">
    <w:name w:val="heading 1"/>
    <w:basedOn w:val="a3"/>
    <w:next w:val="a3"/>
    <w:link w:val="1Char"/>
    <w:qFormat/>
    <w:rsid w:val="000637E3"/>
    <w:pPr>
      <w:keepNext/>
      <w:snapToGrid w:val="0"/>
      <w:spacing w:line="360" w:lineRule="atLeast"/>
      <w:outlineLvl w:val="0"/>
    </w:pPr>
    <w:rPr>
      <w:rFonts w:ascii="宋体"/>
    </w:rPr>
  </w:style>
  <w:style w:type="paragraph" w:styleId="23">
    <w:name w:val="heading 2"/>
    <w:basedOn w:val="a3"/>
    <w:next w:val="a3"/>
    <w:link w:val="2Char"/>
    <w:qFormat/>
    <w:rsid w:val="000637E3"/>
    <w:pPr>
      <w:keepNext/>
      <w:keepLines/>
      <w:spacing w:before="260" w:after="260" w:line="413" w:lineRule="auto"/>
      <w:outlineLvl w:val="1"/>
    </w:pPr>
    <w:rPr>
      <w:rFonts w:ascii="Arial" w:eastAsia="黑体" w:hAnsi="Arial"/>
      <w:b/>
      <w:sz w:val="32"/>
    </w:rPr>
  </w:style>
  <w:style w:type="paragraph" w:styleId="30">
    <w:name w:val="heading 3"/>
    <w:basedOn w:val="a3"/>
    <w:next w:val="a3"/>
    <w:link w:val="3Char"/>
    <w:qFormat/>
    <w:rsid w:val="000637E3"/>
    <w:pPr>
      <w:keepNext/>
      <w:keepLines/>
      <w:spacing w:before="260" w:after="260" w:line="413" w:lineRule="auto"/>
      <w:outlineLvl w:val="2"/>
    </w:pPr>
    <w:rPr>
      <w:b/>
      <w:sz w:val="32"/>
    </w:rPr>
  </w:style>
  <w:style w:type="paragraph" w:styleId="4">
    <w:name w:val="heading 4"/>
    <w:basedOn w:val="a3"/>
    <w:next w:val="a3"/>
    <w:link w:val="4Char"/>
    <w:qFormat/>
    <w:rsid w:val="000637E3"/>
    <w:pPr>
      <w:keepNext/>
      <w:keepLines/>
      <w:spacing w:before="280" w:after="290" w:line="372" w:lineRule="auto"/>
      <w:outlineLvl w:val="3"/>
    </w:pPr>
    <w:rPr>
      <w:rFonts w:ascii="Arial" w:eastAsia="黑体" w:hAnsi="Arial"/>
      <w:b/>
    </w:rPr>
  </w:style>
  <w:style w:type="paragraph" w:styleId="5">
    <w:name w:val="heading 5"/>
    <w:basedOn w:val="a3"/>
    <w:next w:val="a3"/>
    <w:link w:val="5Char"/>
    <w:qFormat/>
    <w:rsid w:val="000637E3"/>
    <w:pPr>
      <w:keepNext/>
      <w:keepLines/>
      <w:tabs>
        <w:tab w:val="left" w:pos="2551"/>
      </w:tabs>
      <w:spacing w:before="280" w:after="290" w:line="372" w:lineRule="auto"/>
      <w:ind w:left="2551" w:hanging="850"/>
      <w:outlineLvl w:val="4"/>
    </w:pPr>
    <w:rPr>
      <w:b/>
    </w:rPr>
  </w:style>
  <w:style w:type="paragraph" w:styleId="6">
    <w:name w:val="heading 6"/>
    <w:basedOn w:val="a3"/>
    <w:next w:val="a3"/>
    <w:link w:val="6Char"/>
    <w:qFormat/>
    <w:rsid w:val="000637E3"/>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3"/>
    <w:next w:val="a3"/>
    <w:link w:val="7Char"/>
    <w:qFormat/>
    <w:rsid w:val="000637E3"/>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3"/>
    <w:next w:val="a3"/>
    <w:link w:val="8Char"/>
    <w:qFormat/>
    <w:rsid w:val="000637E3"/>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3"/>
    <w:next w:val="a3"/>
    <w:link w:val="9Char"/>
    <w:qFormat/>
    <w:rsid w:val="000637E3"/>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Char"/>
    <w:unhideWhenUsed/>
    <w:rsid w:val="000637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4"/>
    <w:link w:val="a7"/>
    <w:rsid w:val="000637E3"/>
    <w:rPr>
      <w:sz w:val="18"/>
      <w:szCs w:val="18"/>
    </w:rPr>
  </w:style>
  <w:style w:type="paragraph" w:styleId="a8">
    <w:name w:val="footer"/>
    <w:basedOn w:val="a3"/>
    <w:link w:val="Char0"/>
    <w:unhideWhenUsed/>
    <w:rsid w:val="000637E3"/>
    <w:pPr>
      <w:tabs>
        <w:tab w:val="center" w:pos="4153"/>
        <w:tab w:val="right" w:pos="8306"/>
      </w:tabs>
      <w:snapToGrid w:val="0"/>
      <w:jc w:val="left"/>
    </w:pPr>
    <w:rPr>
      <w:sz w:val="18"/>
      <w:szCs w:val="18"/>
    </w:rPr>
  </w:style>
  <w:style w:type="character" w:customStyle="1" w:styleId="Char0">
    <w:name w:val="页脚 Char"/>
    <w:basedOn w:val="a4"/>
    <w:link w:val="a8"/>
    <w:uiPriority w:val="99"/>
    <w:semiHidden/>
    <w:rsid w:val="000637E3"/>
    <w:rPr>
      <w:sz w:val="18"/>
      <w:szCs w:val="18"/>
    </w:rPr>
  </w:style>
  <w:style w:type="character" w:customStyle="1" w:styleId="1Char">
    <w:name w:val="标题 1 Char"/>
    <w:basedOn w:val="a4"/>
    <w:link w:val="1"/>
    <w:rsid w:val="000637E3"/>
    <w:rPr>
      <w:rFonts w:ascii="宋体" w:eastAsia="宋体" w:hAnsi="Calibri" w:cs="Times New Roman"/>
      <w:sz w:val="28"/>
      <w:szCs w:val="20"/>
    </w:rPr>
  </w:style>
  <w:style w:type="character" w:customStyle="1" w:styleId="2Char">
    <w:name w:val="标题 2 Char"/>
    <w:basedOn w:val="a4"/>
    <w:link w:val="23"/>
    <w:rsid w:val="000637E3"/>
    <w:rPr>
      <w:rFonts w:ascii="Arial" w:eastAsia="黑体" w:hAnsi="Arial" w:cs="Times New Roman"/>
      <w:b/>
      <w:sz w:val="32"/>
      <w:szCs w:val="20"/>
    </w:rPr>
  </w:style>
  <w:style w:type="character" w:customStyle="1" w:styleId="3Char">
    <w:name w:val="标题 3 Char"/>
    <w:basedOn w:val="a4"/>
    <w:link w:val="30"/>
    <w:rsid w:val="000637E3"/>
    <w:rPr>
      <w:rFonts w:ascii="Calibri" w:eastAsia="宋体" w:hAnsi="Calibri" w:cs="Times New Roman"/>
      <w:b/>
      <w:sz w:val="32"/>
      <w:szCs w:val="20"/>
    </w:rPr>
  </w:style>
  <w:style w:type="character" w:customStyle="1" w:styleId="4Char">
    <w:name w:val="标题 4 Char"/>
    <w:basedOn w:val="a4"/>
    <w:link w:val="4"/>
    <w:rsid w:val="000637E3"/>
    <w:rPr>
      <w:rFonts w:ascii="Arial" w:eastAsia="黑体" w:hAnsi="Arial" w:cs="Times New Roman"/>
      <w:b/>
      <w:sz w:val="28"/>
      <w:szCs w:val="20"/>
    </w:rPr>
  </w:style>
  <w:style w:type="character" w:customStyle="1" w:styleId="5Char">
    <w:name w:val="标题 5 Char"/>
    <w:basedOn w:val="a4"/>
    <w:link w:val="5"/>
    <w:rsid w:val="000637E3"/>
    <w:rPr>
      <w:rFonts w:ascii="Calibri" w:eastAsia="宋体" w:hAnsi="Calibri" w:cs="Times New Roman"/>
      <w:b/>
      <w:sz w:val="28"/>
      <w:szCs w:val="20"/>
    </w:rPr>
  </w:style>
  <w:style w:type="character" w:customStyle="1" w:styleId="6Char">
    <w:name w:val="标题 6 Char"/>
    <w:basedOn w:val="a4"/>
    <w:link w:val="6"/>
    <w:rsid w:val="000637E3"/>
    <w:rPr>
      <w:rFonts w:ascii="Arial" w:eastAsia="黑体" w:hAnsi="Arial" w:cs="Times New Roman"/>
      <w:b/>
      <w:sz w:val="24"/>
      <w:szCs w:val="20"/>
    </w:rPr>
  </w:style>
  <w:style w:type="character" w:customStyle="1" w:styleId="7Char">
    <w:name w:val="标题 7 Char"/>
    <w:basedOn w:val="a4"/>
    <w:link w:val="7"/>
    <w:rsid w:val="000637E3"/>
    <w:rPr>
      <w:rFonts w:ascii="Arial" w:eastAsia="黑体" w:hAnsi="Arial" w:cs="Times New Roman"/>
      <w:b/>
      <w:sz w:val="24"/>
      <w:szCs w:val="20"/>
    </w:rPr>
  </w:style>
  <w:style w:type="character" w:customStyle="1" w:styleId="8Char">
    <w:name w:val="标题 8 Char"/>
    <w:basedOn w:val="a4"/>
    <w:link w:val="8"/>
    <w:rsid w:val="000637E3"/>
    <w:rPr>
      <w:rFonts w:ascii="Arial" w:eastAsia="黑体" w:hAnsi="Arial" w:cs="Times New Roman"/>
      <w:b/>
      <w:sz w:val="24"/>
      <w:szCs w:val="20"/>
    </w:rPr>
  </w:style>
  <w:style w:type="character" w:customStyle="1" w:styleId="9Char">
    <w:name w:val="标题 9 Char"/>
    <w:basedOn w:val="a4"/>
    <w:link w:val="9"/>
    <w:rsid w:val="000637E3"/>
    <w:rPr>
      <w:rFonts w:ascii="Arial" w:eastAsia="黑体" w:hAnsi="Arial" w:cs="Times New Roman"/>
      <w:b/>
      <w:sz w:val="24"/>
      <w:szCs w:val="20"/>
    </w:rPr>
  </w:style>
  <w:style w:type="paragraph" w:styleId="31">
    <w:name w:val="List 3"/>
    <w:basedOn w:val="a3"/>
    <w:rsid w:val="000637E3"/>
    <w:pPr>
      <w:adjustRightInd w:val="0"/>
      <w:snapToGrid w:val="0"/>
      <w:spacing w:line="360" w:lineRule="auto"/>
      <w:ind w:leftChars="400" w:left="100" w:hangingChars="200" w:hanging="200"/>
    </w:pPr>
    <w:rPr>
      <w:sz w:val="24"/>
    </w:rPr>
  </w:style>
  <w:style w:type="paragraph" w:styleId="70">
    <w:name w:val="toc 7"/>
    <w:basedOn w:val="a3"/>
    <w:next w:val="a3"/>
    <w:rsid w:val="000637E3"/>
    <w:pPr>
      <w:ind w:leftChars="1200" w:left="2520"/>
    </w:pPr>
  </w:style>
  <w:style w:type="paragraph" w:styleId="2">
    <w:name w:val="List Number 2"/>
    <w:basedOn w:val="a3"/>
    <w:rsid w:val="000637E3"/>
    <w:pPr>
      <w:numPr>
        <w:numId w:val="1"/>
      </w:numPr>
      <w:tabs>
        <w:tab w:val="clear" w:pos="425"/>
        <w:tab w:val="left" w:pos="780"/>
      </w:tabs>
      <w:spacing w:line="360" w:lineRule="auto"/>
    </w:pPr>
    <w:rPr>
      <w:sz w:val="24"/>
    </w:rPr>
  </w:style>
  <w:style w:type="paragraph" w:styleId="40">
    <w:name w:val="List Bullet 4"/>
    <w:basedOn w:val="a3"/>
    <w:rsid w:val="000637E3"/>
    <w:pPr>
      <w:widowControl/>
      <w:tabs>
        <w:tab w:val="left" w:pos="1134"/>
      </w:tabs>
      <w:adjustRightInd w:val="0"/>
      <w:snapToGrid w:val="0"/>
      <w:spacing w:before="120" w:line="280" w:lineRule="atLeast"/>
      <w:ind w:left="1418" w:hanging="284"/>
      <w:jc w:val="left"/>
    </w:pPr>
    <w:rPr>
      <w:rFonts w:ascii="宋体"/>
      <w:kern w:val="0"/>
      <w:sz w:val="22"/>
    </w:rPr>
  </w:style>
  <w:style w:type="paragraph" w:styleId="a9">
    <w:name w:val="Normal Indent"/>
    <w:basedOn w:val="a3"/>
    <w:rsid w:val="000637E3"/>
    <w:pPr>
      <w:adjustRightInd w:val="0"/>
      <w:snapToGrid w:val="0"/>
      <w:spacing w:line="360" w:lineRule="auto"/>
      <w:ind w:firstLine="420"/>
    </w:pPr>
    <w:rPr>
      <w:sz w:val="24"/>
    </w:rPr>
  </w:style>
  <w:style w:type="paragraph" w:styleId="aa">
    <w:name w:val="caption"/>
    <w:basedOn w:val="a3"/>
    <w:next w:val="a3"/>
    <w:qFormat/>
    <w:rsid w:val="000637E3"/>
    <w:pPr>
      <w:widowControl/>
      <w:tabs>
        <w:tab w:val="left" w:pos="1134"/>
      </w:tabs>
      <w:adjustRightInd w:val="0"/>
      <w:snapToGrid w:val="0"/>
      <w:spacing w:line="280" w:lineRule="atLeast"/>
      <w:jc w:val="left"/>
    </w:pPr>
    <w:rPr>
      <w:rFonts w:eastAsia="PMingLiU"/>
      <w:b/>
      <w:kern w:val="0"/>
      <w:sz w:val="24"/>
      <w:lang w:eastAsia="zh-TW"/>
    </w:rPr>
  </w:style>
  <w:style w:type="paragraph" w:styleId="ab">
    <w:name w:val="Document Map"/>
    <w:basedOn w:val="a3"/>
    <w:link w:val="Char1"/>
    <w:rsid w:val="000637E3"/>
    <w:pPr>
      <w:shd w:val="clear" w:color="auto" w:fill="000080"/>
    </w:pPr>
  </w:style>
  <w:style w:type="character" w:customStyle="1" w:styleId="Char1">
    <w:name w:val="文档结构图 Char"/>
    <w:basedOn w:val="a4"/>
    <w:link w:val="ab"/>
    <w:rsid w:val="000637E3"/>
    <w:rPr>
      <w:rFonts w:ascii="Calibri" w:eastAsia="宋体" w:hAnsi="Calibri" w:cs="Times New Roman"/>
      <w:sz w:val="28"/>
      <w:szCs w:val="20"/>
      <w:shd w:val="clear" w:color="auto" w:fill="000080"/>
    </w:rPr>
  </w:style>
  <w:style w:type="paragraph" w:styleId="ac">
    <w:name w:val="toa heading"/>
    <w:basedOn w:val="a3"/>
    <w:next w:val="a3"/>
    <w:rsid w:val="000637E3"/>
    <w:pPr>
      <w:spacing w:before="120"/>
    </w:pPr>
    <w:rPr>
      <w:rFonts w:ascii="Arial" w:hAnsi="Arial"/>
      <w:sz w:val="24"/>
    </w:rPr>
  </w:style>
  <w:style w:type="paragraph" w:styleId="ad">
    <w:name w:val="annotation text"/>
    <w:basedOn w:val="a3"/>
    <w:link w:val="Char2"/>
    <w:rsid w:val="000637E3"/>
    <w:pPr>
      <w:adjustRightInd w:val="0"/>
      <w:spacing w:line="360" w:lineRule="atLeast"/>
      <w:jc w:val="left"/>
      <w:textAlignment w:val="baseline"/>
    </w:pPr>
    <w:rPr>
      <w:kern w:val="0"/>
      <w:sz w:val="24"/>
    </w:rPr>
  </w:style>
  <w:style w:type="character" w:customStyle="1" w:styleId="Char2">
    <w:name w:val="批注文字 Char"/>
    <w:basedOn w:val="a4"/>
    <w:link w:val="ad"/>
    <w:rsid w:val="000637E3"/>
    <w:rPr>
      <w:rFonts w:ascii="Calibri" w:eastAsia="宋体" w:hAnsi="Calibri" w:cs="Times New Roman"/>
      <w:kern w:val="0"/>
      <w:sz w:val="24"/>
      <w:szCs w:val="20"/>
    </w:rPr>
  </w:style>
  <w:style w:type="paragraph" w:styleId="32">
    <w:name w:val="Body Text 3"/>
    <w:basedOn w:val="a3"/>
    <w:link w:val="3Char0"/>
    <w:rsid w:val="000637E3"/>
    <w:pPr>
      <w:adjustRightInd w:val="0"/>
      <w:snapToGrid w:val="0"/>
      <w:spacing w:after="120" w:line="360" w:lineRule="auto"/>
    </w:pPr>
    <w:rPr>
      <w:sz w:val="16"/>
    </w:rPr>
  </w:style>
  <w:style w:type="character" w:customStyle="1" w:styleId="3Char0">
    <w:name w:val="正文文本 3 Char"/>
    <w:basedOn w:val="a4"/>
    <w:link w:val="32"/>
    <w:rsid w:val="000637E3"/>
    <w:rPr>
      <w:rFonts w:ascii="Calibri" w:eastAsia="宋体" w:hAnsi="Calibri" w:cs="Times New Roman"/>
      <w:sz w:val="16"/>
      <w:szCs w:val="20"/>
    </w:rPr>
  </w:style>
  <w:style w:type="paragraph" w:styleId="3">
    <w:name w:val="List Bullet 3"/>
    <w:basedOn w:val="a3"/>
    <w:rsid w:val="000637E3"/>
    <w:pPr>
      <w:numPr>
        <w:numId w:val="3"/>
      </w:numPr>
      <w:tabs>
        <w:tab w:val="left" w:pos="1200"/>
      </w:tabs>
      <w:adjustRightInd w:val="0"/>
      <w:snapToGrid w:val="0"/>
      <w:spacing w:line="360" w:lineRule="auto"/>
    </w:pPr>
    <w:rPr>
      <w:sz w:val="24"/>
    </w:rPr>
  </w:style>
  <w:style w:type="paragraph" w:styleId="ae">
    <w:name w:val="Body Text"/>
    <w:basedOn w:val="a3"/>
    <w:link w:val="Char3"/>
    <w:qFormat/>
    <w:rsid w:val="000637E3"/>
    <w:rPr>
      <w:rFonts w:ascii="仿宋_GB2312" w:eastAsia="仿宋_GB2312"/>
      <w:sz w:val="32"/>
    </w:rPr>
  </w:style>
  <w:style w:type="character" w:customStyle="1" w:styleId="Char3">
    <w:name w:val="正文文本 Char"/>
    <w:basedOn w:val="a4"/>
    <w:link w:val="ae"/>
    <w:rsid w:val="000637E3"/>
    <w:rPr>
      <w:rFonts w:ascii="仿宋_GB2312" w:eastAsia="仿宋_GB2312" w:hAnsi="Calibri" w:cs="Times New Roman"/>
      <w:sz w:val="32"/>
      <w:szCs w:val="20"/>
    </w:rPr>
  </w:style>
  <w:style w:type="paragraph" w:styleId="af">
    <w:name w:val="Body Text Indent"/>
    <w:basedOn w:val="a3"/>
    <w:link w:val="Char4"/>
    <w:rsid w:val="000637E3"/>
    <w:pPr>
      <w:spacing w:line="700" w:lineRule="exact"/>
      <w:ind w:left="960"/>
    </w:pPr>
    <w:rPr>
      <w:sz w:val="44"/>
    </w:rPr>
  </w:style>
  <w:style w:type="character" w:customStyle="1" w:styleId="Char4">
    <w:name w:val="正文文本缩进 Char"/>
    <w:basedOn w:val="a4"/>
    <w:link w:val="af"/>
    <w:rsid w:val="000637E3"/>
    <w:rPr>
      <w:rFonts w:ascii="Calibri" w:eastAsia="宋体" w:hAnsi="Calibri" w:cs="Times New Roman"/>
      <w:sz w:val="44"/>
      <w:szCs w:val="20"/>
    </w:rPr>
  </w:style>
  <w:style w:type="paragraph" w:styleId="33">
    <w:name w:val="List Number 3"/>
    <w:basedOn w:val="a3"/>
    <w:rsid w:val="000637E3"/>
    <w:pPr>
      <w:tabs>
        <w:tab w:val="left" w:pos="2120"/>
      </w:tabs>
      <w:adjustRightInd w:val="0"/>
      <w:snapToGrid w:val="0"/>
      <w:spacing w:line="360" w:lineRule="auto"/>
      <w:ind w:left="2120" w:hanging="720"/>
    </w:pPr>
    <w:rPr>
      <w:sz w:val="24"/>
    </w:rPr>
  </w:style>
  <w:style w:type="paragraph" w:styleId="24">
    <w:name w:val="List 2"/>
    <w:basedOn w:val="a3"/>
    <w:rsid w:val="000637E3"/>
    <w:pPr>
      <w:adjustRightInd w:val="0"/>
      <w:snapToGrid w:val="0"/>
      <w:spacing w:line="360" w:lineRule="auto"/>
      <w:ind w:leftChars="200" w:left="100" w:hangingChars="200" w:hanging="200"/>
    </w:pPr>
    <w:rPr>
      <w:sz w:val="24"/>
    </w:rPr>
  </w:style>
  <w:style w:type="paragraph" w:styleId="af0">
    <w:name w:val="List Continue"/>
    <w:basedOn w:val="a3"/>
    <w:rsid w:val="000637E3"/>
    <w:pPr>
      <w:adjustRightInd w:val="0"/>
      <w:snapToGrid w:val="0"/>
      <w:spacing w:after="120" w:line="360" w:lineRule="auto"/>
      <w:ind w:leftChars="200" w:left="420"/>
    </w:pPr>
    <w:rPr>
      <w:sz w:val="24"/>
    </w:rPr>
  </w:style>
  <w:style w:type="paragraph" w:styleId="20">
    <w:name w:val="List Bullet 2"/>
    <w:basedOn w:val="a3"/>
    <w:rsid w:val="000637E3"/>
    <w:pPr>
      <w:numPr>
        <w:numId w:val="4"/>
      </w:numPr>
      <w:tabs>
        <w:tab w:val="left" w:pos="780"/>
      </w:tabs>
      <w:adjustRightInd w:val="0"/>
      <w:snapToGrid w:val="0"/>
      <w:spacing w:line="360" w:lineRule="auto"/>
    </w:pPr>
    <w:rPr>
      <w:sz w:val="24"/>
    </w:rPr>
  </w:style>
  <w:style w:type="paragraph" w:styleId="50">
    <w:name w:val="toc 5"/>
    <w:basedOn w:val="a3"/>
    <w:next w:val="a3"/>
    <w:rsid w:val="000637E3"/>
    <w:pPr>
      <w:ind w:leftChars="800" w:left="1680"/>
    </w:pPr>
  </w:style>
  <w:style w:type="paragraph" w:styleId="34">
    <w:name w:val="toc 3"/>
    <w:basedOn w:val="a3"/>
    <w:next w:val="a3"/>
    <w:uiPriority w:val="39"/>
    <w:rsid w:val="000637E3"/>
    <w:pPr>
      <w:ind w:leftChars="400" w:left="840"/>
    </w:pPr>
  </w:style>
  <w:style w:type="paragraph" w:styleId="af1">
    <w:name w:val="Plain Text"/>
    <w:basedOn w:val="a3"/>
    <w:link w:val="Char5"/>
    <w:rsid w:val="000637E3"/>
    <w:rPr>
      <w:rFonts w:ascii="宋体" w:hAnsi="Courier New"/>
      <w:sz w:val="21"/>
    </w:rPr>
  </w:style>
  <w:style w:type="character" w:customStyle="1" w:styleId="Char5">
    <w:name w:val="纯文本 Char"/>
    <w:basedOn w:val="a4"/>
    <w:link w:val="af1"/>
    <w:rsid w:val="000637E3"/>
    <w:rPr>
      <w:rFonts w:ascii="宋体" w:eastAsia="宋体" w:hAnsi="Courier New" w:cs="Times New Roman"/>
      <w:szCs w:val="20"/>
    </w:rPr>
  </w:style>
  <w:style w:type="paragraph" w:styleId="80">
    <w:name w:val="toc 8"/>
    <w:basedOn w:val="a3"/>
    <w:next w:val="a3"/>
    <w:rsid w:val="000637E3"/>
    <w:pPr>
      <w:ind w:leftChars="1400" w:left="2940"/>
    </w:pPr>
  </w:style>
  <w:style w:type="paragraph" w:styleId="af2">
    <w:name w:val="Date"/>
    <w:basedOn w:val="a3"/>
    <w:next w:val="a3"/>
    <w:link w:val="Char6"/>
    <w:qFormat/>
    <w:rsid w:val="000637E3"/>
  </w:style>
  <w:style w:type="character" w:customStyle="1" w:styleId="Char6">
    <w:name w:val="日期 Char"/>
    <w:basedOn w:val="a4"/>
    <w:link w:val="af2"/>
    <w:rsid w:val="000637E3"/>
    <w:rPr>
      <w:rFonts w:ascii="Calibri" w:eastAsia="宋体" w:hAnsi="Calibri" w:cs="Times New Roman"/>
      <w:sz w:val="28"/>
      <w:szCs w:val="20"/>
    </w:rPr>
  </w:style>
  <w:style w:type="paragraph" w:styleId="25">
    <w:name w:val="Body Text Indent 2"/>
    <w:basedOn w:val="a3"/>
    <w:link w:val="2Char0"/>
    <w:rsid w:val="000637E3"/>
    <w:pPr>
      <w:snapToGrid w:val="0"/>
      <w:spacing w:line="560" w:lineRule="atLeast"/>
      <w:ind w:firstLine="540"/>
    </w:pPr>
  </w:style>
  <w:style w:type="character" w:customStyle="1" w:styleId="2Char0">
    <w:name w:val="正文文本缩进 2 Char"/>
    <w:basedOn w:val="a4"/>
    <w:link w:val="25"/>
    <w:rsid w:val="000637E3"/>
    <w:rPr>
      <w:rFonts w:ascii="Calibri" w:eastAsia="宋体" w:hAnsi="Calibri" w:cs="Times New Roman"/>
      <w:sz w:val="28"/>
      <w:szCs w:val="20"/>
    </w:rPr>
  </w:style>
  <w:style w:type="paragraph" w:styleId="af3">
    <w:name w:val="Balloon Text"/>
    <w:basedOn w:val="a3"/>
    <w:link w:val="Char7"/>
    <w:rsid w:val="000637E3"/>
    <w:rPr>
      <w:sz w:val="18"/>
    </w:rPr>
  </w:style>
  <w:style w:type="character" w:customStyle="1" w:styleId="Char7">
    <w:name w:val="批注框文本 Char"/>
    <w:basedOn w:val="a4"/>
    <w:link w:val="af3"/>
    <w:rsid w:val="000637E3"/>
    <w:rPr>
      <w:rFonts w:ascii="Calibri" w:eastAsia="宋体" w:hAnsi="Calibri" w:cs="Times New Roman"/>
      <w:sz w:val="18"/>
      <w:szCs w:val="20"/>
    </w:rPr>
  </w:style>
  <w:style w:type="paragraph" w:styleId="10">
    <w:name w:val="toc 1"/>
    <w:basedOn w:val="a3"/>
    <w:next w:val="a3"/>
    <w:uiPriority w:val="39"/>
    <w:rsid w:val="000637E3"/>
    <w:pPr>
      <w:spacing w:line="180" w:lineRule="auto"/>
      <w:jc w:val="center"/>
    </w:pPr>
    <w:rPr>
      <w:sz w:val="30"/>
    </w:rPr>
  </w:style>
  <w:style w:type="paragraph" w:styleId="41">
    <w:name w:val="List Continue 4"/>
    <w:basedOn w:val="a3"/>
    <w:rsid w:val="000637E3"/>
    <w:pPr>
      <w:adjustRightInd w:val="0"/>
      <w:snapToGrid w:val="0"/>
      <w:spacing w:after="120" w:line="360" w:lineRule="auto"/>
      <w:ind w:leftChars="800" w:left="1680"/>
    </w:pPr>
    <w:rPr>
      <w:sz w:val="24"/>
    </w:rPr>
  </w:style>
  <w:style w:type="paragraph" w:styleId="42">
    <w:name w:val="toc 4"/>
    <w:basedOn w:val="a3"/>
    <w:next w:val="a3"/>
    <w:rsid w:val="000637E3"/>
    <w:pPr>
      <w:ind w:leftChars="600" w:left="1260"/>
    </w:pPr>
  </w:style>
  <w:style w:type="paragraph" w:styleId="af4">
    <w:name w:val="footnote text"/>
    <w:basedOn w:val="a3"/>
    <w:link w:val="Char8"/>
    <w:rsid w:val="000637E3"/>
    <w:pPr>
      <w:spacing w:line="360" w:lineRule="auto"/>
    </w:pPr>
    <w:rPr>
      <w:sz w:val="18"/>
    </w:rPr>
  </w:style>
  <w:style w:type="character" w:customStyle="1" w:styleId="Char8">
    <w:name w:val="脚注文本 Char"/>
    <w:basedOn w:val="a4"/>
    <w:link w:val="af4"/>
    <w:rsid w:val="000637E3"/>
    <w:rPr>
      <w:rFonts w:ascii="Calibri" w:eastAsia="宋体" w:hAnsi="Calibri" w:cs="Times New Roman"/>
      <w:sz w:val="18"/>
      <w:szCs w:val="20"/>
    </w:rPr>
  </w:style>
  <w:style w:type="paragraph" w:styleId="60">
    <w:name w:val="toc 6"/>
    <w:basedOn w:val="a3"/>
    <w:next w:val="a3"/>
    <w:rsid w:val="000637E3"/>
    <w:pPr>
      <w:ind w:leftChars="1000" w:left="2100"/>
    </w:pPr>
  </w:style>
  <w:style w:type="paragraph" w:styleId="51">
    <w:name w:val="List 5"/>
    <w:basedOn w:val="a3"/>
    <w:rsid w:val="000637E3"/>
    <w:pPr>
      <w:adjustRightInd w:val="0"/>
      <w:snapToGrid w:val="0"/>
      <w:spacing w:line="360" w:lineRule="auto"/>
      <w:ind w:leftChars="800" w:left="100" w:hangingChars="200" w:hanging="200"/>
    </w:pPr>
    <w:rPr>
      <w:sz w:val="24"/>
    </w:rPr>
  </w:style>
  <w:style w:type="paragraph" w:styleId="35">
    <w:name w:val="Body Text Indent 3"/>
    <w:basedOn w:val="a3"/>
    <w:link w:val="3Char1"/>
    <w:rsid w:val="000637E3"/>
    <w:pPr>
      <w:spacing w:line="360" w:lineRule="auto"/>
      <w:ind w:firstLine="632"/>
    </w:pPr>
    <w:rPr>
      <w:rFonts w:ascii="黑体" w:eastAsia="黑体"/>
    </w:rPr>
  </w:style>
  <w:style w:type="character" w:customStyle="1" w:styleId="3Char1">
    <w:name w:val="正文文本缩进 3 Char"/>
    <w:basedOn w:val="a4"/>
    <w:link w:val="35"/>
    <w:rsid w:val="000637E3"/>
    <w:rPr>
      <w:rFonts w:ascii="黑体" w:eastAsia="黑体" w:hAnsi="Calibri" w:cs="Times New Roman"/>
      <w:sz w:val="28"/>
      <w:szCs w:val="20"/>
    </w:rPr>
  </w:style>
  <w:style w:type="paragraph" w:styleId="af5">
    <w:name w:val="table of figures"/>
    <w:basedOn w:val="a3"/>
    <w:next w:val="a3"/>
    <w:rsid w:val="000637E3"/>
    <w:pPr>
      <w:tabs>
        <w:tab w:val="right" w:leader="dot" w:pos="8640"/>
      </w:tabs>
      <w:spacing w:line="360" w:lineRule="auto"/>
      <w:ind w:left="400" w:hanging="400"/>
    </w:pPr>
    <w:rPr>
      <w:sz w:val="24"/>
    </w:rPr>
  </w:style>
  <w:style w:type="paragraph" w:styleId="26">
    <w:name w:val="toc 2"/>
    <w:basedOn w:val="a3"/>
    <w:next w:val="a3"/>
    <w:uiPriority w:val="39"/>
    <w:rsid w:val="000637E3"/>
    <w:pPr>
      <w:ind w:leftChars="200" w:left="420"/>
    </w:pPr>
  </w:style>
  <w:style w:type="paragraph" w:styleId="90">
    <w:name w:val="toc 9"/>
    <w:basedOn w:val="a3"/>
    <w:next w:val="a3"/>
    <w:rsid w:val="000637E3"/>
    <w:pPr>
      <w:ind w:leftChars="1600" w:left="3360"/>
    </w:pPr>
  </w:style>
  <w:style w:type="paragraph" w:styleId="27">
    <w:name w:val="Body Text 2"/>
    <w:basedOn w:val="a3"/>
    <w:link w:val="2Char1"/>
    <w:rsid w:val="000637E3"/>
    <w:pPr>
      <w:adjustRightInd w:val="0"/>
      <w:snapToGrid w:val="0"/>
      <w:spacing w:after="120" w:line="480" w:lineRule="auto"/>
    </w:pPr>
    <w:rPr>
      <w:sz w:val="24"/>
    </w:rPr>
  </w:style>
  <w:style w:type="character" w:customStyle="1" w:styleId="2Char1">
    <w:name w:val="正文文本 2 Char"/>
    <w:basedOn w:val="a4"/>
    <w:link w:val="27"/>
    <w:rsid w:val="000637E3"/>
    <w:rPr>
      <w:rFonts w:ascii="Calibri" w:eastAsia="宋体" w:hAnsi="Calibri" w:cs="Times New Roman"/>
      <w:sz w:val="24"/>
      <w:szCs w:val="20"/>
    </w:rPr>
  </w:style>
  <w:style w:type="paragraph" w:styleId="43">
    <w:name w:val="List 4"/>
    <w:basedOn w:val="a3"/>
    <w:rsid w:val="000637E3"/>
    <w:pPr>
      <w:adjustRightInd w:val="0"/>
      <w:snapToGrid w:val="0"/>
      <w:spacing w:line="360" w:lineRule="auto"/>
      <w:ind w:leftChars="600" w:left="100" w:hangingChars="200" w:hanging="200"/>
    </w:pPr>
    <w:rPr>
      <w:sz w:val="24"/>
    </w:rPr>
  </w:style>
  <w:style w:type="paragraph" w:styleId="28">
    <w:name w:val="List Continue 2"/>
    <w:basedOn w:val="a3"/>
    <w:rsid w:val="000637E3"/>
    <w:pPr>
      <w:adjustRightInd w:val="0"/>
      <w:snapToGrid w:val="0"/>
      <w:spacing w:after="120" w:line="360" w:lineRule="auto"/>
      <w:ind w:leftChars="400" w:left="840"/>
    </w:pPr>
    <w:rPr>
      <w:sz w:val="24"/>
    </w:rPr>
  </w:style>
  <w:style w:type="paragraph" w:styleId="af6">
    <w:name w:val="Normal (Web)"/>
    <w:basedOn w:val="a3"/>
    <w:rsid w:val="000637E3"/>
    <w:pPr>
      <w:widowControl/>
      <w:spacing w:before="100" w:beforeAutospacing="1" w:after="100" w:afterAutospacing="1"/>
      <w:jc w:val="left"/>
    </w:pPr>
    <w:rPr>
      <w:rFonts w:ascii="宋体" w:hAnsi="宋体"/>
      <w:kern w:val="0"/>
      <w:sz w:val="24"/>
    </w:rPr>
  </w:style>
  <w:style w:type="paragraph" w:styleId="36">
    <w:name w:val="List Continue 3"/>
    <w:basedOn w:val="a3"/>
    <w:rsid w:val="000637E3"/>
    <w:pPr>
      <w:adjustRightInd w:val="0"/>
      <w:snapToGrid w:val="0"/>
      <w:spacing w:after="120" w:line="360" w:lineRule="auto"/>
      <w:ind w:leftChars="600" w:left="1260"/>
    </w:pPr>
    <w:rPr>
      <w:sz w:val="24"/>
    </w:rPr>
  </w:style>
  <w:style w:type="paragraph" w:styleId="11">
    <w:name w:val="index 1"/>
    <w:basedOn w:val="a3"/>
    <w:next w:val="a3"/>
    <w:rsid w:val="000637E3"/>
    <w:pPr>
      <w:adjustRightInd w:val="0"/>
      <w:spacing w:line="240" w:lineRule="atLeast"/>
      <w:textAlignment w:val="baseline"/>
    </w:pPr>
    <w:rPr>
      <w:rFonts w:ascii="宋体"/>
      <w:kern w:val="0"/>
      <w:sz w:val="21"/>
    </w:rPr>
  </w:style>
  <w:style w:type="paragraph" w:styleId="af7">
    <w:name w:val="Title"/>
    <w:basedOn w:val="a3"/>
    <w:link w:val="Char9"/>
    <w:qFormat/>
    <w:rsid w:val="000637E3"/>
    <w:pPr>
      <w:widowControl/>
      <w:spacing w:after="240" w:line="360" w:lineRule="auto"/>
      <w:jc w:val="center"/>
    </w:pPr>
    <w:rPr>
      <w:rFonts w:ascii="Arial" w:hAnsi="Arial"/>
      <w:b/>
      <w:smallCaps/>
      <w:kern w:val="28"/>
      <w:sz w:val="36"/>
      <w:lang w:eastAsia="en-US"/>
    </w:rPr>
  </w:style>
  <w:style w:type="character" w:customStyle="1" w:styleId="Char9">
    <w:name w:val="标题 Char"/>
    <w:basedOn w:val="a4"/>
    <w:link w:val="af7"/>
    <w:rsid w:val="000637E3"/>
    <w:rPr>
      <w:rFonts w:ascii="Arial" w:eastAsia="宋体" w:hAnsi="Arial" w:cs="Times New Roman"/>
      <w:b/>
      <w:smallCaps/>
      <w:kern w:val="28"/>
      <w:sz w:val="36"/>
      <w:szCs w:val="20"/>
      <w:lang w:eastAsia="en-US"/>
    </w:rPr>
  </w:style>
  <w:style w:type="paragraph" w:styleId="af8">
    <w:name w:val="annotation subject"/>
    <w:basedOn w:val="ad"/>
    <w:next w:val="ad"/>
    <w:link w:val="Chara"/>
    <w:rsid w:val="000637E3"/>
    <w:pPr>
      <w:adjustRightInd/>
      <w:spacing w:line="240" w:lineRule="auto"/>
      <w:textAlignment w:val="auto"/>
    </w:pPr>
  </w:style>
  <w:style w:type="character" w:customStyle="1" w:styleId="Chara">
    <w:name w:val="批注主题 Char"/>
    <w:basedOn w:val="Char2"/>
    <w:link w:val="af8"/>
    <w:rsid w:val="000637E3"/>
    <w:rPr>
      <w:rFonts w:ascii="Calibri" w:eastAsia="宋体" w:hAnsi="Calibri" w:cs="Times New Roman"/>
      <w:kern w:val="0"/>
      <w:sz w:val="24"/>
      <w:szCs w:val="20"/>
    </w:rPr>
  </w:style>
  <w:style w:type="paragraph" w:styleId="af9">
    <w:name w:val="Body Text First Indent"/>
    <w:basedOn w:val="ae"/>
    <w:link w:val="Charb"/>
    <w:rsid w:val="000637E3"/>
    <w:pPr>
      <w:spacing w:line="360" w:lineRule="auto"/>
      <w:ind w:firstLine="420"/>
    </w:pPr>
    <w:rPr>
      <w:rFonts w:ascii="宋体" w:hAnsi="宋体"/>
      <w:sz w:val="24"/>
    </w:rPr>
  </w:style>
  <w:style w:type="character" w:customStyle="1" w:styleId="Charb">
    <w:name w:val="正文首行缩进 Char"/>
    <w:basedOn w:val="Char3"/>
    <w:link w:val="af9"/>
    <w:rsid w:val="000637E3"/>
    <w:rPr>
      <w:rFonts w:ascii="宋体" w:eastAsia="仿宋_GB2312" w:hAnsi="宋体" w:cs="Times New Roman"/>
      <w:sz w:val="24"/>
      <w:szCs w:val="20"/>
    </w:rPr>
  </w:style>
  <w:style w:type="paragraph" w:styleId="29">
    <w:name w:val="Body Text First Indent 2"/>
    <w:basedOn w:val="af"/>
    <w:link w:val="2Char2"/>
    <w:rsid w:val="000637E3"/>
    <w:pPr>
      <w:spacing w:after="120" w:line="240" w:lineRule="auto"/>
      <w:ind w:leftChars="200" w:left="420" w:firstLineChars="200" w:firstLine="420"/>
    </w:pPr>
  </w:style>
  <w:style w:type="character" w:customStyle="1" w:styleId="2Char2">
    <w:name w:val="正文首行缩进 2 Char"/>
    <w:basedOn w:val="Char4"/>
    <w:link w:val="29"/>
    <w:rsid w:val="000637E3"/>
    <w:rPr>
      <w:rFonts w:ascii="Calibri" w:eastAsia="宋体" w:hAnsi="Calibri" w:cs="Times New Roman"/>
      <w:sz w:val="44"/>
      <w:szCs w:val="20"/>
    </w:rPr>
  </w:style>
  <w:style w:type="table" w:styleId="afa">
    <w:name w:val="Table Grid"/>
    <w:basedOn w:val="a5"/>
    <w:unhideWhenUsed/>
    <w:rsid w:val="000637E3"/>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uiPriority w:val="22"/>
    <w:qFormat/>
    <w:rsid w:val="000637E3"/>
    <w:rPr>
      <w:b/>
    </w:rPr>
  </w:style>
  <w:style w:type="character" w:styleId="afc">
    <w:name w:val="page number"/>
    <w:rsid w:val="000637E3"/>
  </w:style>
  <w:style w:type="character" w:styleId="afd">
    <w:name w:val="FollowedHyperlink"/>
    <w:rsid w:val="000637E3"/>
    <w:rPr>
      <w:color w:val="800080"/>
      <w:u w:val="single"/>
    </w:rPr>
  </w:style>
  <w:style w:type="character" w:styleId="afe">
    <w:name w:val="Emphasis"/>
    <w:qFormat/>
    <w:rsid w:val="000637E3"/>
    <w:rPr>
      <w:i/>
    </w:rPr>
  </w:style>
  <w:style w:type="character" w:styleId="aff">
    <w:name w:val="Hyperlink"/>
    <w:uiPriority w:val="99"/>
    <w:rsid w:val="000637E3"/>
    <w:rPr>
      <w:color w:val="0000FF"/>
      <w:u w:val="single"/>
    </w:rPr>
  </w:style>
  <w:style w:type="character" w:styleId="aff0">
    <w:name w:val="annotation reference"/>
    <w:rsid w:val="000637E3"/>
    <w:rPr>
      <w:sz w:val="21"/>
      <w:szCs w:val="21"/>
    </w:rPr>
  </w:style>
  <w:style w:type="character" w:styleId="aff1">
    <w:name w:val="footnote reference"/>
    <w:rsid w:val="000637E3"/>
    <w:rPr>
      <w:position w:val="6"/>
      <w:sz w:val="14"/>
      <w:vertAlign w:val="superscript"/>
    </w:rPr>
  </w:style>
  <w:style w:type="character" w:customStyle="1" w:styleId="CharChar7">
    <w:name w:val="Char Char7"/>
    <w:rsid w:val="000637E3"/>
    <w:rPr>
      <w:rFonts w:ascii="宋体" w:eastAsia="宋体" w:hAnsi="宋体"/>
      <w:kern w:val="2"/>
      <w:sz w:val="28"/>
    </w:rPr>
  </w:style>
  <w:style w:type="character" w:customStyle="1" w:styleId="Charc">
    <w:name w:val="文字 Char"/>
    <w:link w:val="aff2"/>
    <w:rsid w:val="000637E3"/>
    <w:rPr>
      <w:rFonts w:ascii="宋体"/>
      <w:sz w:val="28"/>
    </w:rPr>
  </w:style>
  <w:style w:type="paragraph" w:customStyle="1" w:styleId="aff2">
    <w:name w:val="文字"/>
    <w:basedOn w:val="a3"/>
    <w:link w:val="Charc"/>
    <w:rsid w:val="000637E3"/>
    <w:pPr>
      <w:tabs>
        <w:tab w:val="left" w:pos="8520"/>
      </w:tabs>
      <w:spacing w:line="312" w:lineRule="auto"/>
      <w:ind w:right="-210" w:firstLine="556"/>
    </w:pPr>
    <w:rPr>
      <w:rFonts w:ascii="宋体" w:eastAsiaTheme="minorEastAsia" w:hAnsiTheme="minorHAnsi" w:cstheme="minorBidi"/>
      <w:szCs w:val="22"/>
    </w:rPr>
  </w:style>
  <w:style w:type="character" w:customStyle="1" w:styleId="CharChar3">
    <w:name w:val="Char Char3"/>
    <w:rsid w:val="000637E3"/>
    <w:rPr>
      <w:rFonts w:eastAsia="宋体"/>
      <w:kern w:val="2"/>
      <w:sz w:val="18"/>
      <w:lang w:val="en-US" w:eastAsia="zh-CN"/>
    </w:rPr>
  </w:style>
  <w:style w:type="character" w:customStyle="1" w:styleId="crowed11">
    <w:name w:val="crowed11"/>
    <w:rsid w:val="000637E3"/>
    <w:rPr>
      <w:rFonts w:hint="default"/>
      <w:sz w:val="24"/>
    </w:rPr>
  </w:style>
  <w:style w:type="character" w:customStyle="1" w:styleId="v151">
    <w:name w:val="v151"/>
    <w:rsid w:val="000637E3"/>
    <w:rPr>
      <w:sz w:val="18"/>
    </w:rPr>
  </w:style>
  <w:style w:type="character" w:customStyle="1" w:styleId="CharChar2">
    <w:name w:val="Char Char2"/>
    <w:rsid w:val="000637E3"/>
    <w:rPr>
      <w:rFonts w:eastAsia="宋体"/>
      <w:kern w:val="2"/>
      <w:sz w:val="18"/>
      <w:lang w:val="en-US" w:eastAsia="zh-CN"/>
    </w:rPr>
  </w:style>
  <w:style w:type="character" w:customStyle="1" w:styleId="CharChar6">
    <w:name w:val="Char Char6"/>
    <w:rsid w:val="000637E3"/>
    <w:rPr>
      <w:rFonts w:ascii="仿宋_GB2312" w:eastAsia="仿宋_GB2312"/>
      <w:kern w:val="2"/>
      <w:sz w:val="32"/>
    </w:rPr>
  </w:style>
  <w:style w:type="character" w:customStyle="1" w:styleId="font1">
    <w:name w:val="font1"/>
    <w:rsid w:val="000637E3"/>
    <w:rPr>
      <w:color w:val="000000"/>
      <w:sz w:val="18"/>
    </w:rPr>
  </w:style>
  <w:style w:type="character" w:customStyle="1" w:styleId="CharChar11">
    <w:name w:val="Char Char11"/>
    <w:rsid w:val="000637E3"/>
    <w:rPr>
      <w:rFonts w:ascii="宋体"/>
      <w:kern w:val="2"/>
      <w:sz w:val="28"/>
    </w:rPr>
  </w:style>
  <w:style w:type="character" w:customStyle="1" w:styleId="TableTextCharCharCharChar">
    <w:name w:val="Table Text Char Char Char Char"/>
    <w:link w:val="TableTextCharCharChar"/>
    <w:rsid w:val="000637E3"/>
    <w:rPr>
      <w:rFonts w:ascii="Arial" w:hAnsi="Arial"/>
      <w:sz w:val="18"/>
    </w:rPr>
  </w:style>
  <w:style w:type="paragraph" w:customStyle="1" w:styleId="TableTextCharCharChar">
    <w:name w:val="Table Text Char Char Char"/>
    <w:link w:val="TableTextCharCharCharChar"/>
    <w:rsid w:val="000637E3"/>
    <w:pPr>
      <w:snapToGrid w:val="0"/>
      <w:spacing w:before="80" w:after="80"/>
    </w:pPr>
    <w:rPr>
      <w:rFonts w:ascii="Arial" w:hAnsi="Arial"/>
      <w:sz w:val="18"/>
    </w:rPr>
  </w:style>
  <w:style w:type="character" w:customStyle="1" w:styleId="titleemph1">
    <w:name w:val="title_emph1"/>
    <w:rsid w:val="000637E3"/>
    <w:rPr>
      <w:rFonts w:ascii="Arial" w:hAnsi="Arial" w:hint="default"/>
      <w:b/>
      <w:sz w:val="20"/>
    </w:rPr>
  </w:style>
  <w:style w:type="character" w:customStyle="1" w:styleId="content-white1">
    <w:name w:val="content-white1"/>
    <w:rsid w:val="000637E3"/>
    <w:rPr>
      <w:color w:val="auto"/>
      <w:sz w:val="18"/>
      <w:u w:val="none"/>
    </w:rPr>
  </w:style>
  <w:style w:type="character" w:customStyle="1" w:styleId="CharChar4">
    <w:name w:val="Char Char4"/>
    <w:rsid w:val="000637E3"/>
    <w:rPr>
      <w:rFonts w:eastAsia="宋体"/>
      <w:b/>
      <w:kern w:val="2"/>
      <w:sz w:val="21"/>
      <w:lang w:val="en-US" w:eastAsia="zh-CN"/>
    </w:rPr>
  </w:style>
  <w:style w:type="character" w:customStyle="1" w:styleId="Chard">
    <w:name w:val="小 Char"/>
    <w:aliases w:val="表格文字 Char,普通文字 Char Char1"/>
    <w:rsid w:val="000637E3"/>
    <w:rPr>
      <w:rFonts w:ascii="宋体" w:eastAsia="宋体" w:hAnsi="Courier New"/>
      <w:kern w:val="2"/>
      <w:sz w:val="21"/>
      <w:lang w:val="en-US" w:eastAsia="zh-CN" w:bidi="ar-SA"/>
    </w:rPr>
  </w:style>
  <w:style w:type="character" w:customStyle="1" w:styleId="TableTextChar">
    <w:name w:val="Table Text Char"/>
    <w:link w:val="TableText"/>
    <w:rsid w:val="000637E3"/>
    <w:rPr>
      <w:rFonts w:ascii="Arial" w:hAnsi="Arial"/>
      <w:sz w:val="18"/>
    </w:rPr>
  </w:style>
  <w:style w:type="paragraph" w:customStyle="1" w:styleId="TableText">
    <w:name w:val="Table Text"/>
    <w:link w:val="TableTextChar"/>
    <w:rsid w:val="000637E3"/>
    <w:pPr>
      <w:snapToGrid w:val="0"/>
      <w:spacing w:before="80" w:after="80"/>
    </w:pPr>
    <w:rPr>
      <w:rFonts w:ascii="Arial" w:hAnsi="Arial"/>
      <w:sz w:val="18"/>
    </w:rPr>
  </w:style>
  <w:style w:type="character" w:customStyle="1" w:styleId="110">
    <w:name w:val="未命名11"/>
    <w:rsid w:val="000637E3"/>
    <w:rPr>
      <w:color w:val="77FFFF"/>
      <w:sz w:val="24"/>
    </w:rPr>
  </w:style>
  <w:style w:type="character" w:customStyle="1" w:styleId="aff3">
    <w:name w:val="样式 宋体"/>
    <w:rsid w:val="000637E3"/>
    <w:rPr>
      <w:rFonts w:ascii="宋体" w:eastAsia="宋体" w:hAnsi="宋体"/>
      <w:sz w:val="28"/>
    </w:rPr>
  </w:style>
  <w:style w:type="character" w:customStyle="1" w:styleId="TableHeadingCharChar">
    <w:name w:val="Table Heading Char Char"/>
    <w:rsid w:val="000637E3"/>
    <w:rPr>
      <w:rFonts w:ascii="Arial" w:eastAsia="黑体" w:hAnsi="Arial"/>
      <w:kern w:val="2"/>
      <w:sz w:val="18"/>
      <w:lang w:val="en-US" w:eastAsia="zh-CN"/>
    </w:rPr>
  </w:style>
  <w:style w:type="character" w:customStyle="1" w:styleId="top-det1">
    <w:name w:val="top-det1"/>
    <w:rsid w:val="000637E3"/>
    <w:rPr>
      <w:b/>
      <w:color w:val="000000"/>
    </w:rPr>
  </w:style>
  <w:style w:type="character" w:customStyle="1" w:styleId="TableTextChar1Char">
    <w:name w:val="Table Text Char1 Char"/>
    <w:rsid w:val="000637E3"/>
    <w:rPr>
      <w:rFonts w:ascii="Arial" w:hAnsi="Arial"/>
      <w:kern w:val="2"/>
      <w:sz w:val="18"/>
      <w:lang w:val="en-US" w:eastAsia="zh-CN" w:bidi="ar-SA"/>
    </w:rPr>
  </w:style>
  <w:style w:type="character" w:customStyle="1" w:styleId="Chare">
    <w:name w:val="正文 + 三号 Char"/>
    <w:aliases w:val="加粗 Char"/>
    <w:rsid w:val="000637E3"/>
    <w:rPr>
      <w:rFonts w:eastAsia="宋体"/>
      <w:kern w:val="2"/>
      <w:sz w:val="21"/>
      <w:lang w:val="en-US" w:eastAsia="zh-CN"/>
    </w:rPr>
  </w:style>
  <w:style w:type="character" w:customStyle="1" w:styleId="CharChar5">
    <w:name w:val="Char Char5"/>
    <w:rsid w:val="000637E3"/>
    <w:rPr>
      <w:rFonts w:ascii="Arial" w:eastAsia="宋体" w:hAnsi="Arial"/>
      <w:b/>
      <w:smallCaps/>
      <w:kern w:val="28"/>
      <w:sz w:val="36"/>
      <w:lang w:val="en-US" w:eastAsia="en-US"/>
    </w:rPr>
  </w:style>
  <w:style w:type="character" w:customStyle="1" w:styleId="CharChar">
    <w:name w:val="Char Char"/>
    <w:rsid w:val="000637E3"/>
    <w:rPr>
      <w:rFonts w:ascii="宋体" w:eastAsia="宋体" w:hAnsi="宋体"/>
      <w:kern w:val="2"/>
      <w:sz w:val="24"/>
      <w:lang w:val="en-US" w:eastAsia="zh-CN" w:bidi="ar-SA"/>
    </w:rPr>
  </w:style>
  <w:style w:type="character" w:customStyle="1" w:styleId="H2Char">
    <w:name w:val="H2 Char"/>
    <w:aliases w:val="h2 Char,Heading 2 Hidden Char,Heading 2 CCBS Char,2nd level Char,2 Char,Header 2 Char,l2 Char,Fab-2 Char,PIM2 Char,heading 2 Char,Titre3 Char,HD2 Char,sect 1.2 Char,第一章 标题 2 Char,ISO1 Char,Underrubrik1 Char,prop2 Char,UNDERRUBRIK 1-2 Char"/>
    <w:rsid w:val="000637E3"/>
    <w:rPr>
      <w:rFonts w:ascii="Arial" w:eastAsia="宋体" w:hAnsi="Arial"/>
      <w:kern w:val="2"/>
      <w:sz w:val="28"/>
      <w:lang w:val="en-US" w:eastAsia="zh-CN"/>
    </w:rPr>
  </w:style>
  <w:style w:type="character" w:customStyle="1" w:styleId="074Char1">
    <w:name w:val="标书正文:  0.74 厘米 Char1"/>
    <w:rsid w:val="000637E3"/>
    <w:rPr>
      <w:rFonts w:eastAsia="宋体"/>
      <w:kern w:val="2"/>
      <w:sz w:val="24"/>
      <w:lang w:val="en-US" w:eastAsia="zh-CN"/>
    </w:rPr>
  </w:style>
  <w:style w:type="paragraph" w:customStyle="1" w:styleId="CharCharCharCharChar">
    <w:name w:val="文档正文 Char Char Char Char Char"/>
    <w:basedOn w:val="a3"/>
    <w:rsid w:val="000637E3"/>
    <w:pPr>
      <w:adjustRightInd w:val="0"/>
      <w:spacing w:line="440" w:lineRule="exact"/>
      <w:ind w:firstLine="420"/>
      <w:textAlignment w:val="baseline"/>
    </w:pPr>
    <w:rPr>
      <w:rFonts w:ascii="Arial Narrow" w:hAnsi="Arial Narrow"/>
      <w:kern w:val="0"/>
      <w:sz w:val="24"/>
    </w:rPr>
  </w:style>
  <w:style w:type="paragraph" w:customStyle="1" w:styleId="aff4">
    <w:name w:val="表头文本"/>
    <w:rsid w:val="000637E3"/>
    <w:pPr>
      <w:jc w:val="center"/>
    </w:pPr>
    <w:rPr>
      <w:rFonts w:ascii="Arial" w:eastAsia="宋体" w:hAnsi="Arial" w:cs="Times New Roman"/>
      <w:b/>
      <w:kern w:val="0"/>
      <w:szCs w:val="20"/>
    </w:rPr>
  </w:style>
  <w:style w:type="paragraph" w:customStyle="1" w:styleId="Charf">
    <w:name w:val="Char"/>
    <w:basedOn w:val="a3"/>
    <w:rsid w:val="000637E3"/>
    <w:pPr>
      <w:spacing w:line="240" w:lineRule="atLeast"/>
      <w:ind w:left="420" w:firstLine="420"/>
    </w:pPr>
    <w:rPr>
      <w:kern w:val="0"/>
      <w:sz w:val="21"/>
    </w:rPr>
  </w:style>
  <w:style w:type="paragraph" w:styleId="aff5">
    <w:name w:val="Revision"/>
    <w:rsid w:val="000637E3"/>
    <w:rPr>
      <w:rFonts w:ascii="Calibri" w:eastAsia="宋体" w:hAnsi="Calibri" w:cs="Times New Roman"/>
      <w:szCs w:val="20"/>
    </w:rPr>
  </w:style>
  <w:style w:type="paragraph" w:customStyle="1" w:styleId="CharCharCharCharCharChar1Char">
    <w:name w:val="Char Char Char Char Char Char1 Char"/>
    <w:basedOn w:val="a3"/>
    <w:rsid w:val="000637E3"/>
    <w:pPr>
      <w:widowControl/>
      <w:spacing w:after="160" w:line="240" w:lineRule="exact"/>
      <w:jc w:val="left"/>
    </w:pPr>
    <w:rPr>
      <w:rFonts w:ascii="Verdana" w:hAnsi="Verdana"/>
      <w:kern w:val="0"/>
      <w:sz w:val="21"/>
      <w:lang w:eastAsia="en-US"/>
    </w:rPr>
  </w:style>
  <w:style w:type="paragraph" w:customStyle="1" w:styleId="12">
    <w:name w:val="附录1"/>
    <w:basedOn w:val="a3"/>
    <w:next w:val="a3"/>
    <w:rsid w:val="000637E3"/>
    <w:pPr>
      <w:tabs>
        <w:tab w:val="left" w:pos="1304"/>
      </w:tabs>
      <w:ind w:left="425" w:hanging="425"/>
      <w:outlineLvl w:val="0"/>
    </w:pPr>
    <w:rPr>
      <w:rFonts w:ascii="黑体" w:eastAsia="黑体" w:hAnsi="黑体"/>
      <w:b/>
      <w:sz w:val="44"/>
    </w:rPr>
  </w:style>
  <w:style w:type="paragraph" w:customStyle="1" w:styleId="CharCharCharCharCharCharCharCharCharCharCharCharCharCharCharChar">
    <w:name w:val="Char Char Char Char Char Char Char Char Char Char Char Char Char Char Char Char"/>
    <w:basedOn w:val="a3"/>
    <w:rsid w:val="000637E3"/>
    <w:pPr>
      <w:tabs>
        <w:tab w:val="left" w:pos="360"/>
      </w:tabs>
    </w:pPr>
    <w:rPr>
      <w:sz w:val="24"/>
    </w:rPr>
  </w:style>
  <w:style w:type="paragraph" w:customStyle="1" w:styleId="CharCharCharCharChar0">
    <w:name w:val="Char Char Char Char Char"/>
    <w:basedOn w:val="a3"/>
    <w:rsid w:val="000637E3"/>
    <w:pPr>
      <w:tabs>
        <w:tab w:val="left" w:pos="425"/>
      </w:tabs>
      <w:ind w:left="1620" w:hanging="360"/>
    </w:pPr>
    <w:rPr>
      <w:rFonts w:ascii="Tahoma" w:hAnsi="Tahoma"/>
      <w:sz w:val="24"/>
    </w:rPr>
  </w:style>
  <w:style w:type="paragraph" w:customStyle="1" w:styleId="aff6">
    <w:name w:val="内容标题"/>
    <w:basedOn w:val="ab"/>
    <w:rsid w:val="000637E3"/>
    <w:rPr>
      <w:rFonts w:ascii="Tahoma" w:hAnsi="Tahoma"/>
      <w:sz w:val="24"/>
    </w:rPr>
  </w:style>
  <w:style w:type="paragraph" w:customStyle="1" w:styleId="20257">
    <w:name w:val="样式 样式 正文首行缩进 2 + 左  0 字符 + 首行缩进:  2.57 字符"/>
    <w:basedOn w:val="a3"/>
    <w:next w:val="a3"/>
    <w:rsid w:val="000637E3"/>
    <w:pPr>
      <w:adjustRightInd w:val="0"/>
      <w:snapToGrid w:val="0"/>
      <w:spacing w:after="120"/>
      <w:ind w:firstLineChars="257" w:firstLine="540"/>
    </w:pPr>
    <w:rPr>
      <w:sz w:val="21"/>
    </w:rPr>
  </w:style>
  <w:style w:type="paragraph" w:customStyle="1" w:styleId="074">
    <w:name w:val="样式 首行缩进:  0.74 厘米"/>
    <w:basedOn w:val="a3"/>
    <w:rsid w:val="000637E3"/>
    <w:pPr>
      <w:spacing w:line="360" w:lineRule="auto"/>
      <w:ind w:firstLine="420"/>
    </w:pPr>
    <w:rPr>
      <w:sz w:val="24"/>
    </w:rPr>
  </w:style>
  <w:style w:type="paragraph" w:customStyle="1" w:styleId="13">
    <w:name w:val="1.正文"/>
    <w:basedOn w:val="a3"/>
    <w:rsid w:val="000637E3"/>
    <w:pPr>
      <w:spacing w:line="360" w:lineRule="auto"/>
      <w:ind w:leftChars="225" w:left="540" w:firstLineChars="225" w:firstLine="540"/>
    </w:pPr>
    <w:rPr>
      <w:sz w:val="24"/>
    </w:rPr>
  </w:style>
  <w:style w:type="paragraph" w:customStyle="1" w:styleId="00">
    <w:name w:val="00"/>
    <w:basedOn w:val="a3"/>
    <w:rsid w:val="000637E3"/>
    <w:pPr>
      <w:autoSpaceDE w:val="0"/>
      <w:autoSpaceDN w:val="0"/>
      <w:adjustRightInd w:val="0"/>
      <w:jc w:val="left"/>
    </w:pPr>
    <w:rPr>
      <w:rFonts w:ascii="黑体" w:eastAsia="黑体"/>
      <w:b/>
      <w:kern w:val="0"/>
      <w:sz w:val="20"/>
    </w:rPr>
  </w:style>
  <w:style w:type="paragraph" w:customStyle="1" w:styleId="aff7">
    <w:name w:val="文档正文"/>
    <w:basedOn w:val="a3"/>
    <w:rsid w:val="000637E3"/>
    <w:pPr>
      <w:adjustRightInd w:val="0"/>
      <w:snapToGrid w:val="0"/>
      <w:spacing w:line="440" w:lineRule="exact"/>
      <w:ind w:firstLine="567"/>
      <w:textAlignment w:val="baseline"/>
    </w:pPr>
    <w:rPr>
      <w:rFonts w:ascii="Arial Narrow" w:hAnsi="Arial Narrow"/>
      <w:kern w:val="0"/>
      <w:sz w:val="24"/>
    </w:rPr>
  </w:style>
  <w:style w:type="paragraph" w:customStyle="1" w:styleId="a0">
    <w:name w:val="表号"/>
    <w:basedOn w:val="a3"/>
    <w:rsid w:val="000637E3"/>
    <w:pPr>
      <w:numPr>
        <w:numId w:val="5"/>
      </w:numPr>
      <w:tabs>
        <w:tab w:val="clear" w:pos="360"/>
        <w:tab w:val="left" w:pos="648"/>
      </w:tabs>
      <w:autoSpaceDE w:val="0"/>
      <w:autoSpaceDN w:val="0"/>
      <w:adjustRightInd w:val="0"/>
      <w:spacing w:before="210" w:after="210"/>
      <w:ind w:left="425" w:hanging="137"/>
      <w:jc w:val="center"/>
    </w:pPr>
    <w:rPr>
      <w:kern w:val="0"/>
      <w:sz w:val="21"/>
      <w:lang w:eastAsia="en-US"/>
    </w:rPr>
  </w:style>
  <w:style w:type="paragraph" w:customStyle="1" w:styleId="INFeature">
    <w:name w:val="IN Feature"/>
    <w:next w:val="INStep"/>
    <w:rsid w:val="000637E3"/>
    <w:pPr>
      <w:keepNext/>
      <w:keepLines/>
      <w:spacing w:before="240" w:after="240"/>
      <w:outlineLvl w:val="7"/>
    </w:pPr>
    <w:rPr>
      <w:rFonts w:ascii="Arial" w:eastAsia="黑体" w:hAnsi="Arial" w:cs="Times New Roman"/>
      <w:kern w:val="0"/>
      <w:szCs w:val="20"/>
    </w:rPr>
  </w:style>
  <w:style w:type="paragraph" w:customStyle="1" w:styleId="INStep">
    <w:name w:val="IN Step"/>
    <w:basedOn w:val="a3"/>
    <w:rsid w:val="000637E3"/>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aff8">
    <w:name w:val="简单回函地址"/>
    <w:basedOn w:val="a3"/>
    <w:rsid w:val="000637E3"/>
    <w:pPr>
      <w:adjustRightInd w:val="0"/>
      <w:snapToGrid w:val="0"/>
      <w:spacing w:line="360" w:lineRule="auto"/>
    </w:pPr>
    <w:rPr>
      <w:sz w:val="24"/>
    </w:rPr>
  </w:style>
  <w:style w:type="paragraph" w:customStyle="1" w:styleId="TableHeading">
    <w:name w:val="Table Heading"/>
    <w:rsid w:val="000637E3"/>
    <w:pPr>
      <w:keepNext/>
      <w:snapToGrid w:val="0"/>
      <w:spacing w:before="80" w:after="80"/>
      <w:jc w:val="center"/>
    </w:pPr>
    <w:rPr>
      <w:rFonts w:ascii="Arial" w:eastAsia="黑体" w:hAnsi="Arial" w:cs="Times New Roman"/>
      <w:kern w:val="0"/>
      <w:sz w:val="18"/>
      <w:szCs w:val="20"/>
    </w:rPr>
  </w:style>
  <w:style w:type="paragraph" w:customStyle="1" w:styleId="style1">
    <w:name w:val="style1"/>
    <w:basedOn w:val="a3"/>
    <w:rsid w:val="000637E3"/>
    <w:pPr>
      <w:widowControl/>
      <w:spacing w:before="100" w:beforeAutospacing="1" w:after="100" w:afterAutospacing="1"/>
      <w:jc w:val="left"/>
    </w:pPr>
    <w:rPr>
      <w:rFonts w:ascii="宋体" w:hAnsi="宋体"/>
      <w:kern w:val="0"/>
      <w:sz w:val="21"/>
    </w:rPr>
  </w:style>
  <w:style w:type="paragraph" w:customStyle="1" w:styleId="220">
    <w:name w:val="样式 样式 首行缩进:  2 字符 + 首行缩进:  2 字符"/>
    <w:basedOn w:val="a3"/>
    <w:rsid w:val="000637E3"/>
    <w:pPr>
      <w:numPr>
        <w:numId w:val="6"/>
      </w:numPr>
      <w:tabs>
        <w:tab w:val="clear" w:pos="1230"/>
      </w:tabs>
      <w:spacing w:line="360" w:lineRule="auto"/>
      <w:ind w:firstLineChars="200" w:firstLine="480"/>
    </w:pPr>
    <w:rPr>
      <w:sz w:val="24"/>
    </w:rPr>
  </w:style>
  <w:style w:type="paragraph" w:customStyle="1" w:styleId="aff9">
    <w:name w:val="编号正文"/>
    <w:basedOn w:val="aff7"/>
    <w:rsid w:val="000637E3"/>
    <w:pPr>
      <w:snapToGrid/>
      <w:spacing w:line="360" w:lineRule="auto"/>
      <w:ind w:left="1407" w:hanging="1047"/>
      <w:jc w:val="left"/>
    </w:pPr>
    <w:rPr>
      <w:rFonts w:eastAsia="仿宋_GB2312"/>
    </w:rPr>
  </w:style>
  <w:style w:type="paragraph" w:customStyle="1" w:styleId="affa">
    <w:name w:val="正文（首行不缩进）"/>
    <w:basedOn w:val="a3"/>
    <w:rsid w:val="000637E3"/>
    <w:pPr>
      <w:autoSpaceDE w:val="0"/>
      <w:autoSpaceDN w:val="0"/>
      <w:adjustRightInd w:val="0"/>
      <w:spacing w:line="360" w:lineRule="auto"/>
      <w:jc w:val="left"/>
    </w:pPr>
    <w:rPr>
      <w:kern w:val="0"/>
      <w:sz w:val="21"/>
    </w:rPr>
  </w:style>
  <w:style w:type="paragraph" w:customStyle="1" w:styleId="affb">
    <w:name w:val="普通正文"/>
    <w:basedOn w:val="a3"/>
    <w:rsid w:val="000637E3"/>
    <w:pPr>
      <w:adjustRightInd w:val="0"/>
      <w:spacing w:before="120" w:after="120" w:line="360" w:lineRule="auto"/>
      <w:ind w:firstLine="480"/>
      <w:jc w:val="left"/>
      <w:textAlignment w:val="baseline"/>
    </w:pPr>
    <w:rPr>
      <w:rFonts w:ascii="Arial" w:hAnsi="Arial"/>
      <w:kern w:val="0"/>
      <w:sz w:val="24"/>
    </w:rPr>
  </w:style>
  <w:style w:type="paragraph" w:customStyle="1" w:styleId="44">
    <w:name w:val="样式4"/>
    <w:basedOn w:val="4"/>
    <w:rsid w:val="000637E3"/>
    <w:pPr>
      <w:adjustRightInd w:val="0"/>
      <w:snapToGrid w:val="0"/>
    </w:pPr>
  </w:style>
  <w:style w:type="paragraph" w:customStyle="1" w:styleId="affc">
    <w:name w:val="一级条标题"/>
    <w:basedOn w:val="a"/>
    <w:next w:val="affd"/>
    <w:rsid w:val="000637E3"/>
    <w:pPr>
      <w:numPr>
        <w:numId w:val="0"/>
      </w:numPr>
      <w:spacing w:beforeLines="0" w:afterLines="0"/>
      <w:ind w:left="525"/>
      <w:outlineLvl w:val="2"/>
    </w:pPr>
    <w:rPr>
      <w:sz w:val="21"/>
    </w:rPr>
  </w:style>
  <w:style w:type="paragraph" w:customStyle="1" w:styleId="a">
    <w:name w:val="章标题"/>
    <w:next w:val="a3"/>
    <w:rsid w:val="000637E3"/>
    <w:pPr>
      <w:numPr>
        <w:ilvl w:val="1"/>
        <w:numId w:val="7"/>
      </w:numPr>
      <w:spacing w:beforeLines="50" w:afterLines="50"/>
      <w:ind w:left="0"/>
      <w:jc w:val="both"/>
      <w:outlineLvl w:val="1"/>
    </w:pPr>
    <w:rPr>
      <w:rFonts w:ascii="黑体" w:eastAsia="黑体" w:hAnsi="Calibri" w:cs="Times New Roman"/>
      <w:kern w:val="0"/>
      <w:sz w:val="24"/>
      <w:szCs w:val="20"/>
    </w:rPr>
  </w:style>
  <w:style w:type="paragraph" w:customStyle="1" w:styleId="affd">
    <w:name w:val="段"/>
    <w:rsid w:val="000637E3"/>
    <w:pPr>
      <w:autoSpaceDE w:val="0"/>
      <w:autoSpaceDN w:val="0"/>
      <w:ind w:firstLineChars="200" w:firstLine="200"/>
      <w:jc w:val="both"/>
    </w:pPr>
    <w:rPr>
      <w:rFonts w:ascii="宋体" w:eastAsia="宋体" w:hAnsi="Calibri" w:cs="Times New Roman"/>
      <w:kern w:val="0"/>
      <w:szCs w:val="20"/>
    </w:rPr>
  </w:style>
  <w:style w:type="paragraph" w:customStyle="1" w:styleId="affe">
    <w:name w:val="文章正文"/>
    <w:basedOn w:val="a3"/>
    <w:rsid w:val="000637E3"/>
    <w:pPr>
      <w:ind w:firstLineChars="200" w:firstLine="560"/>
    </w:pPr>
    <w:rPr>
      <w:rFonts w:ascii="仿宋_GB2312" w:eastAsia="仿宋_GB2312" w:hAnsi="宋体"/>
      <w:color w:val="000000"/>
    </w:rPr>
  </w:style>
  <w:style w:type="paragraph" w:customStyle="1" w:styleId="ItemStep">
    <w:name w:val="Item Step"/>
    <w:rsid w:val="000637E3"/>
    <w:pPr>
      <w:tabs>
        <w:tab w:val="left" w:pos="1644"/>
      </w:tabs>
      <w:ind w:left="1644" w:hanging="510"/>
      <w:outlineLvl w:val="4"/>
    </w:pPr>
    <w:rPr>
      <w:rFonts w:ascii="Arial" w:eastAsia="宋体" w:hAnsi="Arial" w:cs="Times New Roman"/>
      <w:kern w:val="0"/>
      <w:szCs w:val="20"/>
    </w:rPr>
  </w:style>
  <w:style w:type="paragraph" w:customStyle="1" w:styleId="Title-Date">
    <w:name w:val="Title - Date"/>
    <w:basedOn w:val="af7"/>
    <w:next w:val="a3"/>
    <w:rsid w:val="000637E3"/>
    <w:pPr>
      <w:spacing w:before="240" w:after="720"/>
    </w:pPr>
    <w:rPr>
      <w:sz w:val="28"/>
    </w:rPr>
  </w:style>
  <w:style w:type="paragraph" w:customStyle="1" w:styleId="CharCharChar1CharCharCharCharCharCharCharCharCharCharCharCharChar">
    <w:name w:val="Char Char Char1 Char Char Char Char Char Char Char Char Char Char Char Char Char"/>
    <w:basedOn w:val="a3"/>
    <w:rsid w:val="000637E3"/>
    <w:pPr>
      <w:widowControl/>
      <w:spacing w:after="160" w:line="240" w:lineRule="exact"/>
      <w:jc w:val="left"/>
    </w:pPr>
    <w:rPr>
      <w:rFonts w:ascii="Verdana" w:hAnsi="Verdana"/>
      <w:kern w:val="0"/>
      <w:sz w:val="18"/>
      <w:lang w:eastAsia="en-US"/>
    </w:rPr>
  </w:style>
  <w:style w:type="paragraph" w:customStyle="1" w:styleId="afff">
    <w:name w:val="正文表格"/>
    <w:basedOn w:val="a3"/>
    <w:rsid w:val="000637E3"/>
    <w:pPr>
      <w:adjustRightInd w:val="0"/>
      <w:spacing w:before="40" w:after="40"/>
    </w:pPr>
    <w:rPr>
      <w:sz w:val="24"/>
    </w:rPr>
  </w:style>
  <w:style w:type="paragraph" w:customStyle="1" w:styleId="Title-Revision">
    <w:name w:val="Title - Revision"/>
    <w:basedOn w:val="af7"/>
    <w:rsid w:val="000637E3"/>
    <w:pPr>
      <w:spacing w:before="720"/>
    </w:pPr>
  </w:style>
  <w:style w:type="paragraph" w:customStyle="1" w:styleId="CharCharCharCharCharCharChar">
    <w:name w:val="Char Char Char Char Char Char Char"/>
    <w:basedOn w:val="ab"/>
    <w:rsid w:val="000637E3"/>
    <w:rPr>
      <w:rFonts w:ascii="宋体" w:hAnsi="Tahoma"/>
    </w:rPr>
  </w:style>
  <w:style w:type="paragraph" w:customStyle="1" w:styleId="a2">
    <w:name w:val="操作步骤"/>
    <w:basedOn w:val="a3"/>
    <w:rsid w:val="000637E3"/>
    <w:pPr>
      <w:numPr>
        <w:numId w:val="8"/>
      </w:numPr>
      <w:tabs>
        <w:tab w:val="left" w:pos="425"/>
      </w:tabs>
      <w:autoSpaceDE w:val="0"/>
      <w:autoSpaceDN w:val="0"/>
      <w:adjustRightInd w:val="0"/>
      <w:snapToGrid w:val="0"/>
      <w:spacing w:line="40" w:lineRule="atLeast"/>
      <w:textAlignment w:val="bottom"/>
    </w:pPr>
    <w:rPr>
      <w:rFonts w:ascii="昆仑楷体" w:eastAsia="楷体_GB2312"/>
      <w:kern w:val="0"/>
      <w:sz w:val="21"/>
    </w:rPr>
  </w:style>
  <w:style w:type="paragraph" w:customStyle="1" w:styleId="210">
    <w:name w:val="正文文本 21"/>
    <w:basedOn w:val="a3"/>
    <w:rsid w:val="000637E3"/>
    <w:pPr>
      <w:adjustRightInd w:val="0"/>
      <w:spacing w:before="120" w:line="360" w:lineRule="auto"/>
      <w:ind w:firstLine="480"/>
      <w:textAlignment w:val="baseline"/>
    </w:pPr>
    <w:rPr>
      <w:sz w:val="24"/>
    </w:rPr>
  </w:style>
  <w:style w:type="paragraph" w:customStyle="1" w:styleId="a1">
    <w:name w:val="首行缩进"/>
    <w:basedOn w:val="a3"/>
    <w:rsid w:val="000637E3"/>
    <w:pPr>
      <w:numPr>
        <w:numId w:val="9"/>
      </w:numPr>
      <w:tabs>
        <w:tab w:val="left" w:pos="540"/>
      </w:tabs>
      <w:spacing w:line="360" w:lineRule="auto"/>
    </w:pPr>
    <w:rPr>
      <w:rFonts w:eastAsia="仿宋_GB2312"/>
    </w:rPr>
  </w:style>
  <w:style w:type="paragraph" w:customStyle="1" w:styleId="412">
    <w:name w:val="样式 正文缩进正文（首行缩进两字）表正文正文非缩进特点标题4段1 + 首行缩进:  2 字符"/>
    <w:basedOn w:val="a9"/>
    <w:rsid w:val="000637E3"/>
    <w:pPr>
      <w:ind w:firstLineChars="200" w:firstLine="480"/>
    </w:pPr>
  </w:style>
  <w:style w:type="paragraph" w:customStyle="1" w:styleId="afff0">
    <w:name w:val="_"/>
    <w:basedOn w:val="a3"/>
    <w:rsid w:val="000637E3"/>
    <w:pPr>
      <w:adjustRightInd w:val="0"/>
      <w:spacing w:line="360" w:lineRule="auto"/>
      <w:ind w:left="480" w:firstLineChars="200" w:firstLine="200"/>
      <w:textAlignment w:val="baseline"/>
    </w:pPr>
    <w:rPr>
      <w:kern w:val="0"/>
      <w:sz w:val="24"/>
    </w:rPr>
  </w:style>
  <w:style w:type="paragraph" w:customStyle="1" w:styleId="CharChar1Char">
    <w:name w:val="Char Char1 Char"/>
    <w:basedOn w:val="a3"/>
    <w:rsid w:val="000637E3"/>
    <w:rPr>
      <w:rFonts w:ascii="Tahoma" w:hAnsi="Tahoma"/>
      <w:sz w:val="24"/>
      <w:szCs w:val="24"/>
    </w:rPr>
  </w:style>
  <w:style w:type="paragraph" w:customStyle="1" w:styleId="afff1">
    <w:name w:val="项目"/>
    <w:basedOn w:val="a3"/>
    <w:rsid w:val="000637E3"/>
    <w:pPr>
      <w:tabs>
        <w:tab w:val="left" w:pos="1280"/>
      </w:tabs>
      <w:spacing w:before="120" w:after="120" w:line="360" w:lineRule="auto"/>
      <w:ind w:left="-7" w:firstLine="567"/>
      <w:jc w:val="left"/>
      <w:textAlignment w:val="baseline"/>
    </w:pPr>
    <w:rPr>
      <w:rFonts w:ascii="宋体"/>
      <w:kern w:val="0"/>
      <w:sz w:val="24"/>
    </w:rPr>
  </w:style>
  <w:style w:type="paragraph" w:customStyle="1" w:styleId="afff2">
    <w:name w:val="标题无"/>
    <w:basedOn w:val="a3"/>
    <w:rsid w:val="000637E3"/>
    <w:pPr>
      <w:spacing w:line="360" w:lineRule="auto"/>
    </w:pPr>
    <w:rPr>
      <w:sz w:val="24"/>
    </w:rPr>
  </w:style>
  <w:style w:type="paragraph" w:customStyle="1" w:styleId="PullQuote">
    <w:name w:val="Pull Quote"/>
    <w:basedOn w:val="a3"/>
    <w:rsid w:val="000637E3"/>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ItemList">
    <w:name w:val="Item List"/>
    <w:rsid w:val="000637E3"/>
    <w:pPr>
      <w:numPr>
        <w:numId w:val="10"/>
      </w:numPr>
      <w:tabs>
        <w:tab w:val="left" w:pos="1644"/>
      </w:tabs>
      <w:spacing w:line="300" w:lineRule="auto"/>
      <w:jc w:val="both"/>
    </w:pPr>
    <w:rPr>
      <w:rFonts w:ascii="Arial" w:eastAsia="宋体" w:hAnsi="Arial" w:cs="Times New Roman"/>
      <w:kern w:val="0"/>
      <w:szCs w:val="20"/>
    </w:rPr>
  </w:style>
  <w:style w:type="paragraph" w:customStyle="1" w:styleId="afff3">
    <w:name w:val="正文 + 三号"/>
    <w:basedOn w:val="a3"/>
    <w:rsid w:val="000637E3"/>
    <w:rPr>
      <w:sz w:val="21"/>
    </w:rPr>
  </w:style>
  <w:style w:type="paragraph" w:customStyle="1" w:styleId="1Heading0SectionHeadPIM1H1h11stlevell11H1">
    <w:name w:val="样式 标题 1章标题Heading 0Section HeadPIM 1H1h11st levell11H1..."/>
    <w:basedOn w:val="1"/>
    <w:rsid w:val="000637E3"/>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customStyle="1" w:styleId="151">
    <w:name w:val="样式 行距: 1.5 倍行距1"/>
    <w:basedOn w:val="a3"/>
    <w:rsid w:val="000637E3"/>
    <w:pPr>
      <w:snapToGrid w:val="0"/>
    </w:pPr>
    <w:rPr>
      <w:sz w:val="21"/>
    </w:rPr>
  </w:style>
  <w:style w:type="paragraph" w:customStyle="1" w:styleId="2a">
    <w:name w:val="标题2"/>
    <w:basedOn w:val="23"/>
    <w:rsid w:val="000637E3"/>
    <w:pPr>
      <w:keepNext w:val="0"/>
      <w:keepLines w:val="0"/>
      <w:adjustRightInd w:val="0"/>
      <w:snapToGrid w:val="0"/>
      <w:spacing w:before="0" w:after="0" w:line="360" w:lineRule="auto"/>
      <w:ind w:firstLineChars="196" w:firstLine="574"/>
      <w:outlineLvl w:val="9"/>
    </w:pPr>
    <w:rPr>
      <w:rFonts w:ascii="宋体" w:eastAsia="宋体" w:hAnsi="宋体"/>
      <w:spacing w:val="6"/>
      <w:sz w:val="28"/>
      <w:u w:val="single"/>
    </w:rPr>
  </w:style>
  <w:style w:type="paragraph" w:customStyle="1" w:styleId="ParaCharCharCharCharCharCharCharCharChar1CharCharCharChar">
    <w:name w:val="默认段落字体 Para Char Char Char Char Char Char Char Char Char1 Char Char Char Char"/>
    <w:basedOn w:val="a3"/>
    <w:rsid w:val="000637E3"/>
    <w:rPr>
      <w:rFonts w:ascii="Tahoma" w:hAnsi="Tahoma"/>
      <w:sz w:val="24"/>
    </w:rPr>
  </w:style>
  <w:style w:type="paragraph" w:customStyle="1" w:styleId="320">
    <w:name w:val="标题3——2"/>
    <w:basedOn w:val="30"/>
    <w:next w:val="af9"/>
    <w:rsid w:val="000637E3"/>
    <w:pPr>
      <w:tabs>
        <w:tab w:val="left" w:pos="1280"/>
        <w:tab w:val="right" w:leader="dot" w:pos="8777"/>
      </w:tabs>
      <w:spacing w:beforeLines="100" w:after="0" w:line="240" w:lineRule="auto"/>
      <w:ind w:left="851" w:hanging="851"/>
      <w:outlineLvl w:val="9"/>
    </w:pPr>
    <w:rPr>
      <w:rFonts w:ascii="黑体" w:eastAsia="黑体" w:hAnsi="宋体"/>
      <w:sz w:val="30"/>
    </w:rPr>
  </w:style>
  <w:style w:type="paragraph" w:customStyle="1" w:styleId="CharCharCharCharCharCharChar1">
    <w:name w:val="Char Char Char Char Char Char Char1"/>
    <w:basedOn w:val="a3"/>
    <w:rsid w:val="000637E3"/>
    <w:rPr>
      <w:rFonts w:ascii="Tahoma" w:hAnsi="Tahoma"/>
      <w:sz w:val="24"/>
    </w:rPr>
  </w:style>
  <w:style w:type="paragraph" w:customStyle="1" w:styleId="afff4">
    <w:name w:val="样式 宋体 五号 两端对齐 行距: 单倍行距"/>
    <w:basedOn w:val="a3"/>
    <w:rsid w:val="000637E3"/>
    <w:pPr>
      <w:adjustRightInd w:val="0"/>
      <w:textAlignment w:val="baseline"/>
    </w:pPr>
    <w:rPr>
      <w:rFonts w:ascii="宋体" w:hAnsi="宋体"/>
      <w:kern w:val="0"/>
      <w:sz w:val="21"/>
    </w:rPr>
  </w:style>
  <w:style w:type="paragraph" w:customStyle="1" w:styleId="ParaCharCharCharCharCharCharChar">
    <w:name w:val="默认段落字体 Para Char Char Char Char Char Char Char"/>
    <w:basedOn w:val="a3"/>
    <w:rsid w:val="000637E3"/>
    <w:rPr>
      <w:rFonts w:ascii="Tahoma" w:hAnsi="Tahoma"/>
      <w:sz w:val="24"/>
    </w:rPr>
  </w:style>
  <w:style w:type="paragraph" w:customStyle="1" w:styleId="45">
    <w:name w:val="正文4"/>
    <w:basedOn w:val="a3"/>
    <w:rsid w:val="000637E3"/>
    <w:pPr>
      <w:tabs>
        <w:tab w:val="left" w:pos="1275"/>
      </w:tabs>
      <w:spacing w:before="60" w:after="60" w:line="360" w:lineRule="auto"/>
      <w:ind w:leftChars="400" w:left="820" w:hanging="705"/>
    </w:pPr>
    <w:rPr>
      <w:sz w:val="24"/>
    </w:rPr>
  </w:style>
  <w:style w:type="paragraph" w:customStyle="1" w:styleId="xl53">
    <w:name w:val="xl53"/>
    <w:basedOn w:val="a3"/>
    <w:rsid w:val="000637E3"/>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StyleHeading3h3Heading3-oldLevel3HeadH3level3PIM3se">
    <w:name w:val="Style Heading 3h3Heading 3 - oldLevel 3 HeadH3level_3PIM 3se..."/>
    <w:basedOn w:val="30"/>
    <w:rsid w:val="000637E3"/>
    <w:pPr>
      <w:numPr>
        <w:ilvl w:val="2"/>
        <w:numId w:val="2"/>
      </w:numPr>
      <w:tabs>
        <w:tab w:val="left" w:pos="709"/>
        <w:tab w:val="left" w:pos="1620"/>
      </w:tabs>
    </w:pPr>
  </w:style>
  <w:style w:type="paragraph" w:customStyle="1" w:styleId="afff5">
    <w:name w:val="表头"/>
    <w:basedOn w:val="afff6"/>
    <w:rsid w:val="000637E3"/>
    <w:pPr>
      <w:jc w:val="center"/>
    </w:pPr>
    <w:rPr>
      <w:b/>
      <w:bCs/>
    </w:rPr>
  </w:style>
  <w:style w:type="paragraph" w:customStyle="1" w:styleId="afff6">
    <w:name w:val="表格正文"/>
    <w:basedOn w:val="a3"/>
    <w:rsid w:val="000637E3"/>
    <w:rPr>
      <w:rFonts w:eastAsia="仿宋" w:cs="宋体"/>
      <w:sz w:val="24"/>
    </w:rPr>
  </w:style>
  <w:style w:type="paragraph" w:customStyle="1" w:styleId="605">
    <w:name w:val="样式 标题 6第五层条 + 三号 段前: 0.5 行"/>
    <w:basedOn w:val="6"/>
    <w:rsid w:val="000637E3"/>
    <w:pPr>
      <w:widowControl/>
      <w:adjustRightInd/>
      <w:snapToGrid/>
      <w:spacing w:beforeLines="50"/>
      <w:jc w:val="left"/>
    </w:pPr>
    <w:rPr>
      <w:snapToGrid w:val="0"/>
      <w:kern w:val="24"/>
      <w:sz w:val="28"/>
    </w:rPr>
  </w:style>
  <w:style w:type="paragraph" w:customStyle="1" w:styleId="22">
    <w:name w:val="样式 正文首行缩进 2 + 首行缩进:  2 字符"/>
    <w:basedOn w:val="a3"/>
    <w:rsid w:val="000637E3"/>
    <w:pPr>
      <w:numPr>
        <w:numId w:val="11"/>
      </w:numPr>
      <w:tabs>
        <w:tab w:val="left" w:pos="987"/>
      </w:tabs>
      <w:adjustRightInd w:val="0"/>
      <w:snapToGrid w:val="0"/>
      <w:spacing w:line="360" w:lineRule="auto"/>
    </w:pPr>
    <w:rPr>
      <w:rFonts w:ascii="Arial" w:hAnsi="Arial"/>
      <w:b/>
      <w:sz w:val="24"/>
    </w:rPr>
  </w:style>
  <w:style w:type="paragraph" w:customStyle="1" w:styleId="FigureDescription">
    <w:name w:val="Figure Description"/>
    <w:next w:val="a3"/>
    <w:rsid w:val="000637E3"/>
    <w:pPr>
      <w:snapToGrid w:val="0"/>
      <w:spacing w:before="80" w:after="320"/>
      <w:ind w:left="1134"/>
      <w:jc w:val="center"/>
    </w:pPr>
    <w:rPr>
      <w:rFonts w:ascii="Arial" w:eastAsia="黑体" w:hAnsi="Arial" w:cs="Times New Roman"/>
      <w:kern w:val="0"/>
      <w:sz w:val="18"/>
      <w:szCs w:val="20"/>
    </w:rPr>
  </w:style>
  <w:style w:type="paragraph" w:customStyle="1" w:styleId="afff7">
    <w:name w:val="af"/>
    <w:basedOn w:val="a3"/>
    <w:rsid w:val="000637E3"/>
    <w:pPr>
      <w:widowControl/>
      <w:spacing w:line="300" w:lineRule="atLeast"/>
      <w:jc w:val="left"/>
    </w:pPr>
    <w:rPr>
      <w:rFonts w:ascii="宋体" w:hAnsi="宋体"/>
      <w:kern w:val="0"/>
      <w:sz w:val="18"/>
    </w:rPr>
  </w:style>
  <w:style w:type="paragraph" w:customStyle="1" w:styleId="afff8">
    <w:name w:val="二级条标题"/>
    <w:basedOn w:val="affc"/>
    <w:next w:val="affd"/>
    <w:rsid w:val="000637E3"/>
    <w:pPr>
      <w:ind w:left="840"/>
      <w:outlineLvl w:val="3"/>
    </w:pPr>
  </w:style>
  <w:style w:type="paragraph" w:customStyle="1" w:styleId="0740">
    <w:name w:val="标书正文:  0.74 厘米"/>
    <w:basedOn w:val="a3"/>
    <w:rsid w:val="000637E3"/>
    <w:pPr>
      <w:snapToGrid w:val="0"/>
      <w:spacing w:line="360" w:lineRule="auto"/>
      <w:ind w:firstLine="420"/>
    </w:pPr>
    <w:rPr>
      <w:sz w:val="24"/>
    </w:rPr>
  </w:style>
  <w:style w:type="paragraph" w:customStyle="1" w:styleId="ItemStepinTable">
    <w:name w:val="Item Step in Table"/>
    <w:rsid w:val="000637E3"/>
    <w:pPr>
      <w:numPr>
        <w:numId w:val="7"/>
      </w:numPr>
      <w:tabs>
        <w:tab w:val="left" w:pos="397"/>
      </w:tabs>
      <w:spacing w:before="40" w:after="40"/>
      <w:jc w:val="both"/>
    </w:pPr>
    <w:rPr>
      <w:rFonts w:ascii="Arial" w:eastAsia="宋体" w:hAnsi="Arial" w:cs="Times New Roman"/>
      <w:kern w:val="0"/>
      <w:sz w:val="18"/>
      <w:szCs w:val="20"/>
    </w:rPr>
  </w:style>
  <w:style w:type="paragraph" w:customStyle="1" w:styleId="afff9">
    <w:name w:val="表头样式"/>
    <w:basedOn w:val="a3"/>
    <w:rsid w:val="000637E3"/>
    <w:pPr>
      <w:autoSpaceDE w:val="0"/>
      <w:autoSpaceDN w:val="0"/>
      <w:adjustRightInd w:val="0"/>
      <w:spacing w:line="360" w:lineRule="auto"/>
      <w:jc w:val="left"/>
    </w:pPr>
    <w:rPr>
      <w:b/>
      <w:kern w:val="0"/>
      <w:sz w:val="21"/>
    </w:rPr>
  </w:style>
  <w:style w:type="paragraph" w:customStyle="1" w:styleId="14">
    <w:name w:val="首行缩进 1"/>
    <w:basedOn w:val="a3"/>
    <w:rsid w:val="000637E3"/>
    <w:pPr>
      <w:spacing w:after="120" w:line="360" w:lineRule="auto"/>
      <w:ind w:firstLineChars="200" w:firstLine="200"/>
    </w:pPr>
    <w:rPr>
      <w:sz w:val="24"/>
    </w:rPr>
  </w:style>
  <w:style w:type="paragraph" w:customStyle="1" w:styleId="CharCharChar">
    <w:name w:val="Char Char Char"/>
    <w:basedOn w:val="a3"/>
    <w:rsid w:val="000637E3"/>
    <w:rPr>
      <w:rFonts w:ascii="Tahoma" w:hAnsi="Tahoma"/>
      <w:sz w:val="24"/>
    </w:rPr>
  </w:style>
  <w:style w:type="paragraph" w:customStyle="1" w:styleId="1xz">
    <w:name w:val="样式1xz"/>
    <w:basedOn w:val="a3"/>
    <w:rsid w:val="000637E3"/>
    <w:pPr>
      <w:tabs>
        <w:tab w:val="left" w:pos="1050"/>
        <w:tab w:val="right" w:leader="dot" w:pos="8296"/>
      </w:tabs>
    </w:pPr>
    <w:rPr>
      <w:caps/>
      <w:spacing w:val="20"/>
      <w:sz w:val="24"/>
    </w:rPr>
  </w:style>
  <w:style w:type="paragraph" w:customStyle="1" w:styleId="Char20">
    <w:name w:val="Char2"/>
    <w:basedOn w:val="a3"/>
    <w:rsid w:val="000637E3"/>
    <w:pPr>
      <w:spacing w:line="240" w:lineRule="atLeast"/>
      <w:ind w:left="420" w:firstLine="420"/>
    </w:pPr>
    <w:rPr>
      <w:kern w:val="0"/>
      <w:sz w:val="21"/>
    </w:rPr>
  </w:style>
  <w:style w:type="paragraph" w:customStyle="1" w:styleId="37">
    <w:name w:val="附录3"/>
    <w:basedOn w:val="a3"/>
    <w:next w:val="a3"/>
    <w:rsid w:val="000637E3"/>
    <w:pPr>
      <w:tabs>
        <w:tab w:val="left" w:pos="851"/>
      </w:tabs>
      <w:ind w:left="425" w:hanging="425"/>
      <w:outlineLvl w:val="2"/>
    </w:pPr>
    <w:rPr>
      <w:rFonts w:eastAsia="黑体"/>
      <w:b/>
      <w:sz w:val="32"/>
    </w:rPr>
  </w:style>
  <w:style w:type="paragraph" w:customStyle="1" w:styleId="CharCharCharChar">
    <w:name w:val="Char Char Char Char"/>
    <w:basedOn w:val="a3"/>
    <w:rsid w:val="000637E3"/>
    <w:pPr>
      <w:pageBreakBefore/>
      <w:widowControl/>
      <w:spacing w:after="160" w:line="240" w:lineRule="exact"/>
      <w:jc w:val="left"/>
    </w:pPr>
    <w:rPr>
      <w:rFonts w:ascii="Verdana" w:hAnsi="Verdana"/>
      <w:kern w:val="0"/>
      <w:sz w:val="20"/>
      <w:lang w:eastAsia="en-US"/>
    </w:rPr>
  </w:style>
  <w:style w:type="paragraph" w:customStyle="1" w:styleId="TableContents">
    <w:name w:val="Table Contents"/>
    <w:basedOn w:val="ae"/>
    <w:rsid w:val="000637E3"/>
    <w:pPr>
      <w:suppressAutoHyphens/>
      <w:jc w:val="left"/>
    </w:pPr>
    <w:rPr>
      <w:rFonts w:ascii="Times New Roman" w:eastAsia="Times New Roman"/>
      <w:kern w:val="0"/>
      <w:sz w:val="24"/>
    </w:rPr>
  </w:style>
  <w:style w:type="paragraph" w:customStyle="1" w:styleId="afffa">
    <w:name w:val="图片文字"/>
    <w:basedOn w:val="a3"/>
    <w:rsid w:val="000637E3"/>
    <w:pPr>
      <w:spacing w:line="240" w:lineRule="atLeast"/>
      <w:jc w:val="center"/>
    </w:pPr>
    <w:rPr>
      <w:sz w:val="21"/>
    </w:rPr>
  </w:style>
  <w:style w:type="paragraph" w:customStyle="1" w:styleId="CharChar1CharCharCharCharCharCharCharCharCharCharCharCharCharChar">
    <w:name w:val="Char Char1 Char Char Char Char Char Char Char Char Char Char Char Char Char Char"/>
    <w:basedOn w:val="a3"/>
    <w:rsid w:val="000637E3"/>
    <w:pPr>
      <w:widowControl/>
      <w:spacing w:after="160" w:line="240" w:lineRule="exact"/>
      <w:jc w:val="left"/>
    </w:pPr>
    <w:rPr>
      <w:rFonts w:ascii="Verdana" w:hAnsi="Verdana"/>
      <w:kern w:val="0"/>
      <w:sz w:val="20"/>
      <w:lang w:eastAsia="en-US"/>
    </w:rPr>
  </w:style>
  <w:style w:type="paragraph" w:customStyle="1" w:styleId="afffb">
    <w:name w:val="司法正文"/>
    <w:rsid w:val="000637E3"/>
    <w:pPr>
      <w:widowControl w:val="0"/>
      <w:ind w:firstLineChars="200" w:firstLine="200"/>
      <w:jc w:val="both"/>
    </w:pPr>
    <w:rPr>
      <w:rFonts w:ascii="Calibri" w:eastAsia="仿宋_GB2312" w:hAnsi="Calibri" w:cs="Times New Roman"/>
      <w:kern w:val="0"/>
      <w:sz w:val="32"/>
      <w:szCs w:val="20"/>
    </w:rPr>
  </w:style>
  <w:style w:type="paragraph" w:customStyle="1" w:styleId="afffc">
    <w:name w:val="图标"/>
    <w:basedOn w:val="a3"/>
    <w:next w:val="a3"/>
    <w:rsid w:val="000637E3"/>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afffd">
    <w:name w:val="没有缩进（为图形使用）"/>
    <w:basedOn w:val="a3"/>
    <w:rsid w:val="000637E3"/>
    <w:pPr>
      <w:spacing w:before="120" w:after="120" w:line="360" w:lineRule="auto"/>
    </w:pPr>
    <w:rPr>
      <w:sz w:val="24"/>
    </w:rPr>
  </w:style>
  <w:style w:type="paragraph" w:customStyle="1" w:styleId="Charf0">
    <w:name w:val="正文格式 Char"/>
    <w:basedOn w:val="a3"/>
    <w:rsid w:val="000637E3"/>
    <w:pPr>
      <w:widowControl/>
      <w:adjustRightInd w:val="0"/>
      <w:spacing w:line="440" w:lineRule="atLeast"/>
      <w:ind w:firstLine="510"/>
      <w:textAlignment w:val="baseline"/>
    </w:pPr>
    <w:rPr>
      <w:kern w:val="0"/>
      <w:sz w:val="24"/>
    </w:rPr>
  </w:style>
  <w:style w:type="paragraph" w:customStyle="1" w:styleId="afffe">
    <w:name w:val="È±Ê¡ÎÄ±¾"/>
    <w:basedOn w:val="a3"/>
    <w:rsid w:val="000637E3"/>
    <w:pPr>
      <w:widowControl/>
      <w:overflowPunct w:val="0"/>
      <w:autoSpaceDE w:val="0"/>
      <w:autoSpaceDN w:val="0"/>
      <w:adjustRightInd w:val="0"/>
      <w:jc w:val="left"/>
      <w:textAlignment w:val="baseline"/>
    </w:pPr>
    <w:rPr>
      <w:kern w:val="0"/>
      <w:sz w:val="24"/>
    </w:rPr>
  </w:style>
  <w:style w:type="paragraph" w:customStyle="1" w:styleId="affff">
    <w:name w:val="二级列表"/>
    <w:basedOn w:val="affff0"/>
    <w:next w:val="affff0"/>
    <w:rsid w:val="000637E3"/>
    <w:pPr>
      <w:tabs>
        <w:tab w:val="left" w:pos="2120"/>
      </w:tabs>
      <w:ind w:firstLineChars="0" w:firstLine="0"/>
    </w:pPr>
    <w:rPr>
      <w:b/>
    </w:rPr>
  </w:style>
  <w:style w:type="paragraph" w:customStyle="1" w:styleId="affff0">
    <w:name w:val="段落正文"/>
    <w:basedOn w:val="a3"/>
    <w:rsid w:val="000637E3"/>
    <w:pPr>
      <w:spacing w:beforeLines="50" w:line="360" w:lineRule="auto"/>
      <w:ind w:firstLineChars="200" w:firstLine="200"/>
    </w:pPr>
    <w:rPr>
      <w:spacing w:val="2"/>
      <w:sz w:val="24"/>
    </w:rPr>
  </w:style>
  <w:style w:type="paragraph" w:customStyle="1" w:styleId="15">
    <w:name w:val="正文1"/>
    <w:basedOn w:val="a3"/>
    <w:rsid w:val="000637E3"/>
    <w:pPr>
      <w:spacing w:line="300" w:lineRule="auto"/>
      <w:ind w:firstLineChars="200" w:firstLine="200"/>
    </w:pPr>
    <w:rPr>
      <w:sz w:val="24"/>
    </w:rPr>
  </w:style>
  <w:style w:type="paragraph" w:customStyle="1" w:styleId="xl27">
    <w:name w:val="xl27"/>
    <w:basedOn w:val="a3"/>
    <w:rsid w:val="000637E3"/>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1"/>
    </w:rPr>
  </w:style>
  <w:style w:type="paragraph" w:customStyle="1" w:styleId="affff1">
    <w:name w:val="样式 宋体 五号 行距: 单倍行距"/>
    <w:basedOn w:val="a3"/>
    <w:rsid w:val="000637E3"/>
    <w:pPr>
      <w:adjustRightInd w:val="0"/>
      <w:jc w:val="left"/>
    </w:pPr>
    <w:rPr>
      <w:rFonts w:ascii="宋体" w:hAnsi="宋体"/>
      <w:kern w:val="0"/>
      <w:sz w:val="21"/>
    </w:rPr>
  </w:style>
  <w:style w:type="paragraph" w:customStyle="1" w:styleId="AANumbering">
    <w:name w:val="AA Numbering"/>
    <w:basedOn w:val="a3"/>
    <w:rsid w:val="000637E3"/>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TableTextChar1">
    <w:name w:val="Table Text Char1"/>
    <w:rsid w:val="000637E3"/>
    <w:pPr>
      <w:snapToGrid w:val="0"/>
      <w:spacing w:before="80" w:after="80"/>
    </w:pPr>
    <w:rPr>
      <w:rFonts w:ascii="Arial" w:eastAsia="宋体" w:hAnsi="Arial" w:cs="Times New Roman"/>
      <w:sz w:val="18"/>
      <w:szCs w:val="20"/>
    </w:rPr>
  </w:style>
  <w:style w:type="paragraph" w:customStyle="1" w:styleId="211">
    <w:name w:val="正文文本缩进 21"/>
    <w:basedOn w:val="a3"/>
    <w:rsid w:val="000637E3"/>
    <w:pPr>
      <w:adjustRightInd w:val="0"/>
      <w:spacing w:before="120"/>
      <w:ind w:firstLine="420"/>
      <w:textAlignment w:val="baseline"/>
    </w:pPr>
    <w:rPr>
      <w:sz w:val="24"/>
    </w:rPr>
  </w:style>
  <w:style w:type="paragraph" w:customStyle="1" w:styleId="affff2">
    <w:name w:val="摘要"/>
    <w:basedOn w:val="a3"/>
    <w:next w:val="23"/>
    <w:rsid w:val="000637E3"/>
    <w:pPr>
      <w:spacing w:line="360" w:lineRule="auto"/>
    </w:pPr>
    <w:rPr>
      <w:rFonts w:eastAsia="黑体"/>
      <w:sz w:val="20"/>
    </w:rPr>
  </w:style>
  <w:style w:type="paragraph" w:customStyle="1" w:styleId="affff3">
    <w:name w:val="可研正文"/>
    <w:basedOn w:val="ae"/>
    <w:rsid w:val="000637E3"/>
    <w:pPr>
      <w:adjustRightInd w:val="0"/>
      <w:snapToGrid w:val="0"/>
      <w:spacing w:line="440" w:lineRule="exact"/>
      <w:ind w:firstLine="567"/>
    </w:pPr>
    <w:rPr>
      <w:sz w:val="28"/>
    </w:rPr>
  </w:style>
  <w:style w:type="paragraph" w:customStyle="1" w:styleId="2b">
    <w:name w:val="附录2"/>
    <w:basedOn w:val="a3"/>
    <w:next w:val="a3"/>
    <w:rsid w:val="000637E3"/>
    <w:pPr>
      <w:tabs>
        <w:tab w:val="left" w:pos="420"/>
        <w:tab w:val="left" w:pos="624"/>
      </w:tabs>
      <w:ind w:left="420" w:hanging="420"/>
      <w:outlineLvl w:val="1"/>
    </w:pPr>
    <w:rPr>
      <w:rFonts w:ascii="黑体" w:eastAsia="黑体" w:hAnsi="黑体"/>
      <w:b/>
      <w:sz w:val="32"/>
    </w:rPr>
  </w:style>
  <w:style w:type="paragraph" w:customStyle="1" w:styleId="affff4">
    <w:name w:val="缺省文本"/>
    <w:basedOn w:val="a3"/>
    <w:rsid w:val="000637E3"/>
    <w:pPr>
      <w:tabs>
        <w:tab w:val="left" w:pos="1260"/>
      </w:tabs>
      <w:autoSpaceDE w:val="0"/>
      <w:autoSpaceDN w:val="0"/>
      <w:adjustRightInd w:val="0"/>
      <w:spacing w:line="360" w:lineRule="auto"/>
      <w:jc w:val="left"/>
    </w:pPr>
    <w:rPr>
      <w:kern w:val="0"/>
      <w:sz w:val="24"/>
    </w:rPr>
  </w:style>
  <w:style w:type="paragraph" w:customStyle="1" w:styleId="CharChar1">
    <w:name w:val="Char Char1"/>
    <w:basedOn w:val="a3"/>
    <w:rsid w:val="000637E3"/>
    <w:pPr>
      <w:widowControl/>
      <w:spacing w:after="160" w:line="240" w:lineRule="exact"/>
      <w:jc w:val="left"/>
    </w:pPr>
    <w:rPr>
      <w:rFonts w:ascii="Verdana" w:hAnsi="Verdana"/>
      <w:kern w:val="0"/>
      <w:sz w:val="20"/>
      <w:lang w:eastAsia="en-US"/>
    </w:rPr>
  </w:style>
  <w:style w:type="paragraph" w:customStyle="1" w:styleId="Charf1">
    <w:name w:val="段 Char"/>
    <w:rsid w:val="000637E3"/>
    <w:pPr>
      <w:autoSpaceDE w:val="0"/>
      <w:autoSpaceDN w:val="0"/>
      <w:ind w:firstLineChars="200" w:firstLine="200"/>
      <w:jc w:val="both"/>
    </w:pPr>
    <w:rPr>
      <w:rFonts w:ascii="宋体" w:eastAsia="宋体" w:hAnsi="Calibri" w:cs="Times New Roman"/>
      <w:kern w:val="0"/>
      <w:szCs w:val="20"/>
    </w:rPr>
  </w:style>
  <w:style w:type="paragraph" w:customStyle="1" w:styleId="CSS1Char">
    <w:name w:val="CSS1级正文 Char"/>
    <w:basedOn w:val="ae"/>
    <w:rsid w:val="000637E3"/>
    <w:pPr>
      <w:adjustRightInd w:val="0"/>
      <w:snapToGrid w:val="0"/>
      <w:spacing w:line="360" w:lineRule="auto"/>
      <w:ind w:firstLine="480"/>
    </w:pPr>
    <w:rPr>
      <w:rFonts w:ascii="Times New Roman" w:eastAsia="宋体"/>
      <w:sz w:val="24"/>
    </w:rPr>
  </w:style>
  <w:style w:type="paragraph" w:customStyle="1" w:styleId="Char10">
    <w:name w:val="Char1"/>
    <w:basedOn w:val="a3"/>
    <w:rsid w:val="000637E3"/>
    <w:rPr>
      <w:sz w:val="21"/>
    </w:rPr>
  </w:style>
  <w:style w:type="paragraph" w:customStyle="1" w:styleId="CharCharCharCharCharChar">
    <w:name w:val="Char Char 字元 字元 字元 Char Char Char Char"/>
    <w:basedOn w:val="a3"/>
    <w:rsid w:val="000637E3"/>
    <w:pPr>
      <w:adjustRightInd w:val="0"/>
      <w:spacing w:line="360" w:lineRule="auto"/>
    </w:pPr>
    <w:rPr>
      <w:kern w:val="0"/>
      <w:sz w:val="24"/>
    </w:rPr>
  </w:style>
  <w:style w:type="paragraph" w:customStyle="1" w:styleId="16615">
    <w:name w:val="样式 标题 1 + 居中 段前: 6 磅 段后: 6 磅 行距: 1.5 倍行距"/>
    <w:basedOn w:val="1"/>
    <w:rsid w:val="000637E3"/>
    <w:pPr>
      <w:keepLines/>
      <w:adjustRightInd w:val="0"/>
      <w:spacing w:before="120" w:after="120" w:line="360" w:lineRule="auto"/>
      <w:jc w:val="center"/>
    </w:pPr>
    <w:rPr>
      <w:rFonts w:ascii="Times New Roman"/>
      <w:b/>
      <w:kern w:val="44"/>
      <w:sz w:val="32"/>
    </w:rPr>
  </w:style>
  <w:style w:type="paragraph" w:customStyle="1" w:styleId="affff5">
    <w:name w:val="表格内文字"/>
    <w:basedOn w:val="af1"/>
    <w:rsid w:val="000637E3"/>
    <w:pPr>
      <w:adjustRightInd w:val="0"/>
    </w:pPr>
    <w:rPr>
      <w:color w:val="000000"/>
      <w:lang w:val="en-GB"/>
    </w:rPr>
  </w:style>
  <w:style w:type="paragraph" w:customStyle="1" w:styleId="2c">
    <w:name w:val="正文字缩2字"/>
    <w:basedOn w:val="a3"/>
    <w:rsid w:val="000637E3"/>
    <w:pPr>
      <w:spacing w:before="60" w:after="60" w:line="360" w:lineRule="auto"/>
      <w:ind w:leftChars="200" w:left="200" w:firstLineChars="200" w:firstLine="200"/>
    </w:pPr>
    <w:rPr>
      <w:sz w:val="24"/>
    </w:rPr>
  </w:style>
  <w:style w:type="paragraph" w:customStyle="1" w:styleId="affff6">
    <w:name w:val="图例"/>
    <w:basedOn w:val="a3"/>
    <w:rsid w:val="000637E3"/>
    <w:pPr>
      <w:spacing w:before="120" w:after="120" w:line="360" w:lineRule="auto"/>
      <w:jc w:val="center"/>
    </w:pPr>
    <w:rPr>
      <w:rFonts w:eastAsia="仿宋_GB2312"/>
      <w:b/>
      <w:sz w:val="24"/>
    </w:rPr>
  </w:style>
  <w:style w:type="paragraph" w:customStyle="1" w:styleId="16">
    <w:name w:val="表格1"/>
    <w:basedOn w:val="a3"/>
    <w:next w:val="a3"/>
    <w:rsid w:val="000637E3"/>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affff7">
    <w:name w:val="列表项目"/>
    <w:basedOn w:val="a3"/>
    <w:rsid w:val="000637E3"/>
    <w:pPr>
      <w:tabs>
        <w:tab w:val="left" w:pos="420"/>
      </w:tabs>
      <w:spacing w:line="288" w:lineRule="auto"/>
      <w:ind w:leftChars="200" w:left="840" w:hangingChars="200" w:hanging="420"/>
    </w:pPr>
    <w:rPr>
      <w:sz w:val="21"/>
    </w:rPr>
  </w:style>
  <w:style w:type="paragraph" w:customStyle="1" w:styleId="17">
    <w:name w:val="文本1"/>
    <w:basedOn w:val="a3"/>
    <w:rsid w:val="000637E3"/>
    <w:pPr>
      <w:adjustRightInd w:val="0"/>
      <w:spacing w:line="312" w:lineRule="atLeast"/>
      <w:jc w:val="center"/>
      <w:textAlignment w:val="baseline"/>
    </w:pPr>
    <w:rPr>
      <w:kern w:val="0"/>
      <w:sz w:val="18"/>
    </w:rPr>
  </w:style>
  <w:style w:type="paragraph" w:customStyle="1" w:styleId="18">
    <w:name w:val="文本框样式1"/>
    <w:basedOn w:val="a3"/>
    <w:rsid w:val="000637E3"/>
    <w:pPr>
      <w:adjustRightInd w:val="0"/>
      <w:snapToGrid w:val="0"/>
      <w:spacing w:before="60" w:line="180" w:lineRule="exact"/>
      <w:jc w:val="center"/>
    </w:pPr>
    <w:rPr>
      <w:sz w:val="21"/>
    </w:rPr>
  </w:style>
  <w:style w:type="paragraph" w:customStyle="1" w:styleId="xl23">
    <w:name w:val="xl23"/>
    <w:basedOn w:val="a3"/>
    <w:rsid w:val="000637E3"/>
    <w:pPr>
      <w:widowControl/>
      <w:spacing w:before="100" w:beforeAutospacing="1" w:after="100" w:afterAutospacing="1" w:line="360" w:lineRule="auto"/>
      <w:textAlignment w:val="top"/>
    </w:pPr>
    <w:rPr>
      <w:kern w:val="0"/>
      <w:sz w:val="24"/>
    </w:rPr>
  </w:style>
  <w:style w:type="paragraph" w:customStyle="1" w:styleId="content">
    <w:name w:val="content"/>
    <w:basedOn w:val="a3"/>
    <w:rsid w:val="000637E3"/>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CharCharCharChar0">
    <w:name w:val="文档正文 Char Char Char Char"/>
    <w:basedOn w:val="a3"/>
    <w:rsid w:val="000637E3"/>
    <w:pPr>
      <w:adjustRightInd w:val="0"/>
      <w:spacing w:line="440" w:lineRule="exact"/>
      <w:ind w:firstLine="420"/>
      <w:textAlignment w:val="baseline"/>
    </w:pPr>
    <w:rPr>
      <w:rFonts w:ascii="Arial Narrow" w:hAnsi="Arial Narrow"/>
      <w:kern w:val="0"/>
      <w:sz w:val="24"/>
    </w:rPr>
  </w:style>
  <w:style w:type="paragraph" w:customStyle="1" w:styleId="19">
    <w:name w:val="样式1"/>
    <w:basedOn w:val="4"/>
    <w:rsid w:val="000637E3"/>
    <w:pPr>
      <w:tabs>
        <w:tab w:val="left" w:pos="720"/>
      </w:tabs>
      <w:spacing w:before="500" w:after="260" w:line="560" w:lineRule="atLeast"/>
      <w:ind w:left="420" w:hanging="420"/>
    </w:pPr>
  </w:style>
  <w:style w:type="paragraph" w:customStyle="1" w:styleId="CharChar14CharChar">
    <w:name w:val="Char Char14 Char Char"/>
    <w:basedOn w:val="a3"/>
    <w:rsid w:val="000637E3"/>
    <w:rPr>
      <w:sz w:val="21"/>
      <w:szCs w:val="24"/>
    </w:rPr>
  </w:style>
  <w:style w:type="paragraph" w:customStyle="1" w:styleId="TableDescription">
    <w:name w:val="Table Description"/>
    <w:next w:val="a3"/>
    <w:rsid w:val="000637E3"/>
    <w:pPr>
      <w:keepNext/>
      <w:snapToGrid w:val="0"/>
      <w:spacing w:before="160" w:after="80"/>
      <w:ind w:left="1134"/>
      <w:jc w:val="center"/>
    </w:pPr>
    <w:rPr>
      <w:rFonts w:ascii="Arial" w:eastAsia="黑体" w:hAnsi="Arial" w:cs="Times New Roman"/>
      <w:kern w:val="0"/>
      <w:sz w:val="18"/>
      <w:szCs w:val="20"/>
    </w:rPr>
  </w:style>
  <w:style w:type="paragraph" w:customStyle="1" w:styleId="Char2CharCharCharCharCharChar">
    <w:name w:val="Char2 Char Char Char Char Char Char"/>
    <w:basedOn w:val="a3"/>
    <w:rsid w:val="000637E3"/>
    <w:rPr>
      <w:rFonts w:ascii="仿宋_GB2312"/>
      <w:b/>
      <w:sz w:val="30"/>
    </w:rPr>
  </w:style>
  <w:style w:type="paragraph" w:customStyle="1" w:styleId="affff8">
    <w:name w:val="标准正文"/>
    <w:basedOn w:val="af"/>
    <w:rsid w:val="000637E3"/>
    <w:pPr>
      <w:spacing w:before="60" w:after="60" w:line="360" w:lineRule="auto"/>
      <w:ind w:left="0" w:firstLine="482"/>
    </w:pPr>
    <w:rPr>
      <w:rFonts w:ascii="Arial" w:hAnsi="Arial"/>
      <w:sz w:val="24"/>
    </w:rPr>
  </w:style>
  <w:style w:type="paragraph" w:customStyle="1" w:styleId="affff9">
    <w:name w:val="正文格式"/>
    <w:basedOn w:val="a3"/>
    <w:rsid w:val="000637E3"/>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bt">
    <w:name w:val="bt"/>
    <w:basedOn w:val="a3"/>
    <w:next w:val="ae"/>
    <w:rsid w:val="000637E3"/>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affffa">
    <w:name w:val="表文字"/>
    <w:rsid w:val="000637E3"/>
    <w:rPr>
      <w:rFonts w:ascii="宋体" w:eastAsia="宋体" w:hAnsi="Calibri" w:cs="Times New Roman"/>
      <w:sz w:val="20"/>
      <w:szCs w:val="20"/>
    </w:rPr>
  </w:style>
  <w:style w:type="paragraph" w:customStyle="1" w:styleId="38">
    <w:name w:val="样式3"/>
    <w:basedOn w:val="1"/>
    <w:next w:val="1"/>
    <w:rsid w:val="000637E3"/>
    <w:pPr>
      <w:keepLines/>
      <w:adjustRightInd w:val="0"/>
      <w:spacing w:before="340" w:after="330" w:line="576" w:lineRule="auto"/>
    </w:pPr>
    <w:rPr>
      <w:rFonts w:ascii="Times New Roman" w:eastAsia="黑体"/>
      <w:b/>
      <w:kern w:val="44"/>
      <w:sz w:val="44"/>
    </w:rPr>
  </w:style>
  <w:style w:type="paragraph" w:customStyle="1" w:styleId="Char1CharCharChar">
    <w:name w:val="Char1 Char Char Char"/>
    <w:basedOn w:val="a3"/>
    <w:rsid w:val="000637E3"/>
    <w:rPr>
      <w:rFonts w:ascii="Tahoma" w:hAnsi="Tahoma"/>
      <w:sz w:val="24"/>
    </w:rPr>
  </w:style>
  <w:style w:type="paragraph" w:customStyle="1" w:styleId="1a">
    <w:name w:val="1"/>
    <w:basedOn w:val="a3"/>
    <w:next w:val="af1"/>
    <w:rsid w:val="000637E3"/>
    <w:rPr>
      <w:rFonts w:ascii="宋体" w:hAnsi="Courier New"/>
      <w:sz w:val="21"/>
    </w:rPr>
  </w:style>
  <w:style w:type="paragraph" w:customStyle="1" w:styleId="1b">
    <w:name w:val="小标题 1"/>
    <w:basedOn w:val="a3"/>
    <w:rsid w:val="000637E3"/>
    <w:pPr>
      <w:autoSpaceDE w:val="0"/>
      <w:autoSpaceDN w:val="0"/>
      <w:adjustRightInd w:val="0"/>
      <w:spacing w:line="360" w:lineRule="atLeast"/>
    </w:pPr>
    <w:rPr>
      <w:rFonts w:ascii="文鼎粗黑" w:eastAsia="文鼎粗黑"/>
      <w:kern w:val="0"/>
      <w:sz w:val="22"/>
    </w:rPr>
  </w:style>
  <w:style w:type="paragraph" w:customStyle="1" w:styleId="21">
    <w:name w:val="样式2"/>
    <w:basedOn w:val="4"/>
    <w:rsid w:val="000637E3"/>
    <w:pPr>
      <w:numPr>
        <w:numId w:val="12"/>
      </w:numPr>
      <w:tabs>
        <w:tab w:val="left" w:pos="720"/>
      </w:tabs>
      <w:spacing w:before="560" w:line="400" w:lineRule="exact"/>
      <w:jc w:val="center"/>
      <w:outlineLvl w:val="0"/>
    </w:pPr>
    <w:rPr>
      <w:b w:val="0"/>
      <w:sz w:val="44"/>
    </w:rPr>
  </w:style>
  <w:style w:type="paragraph" w:customStyle="1" w:styleId="affffb">
    <w:name w:val="表格文本"/>
    <w:rsid w:val="000637E3"/>
    <w:pPr>
      <w:tabs>
        <w:tab w:val="decimal" w:pos="0"/>
      </w:tabs>
    </w:pPr>
    <w:rPr>
      <w:rFonts w:ascii="Arial" w:eastAsia="宋体" w:hAnsi="Arial" w:cs="Times New Roman"/>
      <w:kern w:val="0"/>
      <w:szCs w:val="20"/>
    </w:rPr>
  </w:style>
  <w:style w:type="paragraph" w:customStyle="1" w:styleId="46">
    <w:name w:val="附录4"/>
    <w:basedOn w:val="a3"/>
    <w:next w:val="a3"/>
    <w:rsid w:val="000637E3"/>
    <w:pPr>
      <w:widowControl/>
      <w:tabs>
        <w:tab w:val="left" w:pos="1134"/>
      </w:tabs>
      <w:spacing w:line="300" w:lineRule="auto"/>
      <w:ind w:left="1361" w:hanging="1361"/>
      <w:outlineLvl w:val="3"/>
    </w:pPr>
    <w:rPr>
      <w:rFonts w:ascii="Arial" w:eastAsia="黑体" w:hAnsi="Arial"/>
      <w:kern w:val="0"/>
    </w:rPr>
  </w:style>
  <w:style w:type="paragraph" w:customStyle="1" w:styleId="CharCharCharCharCharCharCharCharCharCharCharCharChar">
    <w:name w:val="Char Char Char Char Char Char Char Char Char Char Char Char Char"/>
    <w:basedOn w:val="a3"/>
    <w:rsid w:val="000637E3"/>
    <w:pPr>
      <w:widowControl/>
      <w:spacing w:after="160" w:line="240" w:lineRule="exact"/>
      <w:jc w:val="left"/>
    </w:pPr>
    <w:rPr>
      <w:rFonts w:ascii="Verdana" w:eastAsia="仿宋_GB2312" w:hAnsi="Verdana"/>
      <w:kern w:val="0"/>
      <w:sz w:val="24"/>
      <w:lang w:eastAsia="en-US"/>
    </w:rPr>
  </w:style>
  <w:style w:type="paragraph" w:customStyle="1" w:styleId="affffc">
    <w:name w:val="关键词"/>
    <w:basedOn w:val="a3"/>
    <w:next w:val="a3"/>
    <w:rsid w:val="000637E3"/>
    <w:pPr>
      <w:spacing w:line="360" w:lineRule="auto"/>
    </w:pPr>
    <w:rPr>
      <w:rFonts w:eastAsia="黑体"/>
      <w:sz w:val="20"/>
    </w:rPr>
  </w:style>
  <w:style w:type="paragraph" w:customStyle="1" w:styleId="52">
    <w:name w:val="标题5"/>
    <w:basedOn w:val="a3"/>
    <w:rsid w:val="000637E3"/>
    <w:pPr>
      <w:tabs>
        <w:tab w:val="left" w:pos="0"/>
      </w:tabs>
      <w:autoSpaceDE w:val="0"/>
      <w:autoSpaceDN w:val="0"/>
      <w:adjustRightInd w:val="0"/>
      <w:snapToGrid w:val="0"/>
      <w:spacing w:line="320" w:lineRule="atLeast"/>
    </w:pPr>
    <w:rPr>
      <w:rFonts w:ascii="宋体"/>
      <w:kern w:val="0"/>
      <w:sz w:val="21"/>
    </w:rPr>
  </w:style>
  <w:style w:type="paragraph" w:customStyle="1" w:styleId="Note">
    <w:name w:val="Note"/>
    <w:basedOn w:val="a3"/>
    <w:rsid w:val="000637E3"/>
    <w:pPr>
      <w:pBdr>
        <w:top w:val="single" w:sz="12" w:space="3" w:color="auto"/>
        <w:bottom w:val="single" w:sz="12" w:space="3" w:color="auto"/>
      </w:pBdr>
      <w:spacing w:line="360" w:lineRule="auto"/>
    </w:pPr>
    <w:rPr>
      <w:sz w:val="24"/>
    </w:rPr>
  </w:style>
  <w:style w:type="paragraph" w:customStyle="1" w:styleId="Default">
    <w:name w:val="Default"/>
    <w:rsid w:val="000637E3"/>
    <w:pPr>
      <w:widowControl w:val="0"/>
      <w:autoSpaceDE w:val="0"/>
      <w:autoSpaceDN w:val="0"/>
      <w:adjustRightInd w:val="0"/>
    </w:pPr>
    <w:rPr>
      <w:rFonts w:ascii="宋体" w:eastAsia="宋体" w:hAnsi="Calibri" w:cs="Times New Roman"/>
      <w:color w:val="000000"/>
      <w:kern w:val="0"/>
      <w:sz w:val="24"/>
      <w:szCs w:val="20"/>
    </w:rPr>
  </w:style>
  <w:style w:type="paragraph" w:customStyle="1" w:styleId="TableTextCharChar">
    <w:name w:val="Table Text Char Char"/>
    <w:rsid w:val="000637E3"/>
    <w:pPr>
      <w:snapToGrid w:val="0"/>
      <w:spacing w:before="80" w:after="80"/>
    </w:pPr>
    <w:rPr>
      <w:rFonts w:ascii="Arial" w:eastAsia="宋体" w:hAnsi="Arial" w:cs="Times New Roman"/>
      <w:sz w:val="18"/>
      <w:szCs w:val="20"/>
    </w:rPr>
  </w:style>
  <w:style w:type="paragraph" w:customStyle="1" w:styleId="Char1CharCharChar1">
    <w:name w:val="Char1 Char Char Char1"/>
    <w:basedOn w:val="a3"/>
    <w:rsid w:val="000637E3"/>
    <w:rPr>
      <w:rFonts w:ascii="Tahoma" w:hAnsi="Tahoma"/>
      <w:sz w:val="30"/>
    </w:rPr>
  </w:style>
  <w:style w:type="paragraph" w:customStyle="1" w:styleId="xl40">
    <w:name w:val="xl40"/>
    <w:basedOn w:val="a3"/>
    <w:rsid w:val="000637E3"/>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tabletext0">
    <w:name w:val="tabletext"/>
    <w:basedOn w:val="a3"/>
    <w:rsid w:val="000637E3"/>
    <w:pPr>
      <w:widowControl/>
      <w:spacing w:before="100" w:beforeAutospacing="1" w:after="100" w:afterAutospacing="1"/>
      <w:jc w:val="left"/>
    </w:pPr>
    <w:rPr>
      <w:rFonts w:ascii="宋体" w:hAnsi="宋体" w:cs="宋体"/>
      <w:kern w:val="0"/>
      <w:sz w:val="24"/>
      <w:szCs w:val="24"/>
    </w:rPr>
  </w:style>
  <w:style w:type="paragraph" w:customStyle="1" w:styleId="GB23122">
    <w:name w:val="样式 仿宋_GB2312 首行缩进:  2 字符"/>
    <w:basedOn w:val="a3"/>
    <w:rsid w:val="000637E3"/>
    <w:pPr>
      <w:spacing w:line="600" w:lineRule="exact"/>
      <w:ind w:firstLineChars="150" w:firstLine="420"/>
      <w:jc w:val="left"/>
    </w:pPr>
    <w:rPr>
      <w:rFonts w:ascii="仿宋_GB2312" w:eastAsia="仿宋_GB2312" w:hAnsi="Arial"/>
      <w:color w:val="000000"/>
      <w:kern w:val="0"/>
      <w:lang w:val="zh-CN"/>
    </w:rPr>
  </w:style>
  <w:style w:type="paragraph" w:customStyle="1" w:styleId="affffd">
    <w:name w:val="文本"/>
    <w:basedOn w:val="a3"/>
    <w:qFormat/>
    <w:rsid w:val="000637E3"/>
    <w:pPr>
      <w:spacing w:line="480" w:lineRule="exact"/>
      <w:ind w:firstLineChars="200" w:firstLine="480"/>
    </w:pPr>
    <w:rPr>
      <w:rFonts w:ascii="Times New Roman" w:hAnsi="Times New Roman" w:cs="宋体"/>
      <w:sz w:val="24"/>
    </w:rPr>
  </w:style>
  <w:style w:type="character" w:customStyle="1" w:styleId="CharChar60">
    <w:name w:val="Char Char6"/>
    <w:rsid w:val="004C0ABA"/>
    <w:rPr>
      <w:rFonts w:ascii="仿宋_GB2312" w:eastAsia="仿宋_GB2312"/>
      <w:kern w:val="2"/>
      <w:sz w:val="32"/>
    </w:rPr>
  </w:style>
  <w:style w:type="character" w:customStyle="1" w:styleId="CharChar110">
    <w:name w:val="Char Char11"/>
    <w:rsid w:val="004C0ABA"/>
    <w:rPr>
      <w:rFonts w:ascii="宋体"/>
      <w:kern w:val="2"/>
      <w:sz w:val="28"/>
    </w:rPr>
  </w:style>
  <w:style w:type="character" w:customStyle="1" w:styleId="CharChar70">
    <w:name w:val="Char Char7"/>
    <w:rsid w:val="004C0ABA"/>
    <w:rPr>
      <w:rFonts w:ascii="宋体" w:eastAsia="宋体" w:hAnsi="宋体"/>
      <w:kern w:val="2"/>
      <w:sz w:val="28"/>
    </w:rPr>
  </w:style>
  <w:style w:type="character" w:customStyle="1" w:styleId="CharChar20">
    <w:name w:val="Char Char2"/>
    <w:rsid w:val="004C0ABA"/>
    <w:rPr>
      <w:rFonts w:eastAsia="宋体"/>
      <w:kern w:val="2"/>
      <w:sz w:val="18"/>
      <w:lang w:val="en-US" w:eastAsia="zh-CN"/>
    </w:rPr>
  </w:style>
  <w:style w:type="character" w:customStyle="1" w:styleId="CharChar0">
    <w:name w:val="Char Char"/>
    <w:rsid w:val="004C0ABA"/>
    <w:rPr>
      <w:rFonts w:ascii="宋体" w:eastAsia="宋体" w:hAnsi="宋体"/>
      <w:kern w:val="2"/>
      <w:sz w:val="24"/>
      <w:lang w:val="en-US" w:eastAsia="zh-CN" w:bidi="ar-SA"/>
    </w:rPr>
  </w:style>
  <w:style w:type="character" w:customStyle="1" w:styleId="CharChar50">
    <w:name w:val="Char Char5"/>
    <w:rsid w:val="004C0ABA"/>
    <w:rPr>
      <w:rFonts w:ascii="Arial" w:eastAsia="宋体" w:hAnsi="Arial"/>
      <w:b/>
      <w:smallCaps/>
      <w:kern w:val="28"/>
      <w:sz w:val="36"/>
      <w:lang w:val="en-US" w:eastAsia="en-US"/>
    </w:rPr>
  </w:style>
  <w:style w:type="character" w:customStyle="1" w:styleId="CharChar30">
    <w:name w:val="Char Char3"/>
    <w:rsid w:val="004C0ABA"/>
    <w:rPr>
      <w:rFonts w:eastAsia="宋体"/>
      <w:kern w:val="2"/>
      <w:sz w:val="18"/>
      <w:lang w:val="en-US" w:eastAsia="zh-CN"/>
    </w:rPr>
  </w:style>
  <w:style w:type="character" w:customStyle="1" w:styleId="CharChar40">
    <w:name w:val="Char Char4"/>
    <w:rsid w:val="004C0ABA"/>
    <w:rPr>
      <w:rFonts w:eastAsia="宋体"/>
      <w:b/>
      <w:kern w:val="2"/>
      <w:sz w:val="21"/>
      <w:lang w:val="en-US" w:eastAsia="zh-CN"/>
    </w:rPr>
  </w:style>
  <w:style w:type="paragraph" w:customStyle="1" w:styleId="CharCharCharCharCharChar1Char0">
    <w:name w:val="Char Char Char Char Char Char1 Char"/>
    <w:basedOn w:val="a3"/>
    <w:rsid w:val="004C0ABA"/>
    <w:pPr>
      <w:widowControl/>
      <w:spacing w:after="160" w:line="240" w:lineRule="exact"/>
      <w:jc w:val="left"/>
    </w:pPr>
    <w:rPr>
      <w:rFonts w:ascii="Verdana" w:hAnsi="Verdana"/>
      <w:kern w:val="0"/>
      <w:sz w:val="21"/>
      <w:lang w:eastAsia="en-US"/>
    </w:rPr>
  </w:style>
  <w:style w:type="paragraph" w:customStyle="1" w:styleId="CharCharCharCharCharCharCharCharCharCharCharCharCharCharCharChar0">
    <w:name w:val="Char Char Char Char Char Char Char Char Char Char Char Char Char Char Char Char"/>
    <w:basedOn w:val="a3"/>
    <w:rsid w:val="004C0ABA"/>
    <w:pPr>
      <w:tabs>
        <w:tab w:val="left" w:pos="360"/>
      </w:tabs>
    </w:pPr>
    <w:rPr>
      <w:sz w:val="24"/>
    </w:rPr>
  </w:style>
  <w:style w:type="paragraph" w:customStyle="1" w:styleId="CharCharCharCharChar1">
    <w:name w:val="Char Char Char Char Char"/>
    <w:basedOn w:val="a3"/>
    <w:rsid w:val="004C0ABA"/>
    <w:pPr>
      <w:tabs>
        <w:tab w:val="left" w:pos="425"/>
      </w:tabs>
      <w:ind w:left="1620" w:hanging="360"/>
    </w:pPr>
    <w:rPr>
      <w:rFonts w:ascii="Tahoma" w:hAnsi="Tahoma"/>
      <w:sz w:val="24"/>
    </w:rPr>
  </w:style>
  <w:style w:type="paragraph" w:customStyle="1" w:styleId="CharCharChar1CharCharCharCharCharCharCharCharCharCharCharCharChar0">
    <w:name w:val="Char Char Char1 Char Char Char Char Char Char Char Char Char Char Char Char Char"/>
    <w:basedOn w:val="a3"/>
    <w:rsid w:val="004C0ABA"/>
    <w:pPr>
      <w:widowControl/>
      <w:spacing w:after="160" w:line="240" w:lineRule="exact"/>
      <w:jc w:val="left"/>
    </w:pPr>
    <w:rPr>
      <w:rFonts w:ascii="Verdana" w:hAnsi="Verdana"/>
      <w:kern w:val="0"/>
      <w:sz w:val="18"/>
      <w:lang w:eastAsia="en-US"/>
    </w:rPr>
  </w:style>
  <w:style w:type="paragraph" w:customStyle="1" w:styleId="221">
    <w:name w:val="正文文本 22"/>
    <w:basedOn w:val="a3"/>
    <w:rsid w:val="004C0ABA"/>
    <w:pPr>
      <w:adjustRightInd w:val="0"/>
      <w:spacing w:before="120" w:line="360" w:lineRule="auto"/>
      <w:ind w:firstLine="480"/>
      <w:textAlignment w:val="baseline"/>
    </w:pPr>
    <w:rPr>
      <w:sz w:val="24"/>
    </w:rPr>
  </w:style>
  <w:style w:type="paragraph" w:customStyle="1" w:styleId="CharChar1Char0">
    <w:name w:val="Char Char1 Char"/>
    <w:basedOn w:val="a3"/>
    <w:rsid w:val="004C0ABA"/>
    <w:rPr>
      <w:rFonts w:ascii="Tahoma" w:hAnsi="Tahoma"/>
      <w:sz w:val="24"/>
      <w:szCs w:val="24"/>
    </w:rPr>
  </w:style>
  <w:style w:type="paragraph" w:customStyle="1" w:styleId="CharCharCharCharCharCharChar0">
    <w:name w:val="Char Char Char Char Char Char Char"/>
    <w:basedOn w:val="a3"/>
    <w:rsid w:val="004C0ABA"/>
    <w:rPr>
      <w:rFonts w:ascii="Tahoma" w:hAnsi="Tahoma"/>
      <w:sz w:val="24"/>
    </w:rPr>
  </w:style>
  <w:style w:type="paragraph" w:customStyle="1" w:styleId="CharCharChar0">
    <w:name w:val="Char Char Char"/>
    <w:basedOn w:val="a3"/>
    <w:rsid w:val="004C0ABA"/>
    <w:rPr>
      <w:rFonts w:ascii="Tahoma" w:hAnsi="Tahoma"/>
      <w:sz w:val="24"/>
    </w:rPr>
  </w:style>
  <w:style w:type="paragraph" w:customStyle="1" w:styleId="CharCharCharCharCharCharCharCharCharCharCharCharChar0">
    <w:name w:val="Char Char Char Char Char Char Char Char Char Char Char Char Char"/>
    <w:basedOn w:val="a3"/>
    <w:rsid w:val="004C0ABA"/>
    <w:pPr>
      <w:widowControl/>
      <w:spacing w:after="160" w:line="240" w:lineRule="exact"/>
      <w:jc w:val="left"/>
    </w:pPr>
    <w:rPr>
      <w:rFonts w:ascii="Verdana" w:eastAsia="仿宋_GB2312" w:hAnsi="Verdana"/>
      <w:kern w:val="0"/>
      <w:sz w:val="24"/>
      <w:lang w:eastAsia="en-US"/>
    </w:rPr>
  </w:style>
  <w:style w:type="paragraph" w:customStyle="1" w:styleId="Charf2">
    <w:name w:val="Char"/>
    <w:basedOn w:val="a3"/>
    <w:rsid w:val="004C0ABA"/>
    <w:pPr>
      <w:spacing w:line="240" w:lineRule="atLeast"/>
      <w:ind w:left="420" w:firstLine="420"/>
    </w:pPr>
    <w:rPr>
      <w:kern w:val="0"/>
      <w:sz w:val="21"/>
    </w:rPr>
  </w:style>
  <w:style w:type="paragraph" w:customStyle="1" w:styleId="Char11">
    <w:name w:val="Char1"/>
    <w:basedOn w:val="a3"/>
    <w:rsid w:val="004C0ABA"/>
    <w:rPr>
      <w:sz w:val="21"/>
    </w:rPr>
  </w:style>
  <w:style w:type="paragraph" w:customStyle="1" w:styleId="CharChar1CharCharCharCharCharCharCharCharCharCharCharCharCharChar0">
    <w:name w:val="Char Char1 Char Char Char Char Char Char Char Char Char Char Char Char Char Char"/>
    <w:basedOn w:val="a3"/>
    <w:rsid w:val="004C0ABA"/>
    <w:pPr>
      <w:widowControl/>
      <w:spacing w:after="160" w:line="240" w:lineRule="exact"/>
      <w:jc w:val="left"/>
    </w:pPr>
    <w:rPr>
      <w:rFonts w:ascii="Verdana" w:hAnsi="Verdana"/>
      <w:kern w:val="0"/>
      <w:sz w:val="20"/>
      <w:lang w:eastAsia="en-US"/>
    </w:rPr>
  </w:style>
  <w:style w:type="paragraph" w:customStyle="1" w:styleId="CharChar10">
    <w:name w:val="Char Char1"/>
    <w:basedOn w:val="a3"/>
    <w:rsid w:val="004C0ABA"/>
    <w:pPr>
      <w:widowControl/>
      <w:spacing w:after="160" w:line="240" w:lineRule="exact"/>
      <w:jc w:val="left"/>
    </w:pPr>
    <w:rPr>
      <w:rFonts w:ascii="Verdana" w:hAnsi="Verdana"/>
      <w:kern w:val="0"/>
      <w:sz w:val="20"/>
      <w:lang w:eastAsia="en-US"/>
    </w:rPr>
  </w:style>
  <w:style w:type="paragraph" w:customStyle="1" w:styleId="222">
    <w:name w:val="正文文本缩进 22"/>
    <w:basedOn w:val="a3"/>
    <w:rsid w:val="004C0ABA"/>
    <w:pPr>
      <w:adjustRightInd w:val="0"/>
      <w:spacing w:before="120"/>
      <w:ind w:firstLine="420"/>
      <w:textAlignment w:val="baseline"/>
    </w:pPr>
    <w:rPr>
      <w:sz w:val="24"/>
    </w:rPr>
  </w:style>
  <w:style w:type="paragraph" w:customStyle="1" w:styleId="CharCharCharCharCharChar0">
    <w:name w:val="Char Char 字元 字元 字元 Char Char Char Char"/>
    <w:basedOn w:val="a3"/>
    <w:rsid w:val="004C0ABA"/>
    <w:pPr>
      <w:adjustRightInd w:val="0"/>
      <w:spacing w:line="360" w:lineRule="auto"/>
    </w:pPr>
    <w:rPr>
      <w:kern w:val="0"/>
      <w:sz w:val="24"/>
    </w:rPr>
  </w:style>
  <w:style w:type="paragraph" w:customStyle="1" w:styleId="CharChar14CharChar0">
    <w:name w:val="Char Char14 Char Char"/>
    <w:basedOn w:val="a3"/>
    <w:rsid w:val="004C0ABA"/>
    <w:rPr>
      <w:sz w:val="21"/>
      <w:szCs w:val="24"/>
    </w:rPr>
  </w:style>
  <w:style w:type="paragraph" w:customStyle="1" w:styleId="Char2CharCharCharCharCharChar0">
    <w:name w:val="Char2 Char Char Char Char Char Char"/>
    <w:basedOn w:val="a3"/>
    <w:rsid w:val="004C0ABA"/>
    <w:rPr>
      <w:rFonts w:ascii="仿宋_GB2312"/>
      <w:b/>
      <w:sz w:val="30"/>
    </w:rPr>
  </w:style>
  <w:style w:type="paragraph" w:customStyle="1" w:styleId="Char1CharCharChar0">
    <w:name w:val="Char1 Char Char Char"/>
    <w:basedOn w:val="a3"/>
    <w:rsid w:val="004C0ABA"/>
    <w:rPr>
      <w:rFonts w:ascii="Tahoma" w:hAnsi="Tahoma"/>
      <w:sz w:val="24"/>
    </w:rPr>
  </w:style>
  <w:style w:type="paragraph" w:styleId="affffe">
    <w:name w:val="List Paragraph"/>
    <w:basedOn w:val="a3"/>
    <w:uiPriority w:val="34"/>
    <w:qFormat/>
    <w:rsid w:val="007F2D0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C59F2-10C1-4898-86CD-A3695ED0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2149</TotalTime>
  <Pages>45</Pages>
  <Words>3787</Words>
  <Characters>21589</Characters>
  <Application>Microsoft Office Word</Application>
  <DocSecurity>0</DocSecurity>
  <Lines>179</Lines>
  <Paragraphs>50</Paragraphs>
  <ScaleCrop>false</ScaleCrop>
  <Company>HP Inc.</Company>
  <LinksUpToDate>false</LinksUpToDate>
  <CharactersWithSpaces>25326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124</cp:revision>
  <cp:lastPrinted>2021-10-21T06:30:00Z</cp:lastPrinted>
  <dcterms:created xsi:type="dcterms:W3CDTF">2021-10-19T07:06:00Z</dcterms:created>
  <dcterms:modified xsi:type="dcterms:W3CDTF">2022-10-04T06:56:00Z</dcterms:modified>
</cp:coreProperties>
</file>